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F727B"/>
    <w:p w14:paraId="05BB43EA"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一</w:t>
      </w:r>
      <w:r>
        <w:rPr>
          <w:rFonts w:ascii="Times New Roman" w:eastAsia="仿宋_GB2312"/>
          <w:b w:val="0"/>
          <w:sz w:val="32"/>
          <w:szCs w:val="32"/>
          <w:lang w:val="en-US" w:eastAsia="zh-CN"/>
        </w:rPr>
        <w:t>、</w:t>
      </w:r>
      <w:r>
        <w:rPr>
          <w:rFonts w:hint="eastAsia" w:ascii="Times New Roman" w:eastAsia="仿宋_GB2312"/>
          <w:b w:val="0"/>
          <w:sz w:val="32"/>
          <w:szCs w:val="32"/>
        </w:rPr>
        <w:t>预防青少年违法犯罪</w:t>
      </w:r>
      <w:r>
        <w:rPr>
          <w:rFonts w:ascii="Times New Roman" w:eastAsia="仿宋_GB2312"/>
          <w:b w:val="0"/>
          <w:sz w:val="32"/>
          <w:szCs w:val="32"/>
          <w:lang w:val="en-US" w:eastAsia="zh-CN"/>
        </w:rPr>
        <w:t>项目</w:t>
      </w:r>
    </w:p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21"/>
        <w:gridCol w:w="714"/>
        <w:gridCol w:w="757"/>
        <w:gridCol w:w="1284"/>
        <w:gridCol w:w="671"/>
        <w:gridCol w:w="616"/>
        <w:gridCol w:w="536"/>
        <w:gridCol w:w="755"/>
        <w:gridCol w:w="903"/>
        <w:gridCol w:w="623"/>
        <w:gridCol w:w="419"/>
      </w:tblGrid>
      <w:tr w14:paraId="3826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DDE8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一、基本情况</w:t>
            </w:r>
          </w:p>
        </w:tc>
        <w:tc>
          <w:tcPr>
            <w:tcW w:w="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68BE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3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F834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预防青少年违法犯罪工作经费</w:t>
            </w:r>
          </w:p>
        </w:tc>
        <w:tc>
          <w:tcPr>
            <w:tcW w:w="7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1771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项目级次</w:t>
            </w:r>
          </w:p>
        </w:tc>
        <w:tc>
          <w:tcPr>
            <w:tcW w:w="3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D18C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本级</w:t>
            </w:r>
          </w:p>
        </w:tc>
        <w:tc>
          <w:tcPr>
            <w:tcW w:w="63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21EA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实施主管单位</w:t>
            </w:r>
          </w:p>
        </w:tc>
        <w:tc>
          <w:tcPr>
            <w:tcW w:w="102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98B1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712001 - 中国共产主义青年团青龙满族自治县委员会本级</w:t>
            </w:r>
          </w:p>
        </w:tc>
        <w:tc>
          <w:tcPr>
            <w:tcW w:w="3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E36A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</w:t>
            </w:r>
          </w:p>
        </w:tc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A15E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 w14:paraId="7EF5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8B29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二、预算执行情况</w:t>
            </w: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B4F8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预算安排情况(调整后)</w:t>
            </w:r>
          </w:p>
        </w:tc>
        <w:tc>
          <w:tcPr>
            <w:tcW w:w="16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6D36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资金到位情况</w:t>
            </w:r>
          </w:p>
        </w:tc>
        <w:tc>
          <w:tcPr>
            <w:tcW w:w="16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D9A1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资金执行情况</w:t>
            </w: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DEDE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预算执行进度(%)</w:t>
            </w:r>
          </w:p>
        </w:tc>
      </w:tr>
      <w:tr w14:paraId="133DA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42F27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92C8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2F777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ECF5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到位数</w:t>
            </w:r>
          </w:p>
        </w:tc>
        <w:tc>
          <w:tcPr>
            <w:tcW w:w="11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7F138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96A5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E131D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1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30DC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1EC7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A71B5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5C11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其中:财政资金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6B825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F313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其中:财政资金</w:t>
            </w:r>
          </w:p>
        </w:tc>
        <w:tc>
          <w:tcPr>
            <w:tcW w:w="11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DBCC6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525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其中:财政资金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5B91F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023D5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8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C7DB9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CA3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61B44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91D0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CD97E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F6A9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F8767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169A8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B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D3E7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三、目标完成情况</w:t>
            </w:r>
          </w:p>
        </w:tc>
        <w:tc>
          <w:tcPr>
            <w:tcW w:w="19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4C91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年度预期目标</w:t>
            </w:r>
          </w:p>
        </w:tc>
        <w:tc>
          <w:tcPr>
            <w:tcW w:w="20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E889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具体完成情况</w:t>
            </w: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3342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总体完成率(%)</w:t>
            </w:r>
          </w:p>
        </w:tc>
      </w:tr>
      <w:tr w14:paraId="45E9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9B21C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48F6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通过开展全县青少年预防违法犯罪宣传教育活动，增强青少年学法、尊法、守法、用法意识。</w:t>
            </w:r>
          </w:p>
        </w:tc>
        <w:tc>
          <w:tcPr>
            <w:tcW w:w="20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BC7B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通过开展全县青少年预防违法犯罪宣传教育活动，增强青少年学法、尊法、守法、用法意识。   </w:t>
            </w: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1E49A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6B2D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899AF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15DE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通过开展全县青少您寒暑期自护教育及中高考心理辅导，帮助青少年平安度过寒暑假及调整应届考生应考心理素质。</w:t>
            </w:r>
          </w:p>
        </w:tc>
        <w:tc>
          <w:tcPr>
            <w:tcW w:w="20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0A2A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通过开展全县青少您寒暑期自护教育及中高考心理辅导，帮助青少年平安度过寒暑假及调整应届考生应考心理素质。   </w:t>
            </w: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F6317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4D5A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D47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四、年度绩效        指标完成情况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A135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2498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2A33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6B74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指标说明</w:t>
            </w:r>
          </w:p>
        </w:tc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9E71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指标分值</w:t>
            </w:r>
          </w:p>
        </w:tc>
        <w:tc>
          <w:tcPr>
            <w:tcW w:w="10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2809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预期指标值</w:t>
            </w:r>
          </w:p>
        </w:tc>
        <w:tc>
          <w:tcPr>
            <w:tcW w:w="5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BCE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单项指标实际完成值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04E4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单项指标完成情况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3C92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自评得分</w:t>
            </w:r>
          </w:p>
        </w:tc>
      </w:tr>
      <w:tr w14:paraId="0C3F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2C7C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8A1A7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56B5F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126BD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ECD61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B7835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D08D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符号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EF45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1556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单位(文字描述)</w:t>
            </w:r>
          </w:p>
        </w:tc>
        <w:tc>
          <w:tcPr>
            <w:tcW w:w="5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51A90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329F2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139B0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B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37419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44CD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C43C0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2B48B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宣传教育次数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CB72A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反映“预防青少年违法犯罪”活动的次数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EE512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AA6C3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D8A91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A6DFC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5478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348C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3CE51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FDD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7067E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EADE77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248C8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8EBFD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寒暑期自护教育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81955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反映寒暑期自护教育的次数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94476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235DE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E1F31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F1F40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7CB1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1090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280F6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C45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64D91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306174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869BD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3AF68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中高考心理辅导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EA87B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反映中高考心理辅导的次数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44891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5358C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A7E8F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40552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D8C7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60A9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90D4B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1AF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52CCF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90C920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3444C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8635A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预防活动完成率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F390A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反映各项活动完成程度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77EA8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FF7E9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29E98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E5887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3A34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44BB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DDE90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CDC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BF7F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1765AC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AAF5C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25CA6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预防活动完成及时性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78E10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各项活动完成时间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EE346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E74C6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5B408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9572D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AFDD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112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F44BC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A3E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619F1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E67515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4CA20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5C87A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宣传资料支出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5E3EF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反映用于各项活动的宣传资料支出的金额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81BA7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78544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0491C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FD83D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2023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CEB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BADC2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FCC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93E0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6347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0ACD5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2E3FD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保障团委工作稳定开展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7562D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通过及时办理经费支出，确保团委办公正常运转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93FEB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7CA46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31C83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F3359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BED9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A053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94D7E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552A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B131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68D371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DB4D9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D664C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业务工作可持续性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783F3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通过及时办理经费支出，确保团委办公正常运转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CE30F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F5A22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09BEE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E01FB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2F26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50A2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A5BBE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68A2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5405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B05E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7AE9E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6EC23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青少年满意度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E4EEA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参加活动人员的满意的占比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BF440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1AF4D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0BF55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0C405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E66C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295E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274E8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59D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BEF7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2F6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0BDA1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1CF384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B044B5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292418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0D1D13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C6758A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9F58D8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459C09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08461A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F8102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400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33AA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0D04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</w:t>
            </w:r>
          </w:p>
        </w:tc>
        <w:tc>
          <w:tcPr>
            <w:tcW w:w="429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7DE0F9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2AFBA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C17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五、存在问题         原因及整改措施</w:t>
            </w:r>
          </w:p>
        </w:tc>
        <w:tc>
          <w:tcPr>
            <w:tcW w:w="4632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5720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013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A941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2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9F07A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9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E4BF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填报人:</w:t>
            </w:r>
          </w:p>
        </w:tc>
        <w:tc>
          <w:tcPr>
            <w:tcW w:w="11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C61E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C8F4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联系电话:</w:t>
            </w:r>
          </w:p>
        </w:tc>
        <w:tc>
          <w:tcPr>
            <w:tcW w:w="267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BA13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7862355</w:t>
            </w:r>
          </w:p>
        </w:tc>
      </w:tr>
    </w:tbl>
    <w:p w14:paraId="381D8C92">
      <w:pPr>
        <w:widowControl/>
        <w:spacing w:before="0" w:beforeLines="0" w:beforeAutospacing="0" w:after="0" w:afterLines="0" w:afterAutospacing="0" w:line="360" w:lineRule="auto"/>
        <w:ind w:firstLine="640" w:firstLineChars="200"/>
        <w:jc w:val="left"/>
        <w:rPr>
          <w:rFonts w:hint="eastAsia" w:ascii="Times New Roman" w:eastAsia="仿宋_GB2312"/>
          <w:b w:val="0"/>
          <w:sz w:val="32"/>
          <w:szCs w:val="32"/>
          <w:lang w:val="zh-CN" w:eastAsia="zh-CN"/>
        </w:rPr>
      </w:pP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二、</w:t>
      </w:r>
      <w:r>
        <w:rPr>
          <w:rFonts w:ascii="Times New Roman" w:eastAsia="仿宋_GB2312"/>
          <w:b w:val="0"/>
          <w:sz w:val="32"/>
          <w:szCs w:val="32"/>
        </w:rPr>
        <w:t>服务和引导青少年工</w:t>
      </w:r>
      <w:r>
        <w:rPr>
          <w:rFonts w:ascii="Times New Roman" w:eastAsia="仿宋_GB2312"/>
          <w:b w:val="0"/>
          <w:sz w:val="32"/>
          <w:szCs w:val="32"/>
          <w:lang w:val="zh-CN" w:eastAsia="zh-CN"/>
        </w:rPr>
        <w:t>作</w:t>
      </w:r>
      <w:r>
        <w:rPr>
          <w:rFonts w:ascii="Times New Roman" w:eastAsia="仿宋_GB2312"/>
          <w:b w:val="0"/>
          <w:sz w:val="32"/>
          <w:szCs w:val="32"/>
          <w:lang w:val="en-US" w:eastAsia="zh-CN"/>
        </w:rPr>
        <w:t>项目</w:t>
      </w:r>
    </w:p>
    <w:tbl>
      <w:tblPr>
        <w:tblStyle w:val="1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569"/>
        <w:gridCol w:w="715"/>
        <w:gridCol w:w="771"/>
        <w:gridCol w:w="1437"/>
        <w:gridCol w:w="569"/>
        <w:gridCol w:w="494"/>
        <w:gridCol w:w="440"/>
        <w:gridCol w:w="785"/>
        <w:gridCol w:w="985"/>
        <w:gridCol w:w="660"/>
        <w:gridCol w:w="438"/>
      </w:tblGrid>
      <w:tr w14:paraId="7737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1045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一、基本情况</w:t>
            </w:r>
          </w:p>
        </w:tc>
        <w:tc>
          <w:tcPr>
            <w:tcW w:w="311" w:type="pct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0D61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8" w:type="pct"/>
            <w:gridSpan w:val="2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B0A3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服务、引导青少年工作经费</w:t>
            </w:r>
          </w:p>
        </w:tc>
        <w:tc>
          <w:tcPr>
            <w:tcW w:w="919" w:type="pct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BC93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项目级次</w:t>
            </w:r>
          </w:p>
        </w:tc>
        <w:tc>
          <w:tcPr>
            <w:tcW w:w="311" w:type="pct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2576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本级</w:t>
            </w:r>
          </w:p>
        </w:tc>
        <w:tc>
          <w:tcPr>
            <w:tcW w:w="467" w:type="pct"/>
            <w:gridSpan w:val="2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80AC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实施主管单位</w:t>
            </w:r>
          </w:p>
        </w:tc>
        <w:tc>
          <w:tcPr>
            <w:tcW w:w="872" w:type="pct"/>
            <w:gridSpan w:val="2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8093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712001 - 中国共产主义青年团青龙满族自治县委员会本级</w:t>
            </w:r>
          </w:p>
        </w:tc>
        <w:tc>
          <w:tcPr>
            <w:tcW w:w="467" w:type="pct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4344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</w:t>
            </w:r>
          </w:p>
        </w:tc>
        <w:tc>
          <w:tcPr>
            <w:tcW w:w="404" w:type="pct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59D2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 w14:paraId="3F7E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64D0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二、预算执行情况</w:t>
            </w:r>
          </w:p>
        </w:tc>
        <w:tc>
          <w:tcPr>
            <w:tcW w:w="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F279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预算安排情况(调整后)</w:t>
            </w:r>
          </w:p>
        </w:tc>
        <w:tc>
          <w:tcPr>
            <w:tcW w:w="1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8A65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资金到位情况</w:t>
            </w:r>
          </w:p>
        </w:tc>
        <w:tc>
          <w:tcPr>
            <w:tcW w:w="13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207D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资金执行情况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8648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预算执行进度(%)</w:t>
            </w:r>
          </w:p>
        </w:tc>
      </w:tr>
      <w:tr w14:paraId="1338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83AB3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0666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69ED9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E9A3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到位数</w:t>
            </w:r>
          </w:p>
        </w:tc>
        <w:tc>
          <w:tcPr>
            <w:tcW w:w="12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32A84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F2A3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执行数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524B7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7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8814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4ED2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4CB38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F190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其中:财政资金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ED72B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89B0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其中:财政资金</w:t>
            </w:r>
          </w:p>
        </w:tc>
        <w:tc>
          <w:tcPr>
            <w:tcW w:w="12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0C121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4949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其中:财政资金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CA0C5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7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E636C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0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3DB3E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90B2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A7523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E9F7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2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22609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B2E9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6AC83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D5564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6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CFED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三、目标完成情况</w:t>
            </w:r>
          </w:p>
        </w:tc>
        <w:tc>
          <w:tcPr>
            <w:tcW w:w="20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A9CC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年度预期目标</w:t>
            </w:r>
          </w:p>
        </w:tc>
        <w:tc>
          <w:tcPr>
            <w:tcW w:w="16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4E8F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具体完成情况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3364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总体完成率(%)</w:t>
            </w:r>
          </w:p>
        </w:tc>
      </w:tr>
      <w:tr w14:paraId="1EE3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8D912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3B79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通过做好青年统战对象的引导服务工作，促进青少年健康成长。</w:t>
            </w:r>
          </w:p>
        </w:tc>
        <w:tc>
          <w:tcPr>
            <w:tcW w:w="16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3240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通过做好青年统战对象的引导服务工作，促进青少年健康成长。   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729AF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4C16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B195E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66FD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通过加强青年志愿组织及青年活动阵地的指导和管理，为全县经济社会发展贡献力量。</w:t>
            </w:r>
          </w:p>
        </w:tc>
        <w:tc>
          <w:tcPr>
            <w:tcW w:w="16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126E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通过加强青年志愿组织及青年活动阵地的指导和管理，为全县经济社会发展贡献力量。   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F7ED5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0C14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60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四、年度绩效        指标完成情况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92DF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0E72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6D9B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EF4E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指标说明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B574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指标分值</w:t>
            </w:r>
          </w:p>
        </w:tc>
        <w:tc>
          <w:tcPr>
            <w:tcW w:w="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FAE2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预期指标值</w:t>
            </w: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EFA7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单项指标实际完成值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A207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单项指标完成情况</w:t>
            </w:r>
          </w:p>
        </w:tc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A7A6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自评得分</w:t>
            </w:r>
          </w:p>
        </w:tc>
      </w:tr>
      <w:tr w14:paraId="7704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52B6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24D3B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37C8B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B41BF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37215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22D24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C34E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符号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8D5C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4951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单位(文字描述)</w:t>
            </w: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BC618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41D7F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90CA1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8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695C8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75C8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85189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1E24E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青年文明号单位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DDB05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市级青年文明号单位成立数量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701FD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CE150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33F69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07AFB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DCB1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3FB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7C7A5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F67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5820B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9166D5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5662C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E8CBD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青创十万加活动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437F3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全年举办青年创业活动次数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3B6C8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7971F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B3FDF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8E659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DA42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0772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17EC8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D7A1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E9C8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3390B9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8B4F4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A716B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婚恋交友联谊会活动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8C23E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全年举办青年婚恋交友联谊会活动次数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4A00F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4B5A8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CFC2D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FB51E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8457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6CF9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B9758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EC2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AA0D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D22EF5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0E98F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1F9F7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圆梦大学走访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3BC96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圆梦大学资助对象走访覆盖率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D1FF7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F05F5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04885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F5752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5B78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16DC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EDDFF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13E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A299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05DD14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BB2DB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FE57F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希望小学援建工作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D0230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希望小学建成质量达标情况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FFB22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4080B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13F8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F53E4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8B5D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0DF9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E019C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70D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0680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DD9149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BD2D9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71087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工作完成及时性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A99E0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各项活动完成时间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A6215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8D784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6D66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CA77D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7BFD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6E05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338EE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934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02357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BB9992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EFC1F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3FBF4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费用支出控制数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D6A81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反应举办青年活动的支出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68047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9076C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94020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72391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619E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9833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A9D02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0B6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211D7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E668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B1BFE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D86EB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保障团委工作稳定开展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D20CE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通过及时办理经费支出，确保团委办公正常运转。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68EA4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4EC92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6D247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E237C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C575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594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EB0EF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41F7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E186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0EA96D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72BBB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2FB8A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业务工作可持续性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896BA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通过及时办理经费支出，确保团委办公正常运转。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BF465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44457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D9FB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FBF87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9E48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A985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94D94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4571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39F39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AA1C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B570D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F2B55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青少年满意度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1BD15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参加活动人员的满意占比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A8525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363F6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98296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E4B6B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6405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4B02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419CA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701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36598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8881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53875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FFCBE2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8369DB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78D580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E82373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F56B7B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FED7B6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68CF0E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CDD5A6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53E48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201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0159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6979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</w:t>
            </w:r>
          </w:p>
        </w:tc>
        <w:tc>
          <w:tcPr>
            <w:tcW w:w="42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559EAF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258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D923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五、存在问题         原因及整改措施</w:t>
            </w:r>
          </w:p>
        </w:tc>
        <w:tc>
          <w:tcPr>
            <w:tcW w:w="4595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AE84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6E0B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B8F84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5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8577A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20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895E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填报人:</w:t>
            </w:r>
          </w:p>
        </w:tc>
        <w:tc>
          <w:tcPr>
            <w:tcW w:w="11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BF12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陈红曦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42C7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联系电话:</w:t>
            </w:r>
          </w:p>
        </w:tc>
        <w:tc>
          <w:tcPr>
            <w:tcW w:w="25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8EB4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7862355</w:t>
            </w:r>
          </w:p>
        </w:tc>
      </w:tr>
    </w:tbl>
    <w:p w14:paraId="6FF26A11">
      <w:pPr>
        <w:pStyle w:val="11"/>
        <w:widowControl/>
        <w:snapToGrid w:val="0"/>
        <w:spacing w:beforeAutospacing="0" w:afterAutospacing="0" w:line="360" w:lineRule="auto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4D836BFC">
      <w:pPr>
        <w:pStyle w:val="7"/>
        <w:spacing w:before="170" w:line="338" w:lineRule="auto"/>
        <w:ind w:left="331" w:right="753" w:firstLine="640"/>
        <w:rPr>
          <w:rFonts w:hint="eastAsia" w:ascii="仿宋" w:hAnsi="仿宋" w:eastAsia="仿宋" w:cs="Times New Roman"/>
          <w:kern w:val="2"/>
          <w:sz w:val="32"/>
          <w:szCs w:val="32"/>
          <w:lang w:val="zh-CN" w:eastAsia="zh-CN" w:bidi="ar-SA"/>
        </w:rPr>
      </w:pPr>
      <w:r>
        <w:rPr>
          <w:rFonts w:hint="eastAsia" w:cs="仿宋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ascii="仿宋" w:hAnsi="仿宋" w:eastAsia="仿宋" w:cs="Times New Roman"/>
          <w:kern w:val="2"/>
          <w:sz w:val="32"/>
          <w:szCs w:val="32"/>
          <w:lang w:val="zh-CN" w:eastAsia="zh-CN" w:bidi="ar-SA"/>
        </w:rPr>
        <w:t>组织建设和团委事务管理工作</w:t>
      </w:r>
      <w:r>
        <w:rPr>
          <w:rFonts w:ascii="仿宋" w:hAnsi="仿宋" w:eastAsia="仿宋" w:cs="Times New Roman"/>
          <w:kern w:val="2"/>
          <w:sz w:val="32"/>
          <w:szCs w:val="32"/>
          <w:lang w:val="en-US" w:eastAsia="zh-CN" w:bidi="ar-SA"/>
        </w:rPr>
        <w:t>项目</w:t>
      </w:r>
    </w:p>
    <w:tbl>
      <w:tblPr>
        <w:tblStyle w:val="1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569"/>
        <w:gridCol w:w="715"/>
        <w:gridCol w:w="771"/>
        <w:gridCol w:w="1437"/>
        <w:gridCol w:w="569"/>
        <w:gridCol w:w="494"/>
        <w:gridCol w:w="440"/>
        <w:gridCol w:w="785"/>
        <w:gridCol w:w="985"/>
        <w:gridCol w:w="660"/>
        <w:gridCol w:w="438"/>
      </w:tblGrid>
      <w:tr w14:paraId="7774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8D4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一、基本情况</w:t>
            </w:r>
          </w:p>
        </w:tc>
        <w:tc>
          <w:tcPr>
            <w:tcW w:w="311" w:type="pct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908F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8" w:type="pct"/>
            <w:gridSpan w:val="2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6B06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组织建设和宣传教育等团委事务管理经费</w:t>
            </w:r>
          </w:p>
        </w:tc>
        <w:tc>
          <w:tcPr>
            <w:tcW w:w="919" w:type="pct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ADED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项目级次</w:t>
            </w:r>
          </w:p>
        </w:tc>
        <w:tc>
          <w:tcPr>
            <w:tcW w:w="311" w:type="pct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AF05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本级</w:t>
            </w:r>
          </w:p>
        </w:tc>
        <w:tc>
          <w:tcPr>
            <w:tcW w:w="467" w:type="pct"/>
            <w:gridSpan w:val="2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A4F9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实施主管单位</w:t>
            </w:r>
          </w:p>
        </w:tc>
        <w:tc>
          <w:tcPr>
            <w:tcW w:w="872" w:type="pct"/>
            <w:gridSpan w:val="2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4D11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712001 - 中国共产主义青年团青龙满族自治县委员会本级</w:t>
            </w:r>
          </w:p>
        </w:tc>
        <w:tc>
          <w:tcPr>
            <w:tcW w:w="467" w:type="pct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0373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</w:t>
            </w:r>
          </w:p>
        </w:tc>
        <w:tc>
          <w:tcPr>
            <w:tcW w:w="404" w:type="pct"/>
            <w:tcBorders>
              <w:top w:val="single" w:color="B0C4DE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3999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 w14:paraId="2B85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071E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二、预算执行情况</w:t>
            </w:r>
          </w:p>
        </w:tc>
        <w:tc>
          <w:tcPr>
            <w:tcW w:w="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C673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预算安排情况(调整后)</w:t>
            </w:r>
          </w:p>
        </w:tc>
        <w:tc>
          <w:tcPr>
            <w:tcW w:w="1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7533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资金到位情况</w:t>
            </w:r>
          </w:p>
        </w:tc>
        <w:tc>
          <w:tcPr>
            <w:tcW w:w="13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EC95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资金执行情况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90AB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预算执行进度(%)</w:t>
            </w:r>
          </w:p>
        </w:tc>
      </w:tr>
      <w:tr w14:paraId="0A8B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EC3CC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1EBD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2274F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1B0F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到位数</w:t>
            </w:r>
          </w:p>
        </w:tc>
        <w:tc>
          <w:tcPr>
            <w:tcW w:w="12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6CF5F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BAE6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执行数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96A2C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87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CC16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3159E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422DB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2B7D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其中:财政资金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AD96E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12B2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其中:财政资金</w:t>
            </w:r>
          </w:p>
        </w:tc>
        <w:tc>
          <w:tcPr>
            <w:tcW w:w="12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000B4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2.1</w:t>
            </w:r>
          </w:p>
        </w:tc>
        <w:tc>
          <w:tcPr>
            <w:tcW w:w="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4B0B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其中:财政资金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A597D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87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EA736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D5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D4F44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9AE5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7C4C8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4C9F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2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E0093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8B7D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37AD9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F8123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8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F238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三、目标完成情况</w:t>
            </w:r>
          </w:p>
        </w:tc>
        <w:tc>
          <w:tcPr>
            <w:tcW w:w="20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FF89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年度预期目标</w:t>
            </w:r>
          </w:p>
        </w:tc>
        <w:tc>
          <w:tcPr>
            <w:tcW w:w="16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51E0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具体完成情况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52CC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总体完成率(%)</w:t>
            </w:r>
          </w:p>
        </w:tc>
      </w:tr>
      <w:tr w14:paraId="6D43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F2862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9F71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通过举办青年联席会议，确保青年工作项目顺利开展</w:t>
            </w:r>
          </w:p>
        </w:tc>
        <w:tc>
          <w:tcPr>
            <w:tcW w:w="16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09E2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通过举办青年联席会议，确保青年工作项目顺利开展   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C6148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2278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4536A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7CD8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通过加强基层干部、少先队工作者教育培训，提升自身素质，更好的开展青少年工作。</w:t>
            </w:r>
          </w:p>
        </w:tc>
        <w:tc>
          <w:tcPr>
            <w:tcW w:w="16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4709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通过加强基层干部、少先队工作者教育培训，提升自身素质，更好的开展青少年工作。   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0230E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17AB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D0B6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四、年度绩效        指标完成情况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B7F2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160F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8B8D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D4D5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指标说明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0DDB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指标分值</w:t>
            </w:r>
          </w:p>
        </w:tc>
        <w:tc>
          <w:tcPr>
            <w:tcW w:w="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20A6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预期指标值</w:t>
            </w:r>
          </w:p>
        </w:tc>
        <w:tc>
          <w:tcPr>
            <w:tcW w:w="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462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单项指标实际完成值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E394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单项指标完成情况</w:t>
            </w:r>
          </w:p>
        </w:tc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9941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自评得分</w:t>
            </w:r>
          </w:p>
        </w:tc>
      </w:tr>
      <w:tr w14:paraId="39F6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C5FD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B8339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11255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C4637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B412F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9B658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5AD5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符号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1A05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521B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单位(文字描述)</w:t>
            </w:r>
          </w:p>
        </w:tc>
        <w:tc>
          <w:tcPr>
            <w:tcW w:w="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D1C8E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3CB99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A8E16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3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4E7B0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B8FD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75C7E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5A3C8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青年联席会议次数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89B0B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举办青年联席会议的次数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EBAF0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31268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D0F97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7BBA5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8504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50EB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2902C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98D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56AB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D1BB93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47D03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7359A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基层团干部培训人数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25072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全县基层团干部教育培训人数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96A53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D15DA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02DA5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5A46F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7FD4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F73E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1B37B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F48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CF5D1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087F35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03346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D9858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少先队工作者培训人数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D99D2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县少工委培训少先队工作者人数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70A9E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BA9C5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035F0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28FC8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918A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D880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766DE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C66E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BA55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39AB49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6AE8A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D2D78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预防宣传活动完成率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036B9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反应各项活动完成程度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F2511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3A46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CF44C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59B35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5559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BA0C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035C6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4C6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6B20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59CF2B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2EF43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032D8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活动完成及时性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B20A7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反应各项活动完成时间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2E329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5A20B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67E2E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6F2BD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E499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5696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D2FFA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FE4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40C1F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EB8FAA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5C69F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5614F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预算控制数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79FA9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费用支出控制在预算范围内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FEE5E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641B6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2FCA0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5355B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DD4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62E7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8F9F0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2CFA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A860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11AA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51651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E9CE2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保障团委工作稳定开展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26805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通过及时办理经费支出，确保团委工作正常运转。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7F3A4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63098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5D25B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AF26F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51FD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E7C3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604D9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269B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94A3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3F1DDD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3D46F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D9A3F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业务工作可持续性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63069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通过及时办理经费支出，确保团委工作正常运转。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3C3ED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DBAD8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31933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5EA22B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517B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6C2C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1E353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594B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125B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1B00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F5E36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6A45EF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青少年满意度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0F146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参加活动人员的满意占比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7C308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A6A55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CF9DA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D7A94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B6E8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CBC5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2509D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3DC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27309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4C6A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80F1E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B244CE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750BB71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0067ADD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156B14A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54BF94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24D6B7C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C72EBE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4D46412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B3AB3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BF3A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3A052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D10B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</w:t>
            </w:r>
          </w:p>
        </w:tc>
        <w:tc>
          <w:tcPr>
            <w:tcW w:w="42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FF6"/>
            <w:noWrap/>
            <w:vAlign w:val="top"/>
          </w:tcPr>
          <w:p w14:paraId="39FF22C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17CD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B77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五、存在问题         原因及整改措施</w:t>
            </w:r>
          </w:p>
        </w:tc>
        <w:tc>
          <w:tcPr>
            <w:tcW w:w="4595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5D37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5A3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43E8A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5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9DE58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8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4FDD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填报人:</w:t>
            </w:r>
          </w:p>
        </w:tc>
        <w:tc>
          <w:tcPr>
            <w:tcW w:w="11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5A83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陈红曦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5013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联系电话:</w:t>
            </w:r>
          </w:p>
        </w:tc>
        <w:tc>
          <w:tcPr>
            <w:tcW w:w="25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FB17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7862355</w:t>
            </w:r>
          </w:p>
        </w:tc>
      </w:tr>
    </w:tbl>
    <w:p w14:paraId="459DCE09">
      <w:pPr>
        <w:rPr>
          <w:rFonts w:ascii="Times New Roman" w:hAnsi="Times New Roman" w:eastAsia="仿宋_GB2312" w:cs="Times New Roman"/>
          <w:color w:val="333333"/>
          <w:sz w:val="33"/>
          <w:szCs w:val="33"/>
          <w:shd w:val="clear" w:color="auto" w:fill="FFFFFF"/>
        </w:rPr>
      </w:pPr>
    </w:p>
    <w:p w14:paraId="74521A5C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DE2310D-D7EF-4D0F-9BD2-4E6BDF47742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AAA7820-1459-4AA5-8EB4-A639F82E55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4BC5C64-F251-422E-8CF5-D59DBBBE7878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64F7911-FF56-4843-AD42-0B97F0D171E9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  <w:embedRegular r:id="rId5" w:fontKey="{07F49395-E64D-44AD-9DA6-AA6BC87268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4518073"/>
      <w:docPartObj>
        <w:docPartGallery w:val="autotext"/>
      </w:docPartObj>
    </w:sdtPr>
    <w:sdtEndPr>
      <w:rPr>
        <w:rFonts w:ascii="Batang" w:hAnsi="Batang" w:eastAsia="Batang"/>
        <w:sz w:val="28"/>
        <w:szCs w:val="28"/>
      </w:rPr>
    </w:sdtEndPr>
    <w:sdtContent>
      <w:p w14:paraId="157D2B6B">
        <w:pPr>
          <w:pStyle w:val="9"/>
          <w:jc w:val="center"/>
          <w:rPr>
            <w:rFonts w:hint="eastAsia" w:ascii="Batang" w:hAnsi="Batang" w:eastAsia="Batang"/>
            <w:sz w:val="28"/>
            <w:szCs w:val="28"/>
          </w:rPr>
        </w:pPr>
        <w:r>
          <w:rPr>
            <w:rFonts w:hint="eastAsia" w:ascii="Batang" w:hAnsi="Batang" w:eastAsia="Batang"/>
            <w:sz w:val="28"/>
            <w:szCs w:val="28"/>
          </w:rPr>
          <w:t xml:space="preserve">— </w:t>
        </w: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PAGE   \* MERGEFORMAT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2</w:t>
        </w:r>
        <w:r>
          <w:rPr>
            <w:rFonts w:ascii="Batang" w:hAnsi="Batang" w:eastAsia="Batang"/>
            <w:sz w:val="28"/>
            <w:szCs w:val="28"/>
          </w:rPr>
          <w:fldChar w:fldCharType="end"/>
        </w:r>
        <w:r>
          <w:rPr>
            <w:rFonts w:hint="eastAsia" w:ascii="Batang" w:hAnsi="Batang" w:eastAsia="Batang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2D96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6A424"/>
    <w:multiLevelType w:val="multilevel"/>
    <w:tmpl w:val="5F16A424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zMsImhkaWQiOiJjMzQzZTdiYTk0MTg1ZmJiZmU2NGIxYzllMGQ4MTYxYyIsInVzZXJDb3VudCI6OH0="/>
  </w:docVars>
  <w:rsids>
    <w:rsidRoot w:val="00287DAF"/>
    <w:rsid w:val="00037B7D"/>
    <w:rsid w:val="000546A1"/>
    <w:rsid w:val="00061C12"/>
    <w:rsid w:val="00086151"/>
    <w:rsid w:val="00092BE6"/>
    <w:rsid w:val="00096086"/>
    <w:rsid w:val="0009670E"/>
    <w:rsid w:val="000B1680"/>
    <w:rsid w:val="000B20F4"/>
    <w:rsid w:val="000B46E5"/>
    <w:rsid w:val="000E17E7"/>
    <w:rsid w:val="000E3FCF"/>
    <w:rsid w:val="000F6501"/>
    <w:rsid w:val="00110B73"/>
    <w:rsid w:val="001258D4"/>
    <w:rsid w:val="00135E74"/>
    <w:rsid w:val="001369CA"/>
    <w:rsid w:val="00157078"/>
    <w:rsid w:val="00166836"/>
    <w:rsid w:val="001C558D"/>
    <w:rsid w:val="001D611E"/>
    <w:rsid w:val="00204372"/>
    <w:rsid w:val="00236F8C"/>
    <w:rsid w:val="0025113C"/>
    <w:rsid w:val="00267AAE"/>
    <w:rsid w:val="0027101F"/>
    <w:rsid w:val="00275718"/>
    <w:rsid w:val="00287DAF"/>
    <w:rsid w:val="002B2F49"/>
    <w:rsid w:val="002F01EE"/>
    <w:rsid w:val="002F24B7"/>
    <w:rsid w:val="00306385"/>
    <w:rsid w:val="0035487A"/>
    <w:rsid w:val="00361F0E"/>
    <w:rsid w:val="00370DC6"/>
    <w:rsid w:val="00376830"/>
    <w:rsid w:val="00377F32"/>
    <w:rsid w:val="0038751F"/>
    <w:rsid w:val="003A12A0"/>
    <w:rsid w:val="003E3566"/>
    <w:rsid w:val="003F4BEC"/>
    <w:rsid w:val="00407EB8"/>
    <w:rsid w:val="00424926"/>
    <w:rsid w:val="00455DD0"/>
    <w:rsid w:val="00461E31"/>
    <w:rsid w:val="00466E2E"/>
    <w:rsid w:val="0047323C"/>
    <w:rsid w:val="0048604A"/>
    <w:rsid w:val="00494B2C"/>
    <w:rsid w:val="004A2A12"/>
    <w:rsid w:val="005243FE"/>
    <w:rsid w:val="0056005C"/>
    <w:rsid w:val="00560623"/>
    <w:rsid w:val="00626BDC"/>
    <w:rsid w:val="0063657C"/>
    <w:rsid w:val="0066027C"/>
    <w:rsid w:val="0067075F"/>
    <w:rsid w:val="006773D2"/>
    <w:rsid w:val="006A6A08"/>
    <w:rsid w:val="006C5E31"/>
    <w:rsid w:val="006F3637"/>
    <w:rsid w:val="007006C2"/>
    <w:rsid w:val="00790C94"/>
    <w:rsid w:val="007B1888"/>
    <w:rsid w:val="007C3288"/>
    <w:rsid w:val="007E149C"/>
    <w:rsid w:val="007E7600"/>
    <w:rsid w:val="00802C44"/>
    <w:rsid w:val="00822154"/>
    <w:rsid w:val="00823381"/>
    <w:rsid w:val="0087335C"/>
    <w:rsid w:val="008866CD"/>
    <w:rsid w:val="008D5DDB"/>
    <w:rsid w:val="00906187"/>
    <w:rsid w:val="009071A4"/>
    <w:rsid w:val="0091307C"/>
    <w:rsid w:val="00926DCC"/>
    <w:rsid w:val="009325F5"/>
    <w:rsid w:val="0094592D"/>
    <w:rsid w:val="00952863"/>
    <w:rsid w:val="00953488"/>
    <w:rsid w:val="00961352"/>
    <w:rsid w:val="009D7E38"/>
    <w:rsid w:val="00A07CFF"/>
    <w:rsid w:val="00A169CA"/>
    <w:rsid w:val="00A17B27"/>
    <w:rsid w:val="00A50DF3"/>
    <w:rsid w:val="00A62C78"/>
    <w:rsid w:val="00AC6C8A"/>
    <w:rsid w:val="00AF1DD2"/>
    <w:rsid w:val="00AF3C93"/>
    <w:rsid w:val="00B03561"/>
    <w:rsid w:val="00B15D61"/>
    <w:rsid w:val="00B73503"/>
    <w:rsid w:val="00B90C6B"/>
    <w:rsid w:val="00B97EF2"/>
    <w:rsid w:val="00BF067C"/>
    <w:rsid w:val="00C012F0"/>
    <w:rsid w:val="00C1240F"/>
    <w:rsid w:val="00C142C3"/>
    <w:rsid w:val="00C53BE4"/>
    <w:rsid w:val="00C546E9"/>
    <w:rsid w:val="00C65689"/>
    <w:rsid w:val="00C71FEF"/>
    <w:rsid w:val="00CA13DB"/>
    <w:rsid w:val="00CA42FD"/>
    <w:rsid w:val="00CC1334"/>
    <w:rsid w:val="00CC2C8E"/>
    <w:rsid w:val="00CD4D9A"/>
    <w:rsid w:val="00D22E56"/>
    <w:rsid w:val="00D56C3E"/>
    <w:rsid w:val="00D61FEA"/>
    <w:rsid w:val="00D777BD"/>
    <w:rsid w:val="00D77ACE"/>
    <w:rsid w:val="00DB6259"/>
    <w:rsid w:val="00DC3B1E"/>
    <w:rsid w:val="00DD64E5"/>
    <w:rsid w:val="00DF45A8"/>
    <w:rsid w:val="00E03F28"/>
    <w:rsid w:val="00E20DD6"/>
    <w:rsid w:val="00E32B11"/>
    <w:rsid w:val="00E86690"/>
    <w:rsid w:val="00EB0434"/>
    <w:rsid w:val="00EC1488"/>
    <w:rsid w:val="00EE6912"/>
    <w:rsid w:val="00F002F9"/>
    <w:rsid w:val="00F03983"/>
    <w:rsid w:val="00F073C6"/>
    <w:rsid w:val="00F30220"/>
    <w:rsid w:val="00F373B5"/>
    <w:rsid w:val="00F41289"/>
    <w:rsid w:val="00F44A21"/>
    <w:rsid w:val="00F44C48"/>
    <w:rsid w:val="00F53FC4"/>
    <w:rsid w:val="00F66634"/>
    <w:rsid w:val="00F67D18"/>
    <w:rsid w:val="00F705B2"/>
    <w:rsid w:val="00FA4CE8"/>
    <w:rsid w:val="00FA6F14"/>
    <w:rsid w:val="00FB4967"/>
    <w:rsid w:val="00FE2157"/>
    <w:rsid w:val="01A03C5A"/>
    <w:rsid w:val="01A5267D"/>
    <w:rsid w:val="01AF6A8D"/>
    <w:rsid w:val="024808A2"/>
    <w:rsid w:val="025C3821"/>
    <w:rsid w:val="02B551F3"/>
    <w:rsid w:val="02DA3B1B"/>
    <w:rsid w:val="02E57B4D"/>
    <w:rsid w:val="037B12D4"/>
    <w:rsid w:val="03804D63"/>
    <w:rsid w:val="03C81F71"/>
    <w:rsid w:val="03FB73B0"/>
    <w:rsid w:val="049C1B9D"/>
    <w:rsid w:val="04BD008C"/>
    <w:rsid w:val="04C55939"/>
    <w:rsid w:val="04DA28BB"/>
    <w:rsid w:val="04F528BE"/>
    <w:rsid w:val="050E10CE"/>
    <w:rsid w:val="054F2DFB"/>
    <w:rsid w:val="05991C82"/>
    <w:rsid w:val="061416A9"/>
    <w:rsid w:val="061D60A6"/>
    <w:rsid w:val="06236884"/>
    <w:rsid w:val="06B07006"/>
    <w:rsid w:val="06FC7C2A"/>
    <w:rsid w:val="07533AFE"/>
    <w:rsid w:val="07B3657A"/>
    <w:rsid w:val="07C857D0"/>
    <w:rsid w:val="08AB5AAF"/>
    <w:rsid w:val="09012C64"/>
    <w:rsid w:val="093B2E99"/>
    <w:rsid w:val="095D7943"/>
    <w:rsid w:val="09C006C6"/>
    <w:rsid w:val="09DB2750"/>
    <w:rsid w:val="0A0E6E5F"/>
    <w:rsid w:val="0A10621F"/>
    <w:rsid w:val="0A464C4F"/>
    <w:rsid w:val="0A6729A3"/>
    <w:rsid w:val="0A694877"/>
    <w:rsid w:val="0AA954BE"/>
    <w:rsid w:val="0AE70639"/>
    <w:rsid w:val="0B4F5E6D"/>
    <w:rsid w:val="0B753AE2"/>
    <w:rsid w:val="0BB67D0A"/>
    <w:rsid w:val="0BC56230"/>
    <w:rsid w:val="0BCF21BD"/>
    <w:rsid w:val="0C4E53E8"/>
    <w:rsid w:val="0C6712D6"/>
    <w:rsid w:val="0C9F7900"/>
    <w:rsid w:val="0CB23317"/>
    <w:rsid w:val="0D101068"/>
    <w:rsid w:val="0D4E13BE"/>
    <w:rsid w:val="0D7557DF"/>
    <w:rsid w:val="0D853E34"/>
    <w:rsid w:val="0D9C2A57"/>
    <w:rsid w:val="0DFA5D82"/>
    <w:rsid w:val="0E1E52CE"/>
    <w:rsid w:val="0E6D03C2"/>
    <w:rsid w:val="0E866524"/>
    <w:rsid w:val="0E9268D3"/>
    <w:rsid w:val="0E957F1F"/>
    <w:rsid w:val="0F0E7284"/>
    <w:rsid w:val="0F28110F"/>
    <w:rsid w:val="0F37083F"/>
    <w:rsid w:val="0F891DB8"/>
    <w:rsid w:val="0FAA3B86"/>
    <w:rsid w:val="10191346"/>
    <w:rsid w:val="102A01A6"/>
    <w:rsid w:val="10754A6C"/>
    <w:rsid w:val="108B537D"/>
    <w:rsid w:val="10B11DB1"/>
    <w:rsid w:val="10D54478"/>
    <w:rsid w:val="11177F57"/>
    <w:rsid w:val="11217C97"/>
    <w:rsid w:val="11464C20"/>
    <w:rsid w:val="115E4926"/>
    <w:rsid w:val="118A1FFA"/>
    <w:rsid w:val="11E35B5A"/>
    <w:rsid w:val="11E42DD6"/>
    <w:rsid w:val="120E404D"/>
    <w:rsid w:val="125F5A1B"/>
    <w:rsid w:val="126979D6"/>
    <w:rsid w:val="129E45A7"/>
    <w:rsid w:val="13074404"/>
    <w:rsid w:val="136A5C00"/>
    <w:rsid w:val="13B97B08"/>
    <w:rsid w:val="13C527AC"/>
    <w:rsid w:val="14711797"/>
    <w:rsid w:val="147B6F17"/>
    <w:rsid w:val="14D42061"/>
    <w:rsid w:val="15081C8B"/>
    <w:rsid w:val="15090D5C"/>
    <w:rsid w:val="15CF053D"/>
    <w:rsid w:val="15E0131A"/>
    <w:rsid w:val="16457D9F"/>
    <w:rsid w:val="164B3A09"/>
    <w:rsid w:val="17223EFF"/>
    <w:rsid w:val="17AA5F28"/>
    <w:rsid w:val="17B713F6"/>
    <w:rsid w:val="184350A0"/>
    <w:rsid w:val="18935485"/>
    <w:rsid w:val="18A34206"/>
    <w:rsid w:val="18DE3B2C"/>
    <w:rsid w:val="1906685D"/>
    <w:rsid w:val="19111683"/>
    <w:rsid w:val="19353916"/>
    <w:rsid w:val="193E101D"/>
    <w:rsid w:val="1953461C"/>
    <w:rsid w:val="19C10AF1"/>
    <w:rsid w:val="19F2732F"/>
    <w:rsid w:val="1A017CDA"/>
    <w:rsid w:val="1A2672DE"/>
    <w:rsid w:val="1AA81D42"/>
    <w:rsid w:val="1AB433D9"/>
    <w:rsid w:val="1AFB6D70"/>
    <w:rsid w:val="1B1B11EE"/>
    <w:rsid w:val="1B3719E0"/>
    <w:rsid w:val="1B6261C3"/>
    <w:rsid w:val="1B731730"/>
    <w:rsid w:val="1B882BB5"/>
    <w:rsid w:val="1B9B33C7"/>
    <w:rsid w:val="1B9D7FEC"/>
    <w:rsid w:val="1BA55461"/>
    <w:rsid w:val="1BBA0FB0"/>
    <w:rsid w:val="1BE74496"/>
    <w:rsid w:val="1C3D67D1"/>
    <w:rsid w:val="1C40731A"/>
    <w:rsid w:val="1C4809CA"/>
    <w:rsid w:val="1C506572"/>
    <w:rsid w:val="1C560392"/>
    <w:rsid w:val="1C581532"/>
    <w:rsid w:val="1CA15E03"/>
    <w:rsid w:val="1CA24F0C"/>
    <w:rsid w:val="1CF8716C"/>
    <w:rsid w:val="1D4B1F5B"/>
    <w:rsid w:val="1D6C5CA0"/>
    <w:rsid w:val="1D725586"/>
    <w:rsid w:val="1D745B4F"/>
    <w:rsid w:val="1D867987"/>
    <w:rsid w:val="1D944010"/>
    <w:rsid w:val="1DD70E85"/>
    <w:rsid w:val="1DE74AD7"/>
    <w:rsid w:val="1DF60A19"/>
    <w:rsid w:val="1DFA6713"/>
    <w:rsid w:val="1E050843"/>
    <w:rsid w:val="1E2D3FB0"/>
    <w:rsid w:val="1E2E50F1"/>
    <w:rsid w:val="1E3B4E26"/>
    <w:rsid w:val="1EDF707D"/>
    <w:rsid w:val="1F394761"/>
    <w:rsid w:val="1F65664C"/>
    <w:rsid w:val="1F7C149A"/>
    <w:rsid w:val="1F84140D"/>
    <w:rsid w:val="1F9B7FFD"/>
    <w:rsid w:val="1F9C7614"/>
    <w:rsid w:val="1FBE1971"/>
    <w:rsid w:val="2008768D"/>
    <w:rsid w:val="204B327F"/>
    <w:rsid w:val="204C2B10"/>
    <w:rsid w:val="207D30AD"/>
    <w:rsid w:val="209064B9"/>
    <w:rsid w:val="20970D81"/>
    <w:rsid w:val="20D165D5"/>
    <w:rsid w:val="210878E6"/>
    <w:rsid w:val="210E1408"/>
    <w:rsid w:val="211069AD"/>
    <w:rsid w:val="21573FAB"/>
    <w:rsid w:val="2172069C"/>
    <w:rsid w:val="21987BC4"/>
    <w:rsid w:val="21BE314A"/>
    <w:rsid w:val="220451AB"/>
    <w:rsid w:val="2237486E"/>
    <w:rsid w:val="223D1378"/>
    <w:rsid w:val="22451BC7"/>
    <w:rsid w:val="22940650"/>
    <w:rsid w:val="22AD4B1E"/>
    <w:rsid w:val="22B63F24"/>
    <w:rsid w:val="22D31DF3"/>
    <w:rsid w:val="22FD3CF7"/>
    <w:rsid w:val="232C221B"/>
    <w:rsid w:val="2356249E"/>
    <w:rsid w:val="235D1FEB"/>
    <w:rsid w:val="236E713A"/>
    <w:rsid w:val="23700968"/>
    <w:rsid w:val="238761A6"/>
    <w:rsid w:val="23920578"/>
    <w:rsid w:val="23BB6F9A"/>
    <w:rsid w:val="23FC3864"/>
    <w:rsid w:val="24857B00"/>
    <w:rsid w:val="24F25212"/>
    <w:rsid w:val="251B0465"/>
    <w:rsid w:val="254B0AC6"/>
    <w:rsid w:val="25571AB6"/>
    <w:rsid w:val="25B40AD6"/>
    <w:rsid w:val="25BE7872"/>
    <w:rsid w:val="25BF702A"/>
    <w:rsid w:val="264D2D17"/>
    <w:rsid w:val="26D50E55"/>
    <w:rsid w:val="271A539C"/>
    <w:rsid w:val="274972D4"/>
    <w:rsid w:val="27AA3D97"/>
    <w:rsid w:val="280A3758"/>
    <w:rsid w:val="289057C5"/>
    <w:rsid w:val="28A67C7A"/>
    <w:rsid w:val="28B50BD7"/>
    <w:rsid w:val="28EA3248"/>
    <w:rsid w:val="28F879DA"/>
    <w:rsid w:val="294B7731"/>
    <w:rsid w:val="29D21FF2"/>
    <w:rsid w:val="2A611B0F"/>
    <w:rsid w:val="2AC1762B"/>
    <w:rsid w:val="2AE845D0"/>
    <w:rsid w:val="2B4975FB"/>
    <w:rsid w:val="2B695031"/>
    <w:rsid w:val="2B735A8F"/>
    <w:rsid w:val="2BA7478D"/>
    <w:rsid w:val="2BB038DB"/>
    <w:rsid w:val="2BB761E0"/>
    <w:rsid w:val="2BB812F9"/>
    <w:rsid w:val="2BE35C27"/>
    <w:rsid w:val="2BFA504B"/>
    <w:rsid w:val="2C1D63FA"/>
    <w:rsid w:val="2C23683D"/>
    <w:rsid w:val="2C593D0D"/>
    <w:rsid w:val="2C681F1F"/>
    <w:rsid w:val="2C8608DC"/>
    <w:rsid w:val="2CA4764A"/>
    <w:rsid w:val="2CC42ECA"/>
    <w:rsid w:val="2CDA4349"/>
    <w:rsid w:val="2D225539"/>
    <w:rsid w:val="2D4618D2"/>
    <w:rsid w:val="2D5F021B"/>
    <w:rsid w:val="2D6E1286"/>
    <w:rsid w:val="2D70583E"/>
    <w:rsid w:val="2E0725DC"/>
    <w:rsid w:val="2E1B4BB8"/>
    <w:rsid w:val="2E210B91"/>
    <w:rsid w:val="2E256CB6"/>
    <w:rsid w:val="2E5F27E4"/>
    <w:rsid w:val="2E692720"/>
    <w:rsid w:val="2EBD223E"/>
    <w:rsid w:val="2EC10AD1"/>
    <w:rsid w:val="2ECB6A5A"/>
    <w:rsid w:val="2EFC0112"/>
    <w:rsid w:val="2F2B730D"/>
    <w:rsid w:val="2F715836"/>
    <w:rsid w:val="2F9F3DC1"/>
    <w:rsid w:val="2FFC7AC2"/>
    <w:rsid w:val="301430AF"/>
    <w:rsid w:val="30171DC7"/>
    <w:rsid w:val="30630612"/>
    <w:rsid w:val="308E59B0"/>
    <w:rsid w:val="30B10568"/>
    <w:rsid w:val="30E55DD3"/>
    <w:rsid w:val="30E60399"/>
    <w:rsid w:val="31356AA5"/>
    <w:rsid w:val="313E22F0"/>
    <w:rsid w:val="31B0194C"/>
    <w:rsid w:val="31CE17D1"/>
    <w:rsid w:val="32270449"/>
    <w:rsid w:val="323E4515"/>
    <w:rsid w:val="3286389B"/>
    <w:rsid w:val="32CF5C94"/>
    <w:rsid w:val="32D337C7"/>
    <w:rsid w:val="32E200EC"/>
    <w:rsid w:val="32E5408B"/>
    <w:rsid w:val="32EB0D70"/>
    <w:rsid w:val="332868BB"/>
    <w:rsid w:val="333211F3"/>
    <w:rsid w:val="33504B41"/>
    <w:rsid w:val="33621166"/>
    <w:rsid w:val="338B4A07"/>
    <w:rsid w:val="33944811"/>
    <w:rsid w:val="33CE0488"/>
    <w:rsid w:val="34262463"/>
    <w:rsid w:val="34296F31"/>
    <w:rsid w:val="34340A27"/>
    <w:rsid w:val="346A2989"/>
    <w:rsid w:val="348865E9"/>
    <w:rsid w:val="348F70D5"/>
    <w:rsid w:val="349D2BAD"/>
    <w:rsid w:val="34B25886"/>
    <w:rsid w:val="35277FF8"/>
    <w:rsid w:val="35763460"/>
    <w:rsid w:val="35776F72"/>
    <w:rsid w:val="35845F6C"/>
    <w:rsid w:val="35997371"/>
    <w:rsid w:val="360134DF"/>
    <w:rsid w:val="360B1E2F"/>
    <w:rsid w:val="360D500F"/>
    <w:rsid w:val="36330424"/>
    <w:rsid w:val="36FE3ABA"/>
    <w:rsid w:val="37072BDE"/>
    <w:rsid w:val="37455334"/>
    <w:rsid w:val="37731921"/>
    <w:rsid w:val="37E509C0"/>
    <w:rsid w:val="37E96FB8"/>
    <w:rsid w:val="38222D85"/>
    <w:rsid w:val="38803721"/>
    <w:rsid w:val="38925A62"/>
    <w:rsid w:val="389F5F4F"/>
    <w:rsid w:val="38C36BA2"/>
    <w:rsid w:val="38F6595C"/>
    <w:rsid w:val="391702A7"/>
    <w:rsid w:val="39286EB6"/>
    <w:rsid w:val="39601DF4"/>
    <w:rsid w:val="396960F3"/>
    <w:rsid w:val="39840D35"/>
    <w:rsid w:val="39A97DAF"/>
    <w:rsid w:val="39CD1330"/>
    <w:rsid w:val="39DD1AFF"/>
    <w:rsid w:val="39F84185"/>
    <w:rsid w:val="3A2510B9"/>
    <w:rsid w:val="3A2B1DFC"/>
    <w:rsid w:val="3AA6422C"/>
    <w:rsid w:val="3AAF46D5"/>
    <w:rsid w:val="3B135A0E"/>
    <w:rsid w:val="3B272BBC"/>
    <w:rsid w:val="3B374FEE"/>
    <w:rsid w:val="3B4410EE"/>
    <w:rsid w:val="3B56159C"/>
    <w:rsid w:val="3B596DF7"/>
    <w:rsid w:val="3B7D732B"/>
    <w:rsid w:val="3BD30423"/>
    <w:rsid w:val="3C6C0B58"/>
    <w:rsid w:val="3CBE41D5"/>
    <w:rsid w:val="3D446B0E"/>
    <w:rsid w:val="3D953A6B"/>
    <w:rsid w:val="3DBB5979"/>
    <w:rsid w:val="3DD56F21"/>
    <w:rsid w:val="3E1057AF"/>
    <w:rsid w:val="3E3E4155"/>
    <w:rsid w:val="3E6C0DFA"/>
    <w:rsid w:val="3E740322"/>
    <w:rsid w:val="3E7F4380"/>
    <w:rsid w:val="3E8D171B"/>
    <w:rsid w:val="3EA5630D"/>
    <w:rsid w:val="3EBA731B"/>
    <w:rsid w:val="3EE33949"/>
    <w:rsid w:val="3EFB5800"/>
    <w:rsid w:val="3F213F58"/>
    <w:rsid w:val="3F3B4E59"/>
    <w:rsid w:val="3F6E677C"/>
    <w:rsid w:val="3F712F46"/>
    <w:rsid w:val="3FBC0EF7"/>
    <w:rsid w:val="3FCD2AB9"/>
    <w:rsid w:val="3FD17600"/>
    <w:rsid w:val="3FE47C3D"/>
    <w:rsid w:val="4050218A"/>
    <w:rsid w:val="405C7868"/>
    <w:rsid w:val="408B24EB"/>
    <w:rsid w:val="408D1DBF"/>
    <w:rsid w:val="40C652D1"/>
    <w:rsid w:val="417044B8"/>
    <w:rsid w:val="41A203A0"/>
    <w:rsid w:val="41C77987"/>
    <w:rsid w:val="41E83F8C"/>
    <w:rsid w:val="41F84B01"/>
    <w:rsid w:val="42293430"/>
    <w:rsid w:val="422D1842"/>
    <w:rsid w:val="425B7C31"/>
    <w:rsid w:val="427D66D0"/>
    <w:rsid w:val="42BC7E02"/>
    <w:rsid w:val="42C82575"/>
    <w:rsid w:val="43022EE1"/>
    <w:rsid w:val="431A5F8F"/>
    <w:rsid w:val="431F247A"/>
    <w:rsid w:val="43335E8F"/>
    <w:rsid w:val="433F2968"/>
    <w:rsid w:val="43655F7F"/>
    <w:rsid w:val="43676E20"/>
    <w:rsid w:val="43A31040"/>
    <w:rsid w:val="43BF774E"/>
    <w:rsid w:val="43CD062F"/>
    <w:rsid w:val="43DC4FEE"/>
    <w:rsid w:val="43E214F9"/>
    <w:rsid w:val="43F06264"/>
    <w:rsid w:val="44404C8E"/>
    <w:rsid w:val="447537F1"/>
    <w:rsid w:val="44870D07"/>
    <w:rsid w:val="45344EFF"/>
    <w:rsid w:val="45513D03"/>
    <w:rsid w:val="45541E1C"/>
    <w:rsid w:val="45FE7734"/>
    <w:rsid w:val="461F0A8B"/>
    <w:rsid w:val="4648721E"/>
    <w:rsid w:val="46663E71"/>
    <w:rsid w:val="466A37AC"/>
    <w:rsid w:val="46CB071B"/>
    <w:rsid w:val="46DE140B"/>
    <w:rsid w:val="46E77334"/>
    <w:rsid w:val="46F22E29"/>
    <w:rsid w:val="46F7142F"/>
    <w:rsid w:val="47107AE3"/>
    <w:rsid w:val="473C62ED"/>
    <w:rsid w:val="47617242"/>
    <w:rsid w:val="478C16C9"/>
    <w:rsid w:val="47BD246B"/>
    <w:rsid w:val="47CB2B0C"/>
    <w:rsid w:val="47E773CE"/>
    <w:rsid w:val="47EE2C9A"/>
    <w:rsid w:val="48015FF5"/>
    <w:rsid w:val="483820D2"/>
    <w:rsid w:val="48692CD0"/>
    <w:rsid w:val="48AE3D01"/>
    <w:rsid w:val="49067B2F"/>
    <w:rsid w:val="49677E31"/>
    <w:rsid w:val="496C2225"/>
    <w:rsid w:val="49AE2880"/>
    <w:rsid w:val="49F42EAF"/>
    <w:rsid w:val="4A337323"/>
    <w:rsid w:val="4A5B28DC"/>
    <w:rsid w:val="4AA06B93"/>
    <w:rsid w:val="4ADB18EB"/>
    <w:rsid w:val="4B96118E"/>
    <w:rsid w:val="4BAE1B66"/>
    <w:rsid w:val="4BED4708"/>
    <w:rsid w:val="4BF133DC"/>
    <w:rsid w:val="4C507D4A"/>
    <w:rsid w:val="4CDF5563"/>
    <w:rsid w:val="4CFB2214"/>
    <w:rsid w:val="4D2C4D26"/>
    <w:rsid w:val="4D335E0E"/>
    <w:rsid w:val="4D4E4EA3"/>
    <w:rsid w:val="4D9A5B1B"/>
    <w:rsid w:val="4DA55D85"/>
    <w:rsid w:val="4DBB20DB"/>
    <w:rsid w:val="4DDC3F22"/>
    <w:rsid w:val="4DE66FB2"/>
    <w:rsid w:val="4E1040C7"/>
    <w:rsid w:val="4E1760BF"/>
    <w:rsid w:val="4E30647F"/>
    <w:rsid w:val="4EAC4F73"/>
    <w:rsid w:val="4EBA03C3"/>
    <w:rsid w:val="4EBC5459"/>
    <w:rsid w:val="4ED94CB0"/>
    <w:rsid w:val="4EEC2ED3"/>
    <w:rsid w:val="4F0E56EA"/>
    <w:rsid w:val="4F2E11BC"/>
    <w:rsid w:val="4F3C4343"/>
    <w:rsid w:val="4F416688"/>
    <w:rsid w:val="4F5620B0"/>
    <w:rsid w:val="4F616EB4"/>
    <w:rsid w:val="4F6654EE"/>
    <w:rsid w:val="4F7379C6"/>
    <w:rsid w:val="4F872BDB"/>
    <w:rsid w:val="4F9C4234"/>
    <w:rsid w:val="4FA033E9"/>
    <w:rsid w:val="4FA743DA"/>
    <w:rsid w:val="4FB3565A"/>
    <w:rsid w:val="503D1C79"/>
    <w:rsid w:val="507A6406"/>
    <w:rsid w:val="50853863"/>
    <w:rsid w:val="508A4590"/>
    <w:rsid w:val="50F1461D"/>
    <w:rsid w:val="50FE5411"/>
    <w:rsid w:val="510B072E"/>
    <w:rsid w:val="511B0BF4"/>
    <w:rsid w:val="51264306"/>
    <w:rsid w:val="516123CE"/>
    <w:rsid w:val="51932FAD"/>
    <w:rsid w:val="51B177A9"/>
    <w:rsid w:val="51E066EB"/>
    <w:rsid w:val="52640E8B"/>
    <w:rsid w:val="5267570A"/>
    <w:rsid w:val="52707792"/>
    <w:rsid w:val="52A12CDC"/>
    <w:rsid w:val="52DF0C92"/>
    <w:rsid w:val="52E1159C"/>
    <w:rsid w:val="52E34D6A"/>
    <w:rsid w:val="531E524E"/>
    <w:rsid w:val="534072EB"/>
    <w:rsid w:val="537648BE"/>
    <w:rsid w:val="538E2D0B"/>
    <w:rsid w:val="53922782"/>
    <w:rsid w:val="539C1424"/>
    <w:rsid w:val="53A639C0"/>
    <w:rsid w:val="53C26F6F"/>
    <w:rsid w:val="53F00A24"/>
    <w:rsid w:val="53F63DBA"/>
    <w:rsid w:val="5448624E"/>
    <w:rsid w:val="546E2B1A"/>
    <w:rsid w:val="5482555F"/>
    <w:rsid w:val="54AA6F8B"/>
    <w:rsid w:val="54D26583"/>
    <w:rsid w:val="55363E67"/>
    <w:rsid w:val="556E6DF7"/>
    <w:rsid w:val="55965CE3"/>
    <w:rsid w:val="559D47CE"/>
    <w:rsid w:val="55BE1959"/>
    <w:rsid w:val="56232437"/>
    <w:rsid w:val="56541A75"/>
    <w:rsid w:val="568832FC"/>
    <w:rsid w:val="568C4181"/>
    <w:rsid w:val="570725A9"/>
    <w:rsid w:val="5714693E"/>
    <w:rsid w:val="571D0C9C"/>
    <w:rsid w:val="573A16CE"/>
    <w:rsid w:val="579C7F80"/>
    <w:rsid w:val="57B30D7C"/>
    <w:rsid w:val="58166B03"/>
    <w:rsid w:val="583E3C94"/>
    <w:rsid w:val="58721734"/>
    <w:rsid w:val="58900246"/>
    <w:rsid w:val="58977358"/>
    <w:rsid w:val="58D53944"/>
    <w:rsid w:val="58D65478"/>
    <w:rsid w:val="58F52487"/>
    <w:rsid w:val="590422E6"/>
    <w:rsid w:val="592257E5"/>
    <w:rsid w:val="59655E33"/>
    <w:rsid w:val="59CF5BD9"/>
    <w:rsid w:val="59E20C3C"/>
    <w:rsid w:val="5A1D5B0A"/>
    <w:rsid w:val="5A3B4B4E"/>
    <w:rsid w:val="5A4804CA"/>
    <w:rsid w:val="5A594C85"/>
    <w:rsid w:val="5A8842AA"/>
    <w:rsid w:val="5AEB1E3C"/>
    <w:rsid w:val="5B2507CA"/>
    <w:rsid w:val="5B2A474A"/>
    <w:rsid w:val="5B830730"/>
    <w:rsid w:val="5BBB2DD6"/>
    <w:rsid w:val="5BE263B6"/>
    <w:rsid w:val="5C8E5C5A"/>
    <w:rsid w:val="5C965E61"/>
    <w:rsid w:val="5CF5796F"/>
    <w:rsid w:val="5D242A11"/>
    <w:rsid w:val="5D4848EE"/>
    <w:rsid w:val="5D9217C2"/>
    <w:rsid w:val="5DAD06BF"/>
    <w:rsid w:val="5DE23CB3"/>
    <w:rsid w:val="5DE97EEC"/>
    <w:rsid w:val="5DFA5EB0"/>
    <w:rsid w:val="5E000E4D"/>
    <w:rsid w:val="5E0B583E"/>
    <w:rsid w:val="5E201A7B"/>
    <w:rsid w:val="5E934773"/>
    <w:rsid w:val="5EBD0484"/>
    <w:rsid w:val="5F2C5C7C"/>
    <w:rsid w:val="5F36141C"/>
    <w:rsid w:val="5FC5273F"/>
    <w:rsid w:val="604F6C39"/>
    <w:rsid w:val="60806DF2"/>
    <w:rsid w:val="61072DA5"/>
    <w:rsid w:val="611C0817"/>
    <w:rsid w:val="61224A52"/>
    <w:rsid w:val="61520CCB"/>
    <w:rsid w:val="61724C72"/>
    <w:rsid w:val="61851A29"/>
    <w:rsid w:val="622D1522"/>
    <w:rsid w:val="622E0574"/>
    <w:rsid w:val="62683B6B"/>
    <w:rsid w:val="6275761C"/>
    <w:rsid w:val="62816E52"/>
    <w:rsid w:val="62AC5944"/>
    <w:rsid w:val="632F3F8A"/>
    <w:rsid w:val="637279B4"/>
    <w:rsid w:val="63817D2B"/>
    <w:rsid w:val="63BD1FA9"/>
    <w:rsid w:val="63D175D1"/>
    <w:rsid w:val="63D27965"/>
    <w:rsid w:val="63F4667E"/>
    <w:rsid w:val="64095516"/>
    <w:rsid w:val="641A2468"/>
    <w:rsid w:val="64372F20"/>
    <w:rsid w:val="64DC72D7"/>
    <w:rsid w:val="653619A6"/>
    <w:rsid w:val="65610A02"/>
    <w:rsid w:val="65A11EA3"/>
    <w:rsid w:val="65AC3D66"/>
    <w:rsid w:val="65BB5334"/>
    <w:rsid w:val="663E1DBA"/>
    <w:rsid w:val="665D0213"/>
    <w:rsid w:val="669E59F1"/>
    <w:rsid w:val="66A2024B"/>
    <w:rsid w:val="6704732B"/>
    <w:rsid w:val="67072F69"/>
    <w:rsid w:val="670F6731"/>
    <w:rsid w:val="67585CB0"/>
    <w:rsid w:val="67770F0C"/>
    <w:rsid w:val="67B03535"/>
    <w:rsid w:val="68174F69"/>
    <w:rsid w:val="682C436A"/>
    <w:rsid w:val="68382778"/>
    <w:rsid w:val="68391F41"/>
    <w:rsid w:val="68436B8C"/>
    <w:rsid w:val="68797358"/>
    <w:rsid w:val="6884624F"/>
    <w:rsid w:val="68A519DF"/>
    <w:rsid w:val="68C4160B"/>
    <w:rsid w:val="68C41C30"/>
    <w:rsid w:val="68CF3BA4"/>
    <w:rsid w:val="69257FA7"/>
    <w:rsid w:val="693F26C7"/>
    <w:rsid w:val="697E12B2"/>
    <w:rsid w:val="69C8706D"/>
    <w:rsid w:val="6A0E3FB4"/>
    <w:rsid w:val="6A240C4C"/>
    <w:rsid w:val="6A292754"/>
    <w:rsid w:val="6A5E3B28"/>
    <w:rsid w:val="6A6B1EBE"/>
    <w:rsid w:val="6A77261D"/>
    <w:rsid w:val="6A8F43F7"/>
    <w:rsid w:val="6AD625F3"/>
    <w:rsid w:val="6B7218BE"/>
    <w:rsid w:val="6B750BA9"/>
    <w:rsid w:val="6BB93285"/>
    <w:rsid w:val="6C0C698C"/>
    <w:rsid w:val="6C222401"/>
    <w:rsid w:val="6C56267F"/>
    <w:rsid w:val="6C826EF9"/>
    <w:rsid w:val="6CA77F9A"/>
    <w:rsid w:val="6CAE4C93"/>
    <w:rsid w:val="6CEC2069"/>
    <w:rsid w:val="6D0B1869"/>
    <w:rsid w:val="6D65402D"/>
    <w:rsid w:val="6D683822"/>
    <w:rsid w:val="6D8D136C"/>
    <w:rsid w:val="6DBF2759"/>
    <w:rsid w:val="6DC96F36"/>
    <w:rsid w:val="6DFA3EBF"/>
    <w:rsid w:val="6E0E0B6F"/>
    <w:rsid w:val="6E3E63D2"/>
    <w:rsid w:val="6E5F7BE6"/>
    <w:rsid w:val="6E6918C6"/>
    <w:rsid w:val="6EEB4AC4"/>
    <w:rsid w:val="6F212DD6"/>
    <w:rsid w:val="6F3B5912"/>
    <w:rsid w:val="6FA14A81"/>
    <w:rsid w:val="6FA3261F"/>
    <w:rsid w:val="700D6539"/>
    <w:rsid w:val="704203E3"/>
    <w:rsid w:val="7058046B"/>
    <w:rsid w:val="707F2079"/>
    <w:rsid w:val="70922734"/>
    <w:rsid w:val="70CE6DC7"/>
    <w:rsid w:val="710B3646"/>
    <w:rsid w:val="711759F2"/>
    <w:rsid w:val="713C4ED8"/>
    <w:rsid w:val="71407642"/>
    <w:rsid w:val="71641210"/>
    <w:rsid w:val="71D95B7C"/>
    <w:rsid w:val="71EA6A50"/>
    <w:rsid w:val="71FE31A8"/>
    <w:rsid w:val="720C30AE"/>
    <w:rsid w:val="721F6113"/>
    <w:rsid w:val="7233782C"/>
    <w:rsid w:val="72DC3F1C"/>
    <w:rsid w:val="73177841"/>
    <w:rsid w:val="733774FE"/>
    <w:rsid w:val="73617E1B"/>
    <w:rsid w:val="736D7653"/>
    <w:rsid w:val="738035CB"/>
    <w:rsid w:val="73852C46"/>
    <w:rsid w:val="7396335C"/>
    <w:rsid w:val="73F46595"/>
    <w:rsid w:val="74283FA2"/>
    <w:rsid w:val="742C135B"/>
    <w:rsid w:val="74463733"/>
    <w:rsid w:val="748A2F40"/>
    <w:rsid w:val="74F85778"/>
    <w:rsid w:val="75272439"/>
    <w:rsid w:val="758F1E9B"/>
    <w:rsid w:val="75CE266B"/>
    <w:rsid w:val="76120141"/>
    <w:rsid w:val="768216BE"/>
    <w:rsid w:val="76C23B43"/>
    <w:rsid w:val="76FD6F97"/>
    <w:rsid w:val="770218E8"/>
    <w:rsid w:val="779469CE"/>
    <w:rsid w:val="77C875A5"/>
    <w:rsid w:val="77E552D2"/>
    <w:rsid w:val="78A27DF6"/>
    <w:rsid w:val="79285B3A"/>
    <w:rsid w:val="79625CA9"/>
    <w:rsid w:val="79A91196"/>
    <w:rsid w:val="7A0B32D3"/>
    <w:rsid w:val="7AC13CD3"/>
    <w:rsid w:val="7AE10264"/>
    <w:rsid w:val="7AE4248E"/>
    <w:rsid w:val="7B4A207F"/>
    <w:rsid w:val="7B936F45"/>
    <w:rsid w:val="7BA47419"/>
    <w:rsid w:val="7BB10D45"/>
    <w:rsid w:val="7BB44151"/>
    <w:rsid w:val="7C656A39"/>
    <w:rsid w:val="7CB93996"/>
    <w:rsid w:val="7CBE0F99"/>
    <w:rsid w:val="7D4E45F1"/>
    <w:rsid w:val="7DFB6D82"/>
    <w:rsid w:val="7E1D71D1"/>
    <w:rsid w:val="7E246254"/>
    <w:rsid w:val="7E6D090F"/>
    <w:rsid w:val="7ECC66B2"/>
    <w:rsid w:val="7F2914C3"/>
    <w:rsid w:val="7F5F2ED6"/>
    <w:rsid w:val="7FA837EF"/>
    <w:rsid w:val="7FC36955"/>
    <w:rsid w:val="7FE903A0"/>
    <w:rsid w:val="7FF07065"/>
    <w:rsid w:val="7FF97946"/>
    <w:rsid w:val="7FF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cs="宋体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340" w:after="50" w:afterLines="50" w:line="578" w:lineRule="auto"/>
      <w:jc w:val="left"/>
      <w:outlineLvl w:val="0"/>
    </w:pPr>
    <w:rPr>
      <w:rFonts w:ascii="Times New Roman" w:hAnsi="Times New Roman" w:eastAsia="仿宋" w:cs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numPr>
        <w:ilvl w:val="1"/>
        <w:numId w:val="1"/>
      </w:numPr>
      <w:spacing w:line="416" w:lineRule="auto"/>
      <w:outlineLvl w:val="1"/>
    </w:pPr>
    <w:rPr>
      <w:rFonts w:ascii="Calibri Light" w:hAnsi="Calibri Light" w:eastAsia="宋体" w:cs="Times New Roman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numPr>
        <w:ilvl w:val="2"/>
        <w:numId w:val="1"/>
      </w:numPr>
      <w:spacing w:before="50" w:beforeLines="50" w:after="50" w:afterLines="50" w:line="416" w:lineRule="auto"/>
      <w:outlineLvl w:val="2"/>
    </w:pPr>
    <w:rPr>
      <w:rFonts w:ascii="宋体" w:hAnsi="宋体" w:eastAsia="宋体"/>
      <w:b/>
      <w:bCs/>
      <w:sz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before="120" w:after="120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8">
    <w:name w:val="Balloon Text"/>
    <w:basedOn w:val="1"/>
    <w:link w:val="25"/>
    <w:unhideWhenUsed/>
    <w:qFormat/>
    <w:uiPriority w:val="99"/>
    <w:rPr>
      <w:rFonts w:cstheme="minorBidi"/>
      <w:kern w:val="2"/>
      <w:sz w:val="18"/>
      <w:szCs w:val="18"/>
    </w:rPr>
  </w:style>
  <w:style w:type="paragraph" w:styleId="9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kern w:val="2"/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="0" w:afterAutospacing="1"/>
      <w:jc w:val="left"/>
    </w:pPr>
    <w:rPr>
      <w:rFonts w:cs="Times New Roman"/>
    </w:rPr>
  </w:style>
  <w:style w:type="table" w:styleId="13">
    <w:name w:val="Table Grid"/>
    <w:qFormat/>
    <w:uiPriority w:val="0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customStyle="1" w:styleId="16">
    <w:name w:val="标题 2 字符"/>
    <w:link w:val="3"/>
    <w:qFormat/>
    <w:uiPriority w:val="0"/>
    <w:rPr>
      <w:rFonts w:ascii="Calibri Light" w:hAnsi="Calibri Light" w:eastAsia="宋体" w:cs="Times New Roman"/>
      <w:b/>
      <w:bCs/>
      <w:sz w:val="28"/>
      <w:szCs w:val="32"/>
    </w:rPr>
  </w:style>
  <w:style w:type="character" w:customStyle="1" w:styleId="17">
    <w:name w:val="页脚 字符"/>
    <w:basedOn w:val="14"/>
    <w:link w:val="9"/>
    <w:qFormat/>
    <w:uiPriority w:val="99"/>
    <w:rPr>
      <w:rFonts w:asciiTheme="minorHAnsi" w:hAnsiTheme="minorHAnsi" w:eastAsiaTheme="minorEastAsia" w:cstheme="minorBidi"/>
      <w:sz w:val="18"/>
      <w:szCs w:val="18"/>
      <w:lang w:val="en-US" w:eastAsia="zh-CN" w:bidi="ar-SA"/>
    </w:rPr>
  </w:style>
  <w:style w:type="character" w:customStyle="1" w:styleId="18">
    <w:name w:val="页眉 字符"/>
    <w:basedOn w:val="14"/>
    <w:link w:val="10"/>
    <w:qFormat/>
    <w:uiPriority w:val="0"/>
    <w:rPr>
      <w:rFonts w:asciiTheme="minorHAnsi" w:hAnsiTheme="minorHAnsi" w:eastAsiaTheme="minorEastAsia" w:cstheme="minorBidi"/>
      <w:sz w:val="18"/>
      <w:szCs w:val="18"/>
      <w:lang w:val="en-US" w:eastAsia="zh-CN" w:bidi="ar-SA"/>
    </w:rPr>
  </w:style>
  <w:style w:type="character" w:customStyle="1" w:styleId="19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lang w:val="en-US" w:eastAsia="zh-CN" w:bidi="ar-SA"/>
    </w:rPr>
  </w:style>
  <w:style w:type="character" w:customStyle="1" w:styleId="20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lang w:val="en-US" w:eastAsia="zh-CN" w:bidi="ar-SA"/>
    </w:rPr>
  </w:style>
  <w:style w:type="character" w:customStyle="1" w:styleId="21">
    <w:name w:val="font4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lang w:val="en-US" w:eastAsia="zh-CN" w:bidi="ar-SA"/>
    </w:rPr>
  </w:style>
  <w:style w:type="character" w:customStyle="1" w:styleId="22">
    <w:name w:val="font31"/>
    <w:basedOn w:val="14"/>
    <w:qFormat/>
    <w:uiPriority w:val="0"/>
    <w:rPr>
      <w:rFonts w:hint="eastAsia" w:ascii="华文中宋" w:hAnsi="华文中宋" w:eastAsia="华文中宋" w:cs="华文中宋"/>
      <w:color w:val="000000"/>
      <w:sz w:val="32"/>
      <w:szCs w:val="32"/>
      <w:u w:val="none"/>
      <w:lang w:val="en-US" w:eastAsia="zh-CN" w:bidi="ar-SA"/>
    </w:rPr>
  </w:style>
  <w:style w:type="character" w:customStyle="1" w:styleId="23">
    <w:name w:val="font91"/>
    <w:basedOn w:val="14"/>
    <w:qFormat/>
    <w:uiPriority w:val="0"/>
    <w:rPr>
      <w:rFonts w:hint="eastAsia" w:ascii="华文中宋" w:hAnsi="华文中宋" w:eastAsia="华文中宋" w:cs="华文中宋"/>
      <w:color w:val="000000"/>
      <w:sz w:val="32"/>
      <w:szCs w:val="32"/>
      <w:u w:val="none"/>
      <w:lang w:val="en-US" w:eastAsia="zh-CN" w:bidi="ar-SA"/>
    </w:rPr>
  </w:style>
  <w:style w:type="character" w:customStyle="1" w:styleId="24">
    <w:name w:val="font5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lang w:val="en-US" w:eastAsia="zh-CN" w:bidi="ar-SA"/>
    </w:rPr>
  </w:style>
  <w:style w:type="character" w:customStyle="1" w:styleId="25">
    <w:name w:val="批注框文本 字符"/>
    <w:basedOn w:val="14"/>
    <w:link w:val="8"/>
    <w:semiHidden/>
    <w:qFormat/>
    <w:uiPriority w:val="99"/>
    <w:rPr>
      <w:rFonts w:asciiTheme="minorHAnsi" w:hAnsiTheme="minorHAnsi" w:eastAsiaTheme="minorEastAsia" w:cstheme="minorBidi"/>
      <w:sz w:val="18"/>
      <w:szCs w:val="18"/>
      <w:lang w:val="en-US" w:eastAsia="zh-CN" w:bidi="ar-SA"/>
    </w:rPr>
  </w:style>
  <w:style w:type="paragraph" w:styleId="26">
    <w:name w:val="List Paragraph"/>
    <w:basedOn w:val="1"/>
    <w:qFormat/>
    <w:uiPriority w:val="1"/>
    <w:pPr>
      <w:spacing w:before="6"/>
      <w:ind w:left="1293" w:firstLine="640"/>
    </w:pPr>
    <w:rPr>
      <w:rFonts w:ascii="仿宋" w:hAnsi="仿宋" w:eastAsia="仿宋" w:cs="仿宋"/>
      <w:lang w:val="en-US" w:eastAsia="zh-CN" w:bidi="ar-SA"/>
    </w:rPr>
  </w:style>
  <w:style w:type="paragraph" w:customStyle="1" w:styleId="2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96ACE-787C-412D-91B2-87BD10C3E5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9</Pages>
  <Words>2402</Words>
  <Characters>2706</Characters>
  <Lines>40</Lines>
  <Paragraphs>11</Paragraphs>
  <TotalTime>1</TotalTime>
  <ScaleCrop>false</ScaleCrop>
  <LinksUpToDate>false</LinksUpToDate>
  <CharactersWithSpaces>2781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2024-10-08T08:54:00Z</dcterms:created>
  <dc:creator>王明新TIAD</dc:creator>
  <cp:lastModifiedBy>燕</cp:lastModifiedBy>
  <cp:lastPrinted>2025-10-20T02:17:00Z</cp:lastPrinted>
  <dcterms:modified xsi:type="dcterms:W3CDTF">2025-10-20T02:52:36Z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85E5421245D141A3AA502170C4A738B4</vt:lpwstr>
  </property>
  <property fmtid="{D5CDD505-2E9C-101B-9397-08002B2CF9AE}" pid="4" name="KSOTemplateUUID">
    <vt:lpwstr>v1.0_mb_S7ajbG3IpAnL1wSthNCxfw==</vt:lpwstr>
  </property>
  <property fmtid="{D5CDD505-2E9C-101B-9397-08002B2CF9AE}" pid="5" name="KSOTemplateDocerSaveRecord">
    <vt:lpwstr>eyJoZGlkIjoiZGZlYzNmY2RhMjQ5MGNkMWZkYzMxMzgyZjY1NjRkNTYiLCJ1c2VySWQiOiI5NzM2OTAwOTEifQ==</vt:lpwstr>
  </property>
</Properties>
</file>