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2024年</w:t>
      </w:r>
      <w:r>
        <w:rPr>
          <w:rFonts w:ascii="方正小标宋_GBK" w:hAnsi="方正小标宋_GBK" w:eastAsia="方正小标宋_GBK" w:cs="方正小标宋_GBK"/>
          <w:b w:val="0"/>
          <w:color w:val="000000"/>
          <w:sz w:val="44"/>
        </w:rPr>
        <w:t>青龙满族自治县旅游和文化广电局本级</w:t>
      </w:r>
    </w:p>
    <w:p>
      <w:pPr>
        <w:spacing w:before="0" w:after="0" w:line="240" w:lineRule="auto"/>
        <w:ind w:firstLine="0"/>
        <w:jc w:val="center"/>
        <w:outlineLvl w:val="0"/>
      </w:pPr>
      <w:r>
        <w:rPr>
          <w:rFonts w:ascii="黑体" w:hAnsi="黑体" w:eastAsia="黑体" w:cs="黑体"/>
          <w:b/>
          <w:color w:val="000000"/>
          <w:sz w:val="44"/>
        </w:rPr>
        <w:t>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一、青龙满族自治县旅游和文化广电局本级收支预算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fldChar w:fldCharType="end"/>
      </w:r>
    </w:p>
    <w:p>
      <w:pPr>
        <w:sectPr>
          <w:pgSz w:w="16840" w:h="11900" w:orient="landscape"/>
          <w:pgMar w:top="1587" w:right="1134" w:bottom="1361" w:left="1077"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一、青龙满族自治县旅游和文化广电局本级收支预算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2959" w:type="dxa"/>
            <w:tcBorders>
              <w:top w:val="single" w:color="FFFFFF" w:sz="6" w:space="0"/>
              <w:left w:val="single" w:color="FFFFFF" w:sz="6" w:space="0"/>
              <w:right w:val="single" w:color="FFFFFF" w:sz="6" w:space="0"/>
            </w:tcBorders>
            <w:vAlign w:val="top"/>
          </w:tcP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2959" w:type="dxa"/>
            <w:tcBorders>
              <w:top w:val="single" w:color="FFFFFF" w:sz="6" w:space="0"/>
              <w:left w:val="single" w:color="FFFFFF" w:sz="6" w:space="0"/>
              <w:right w:val="single" w:color="FFFFFF" w:sz="6" w:space="0"/>
            </w:tcBorders>
            <w:vAlign w:val="center"/>
          </w:tcPr>
          <w:p>
            <w:pPr>
              <w:pStyle w:val="7"/>
            </w:pPr>
            <w:r>
              <w:t>单位：万元</w:t>
            </w:r>
          </w:p>
        </w:tc>
        <w:tc>
          <w:tcPr>
            <w:tcW w:w="2959"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2959" w:type="dxa"/>
            <w:vAlign w:val="center"/>
          </w:tcPr>
          <w:p>
            <w:pPr>
              <w:pStyle w:val="10"/>
            </w:pPr>
            <w:r>
              <w:t>收入</w:t>
            </w:r>
          </w:p>
        </w:tc>
        <w:tc>
          <w:tcPr>
            <w:tcW w:w="2959" w:type="dxa"/>
            <w:vAlign w:val="top"/>
          </w:tcPr>
          <w:p/>
        </w:tc>
        <w:tc>
          <w:tcPr>
            <w:tcW w:w="2959" w:type="dxa"/>
            <w:vAlign w:val="center"/>
          </w:tcPr>
          <w:p>
            <w:pPr>
              <w:pStyle w:val="10"/>
            </w:pPr>
            <w:r>
              <w:t>支出</w:t>
            </w:r>
          </w:p>
        </w:tc>
        <w:tc>
          <w:tcPr>
            <w:tcW w:w="2959"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1692.64</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128.00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r>
              <w:t>2284.67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121.29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28.39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r>
              <w:t>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29.07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1820.64</w:t>
            </w:r>
          </w:p>
        </w:tc>
        <w:tc>
          <w:tcPr>
            <w:tcW w:w="2959" w:type="dxa"/>
            <w:vAlign w:val="center"/>
          </w:tcPr>
          <w:p>
            <w:pPr>
              <w:pStyle w:val="14"/>
            </w:pPr>
            <w:r>
              <w:t>本年支出合计</w:t>
            </w:r>
          </w:p>
        </w:tc>
        <w:tc>
          <w:tcPr>
            <w:tcW w:w="2959" w:type="dxa"/>
            <w:vAlign w:val="center"/>
          </w:tcPr>
          <w:p>
            <w:pPr>
              <w:pStyle w:val="15"/>
            </w:pPr>
            <w:r>
              <w:t>2646.03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825.39</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2646.03</w:t>
            </w:r>
          </w:p>
        </w:tc>
        <w:tc>
          <w:tcPr>
            <w:tcW w:w="2959" w:type="dxa"/>
            <w:vAlign w:val="center"/>
          </w:tcPr>
          <w:p>
            <w:pPr>
              <w:pStyle w:val="14"/>
            </w:pPr>
            <w:r>
              <w:t>支出总计</w:t>
            </w:r>
          </w:p>
        </w:tc>
        <w:tc>
          <w:tcPr>
            <w:tcW w:w="2959" w:type="dxa"/>
            <w:vAlign w:val="center"/>
          </w:tcPr>
          <w:p>
            <w:pPr>
              <w:pStyle w:val="15"/>
            </w:pPr>
            <w:r>
              <w:t>2646.03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758" w:type="dxa"/>
            <w:tcBorders>
              <w:top w:val="single" w:color="FFFFFF" w:sz="6" w:space="0"/>
              <w:left w:val="single" w:color="FFFFFF" w:sz="6" w:space="0"/>
              <w:right w:val="single" w:color="FFFFFF" w:sz="6" w:space="0"/>
            </w:tcBorders>
            <w:vAlign w:val="top"/>
          </w:tcPr>
          <w:p/>
        </w:tc>
        <w:tc>
          <w:tcPr>
            <w:tcW w:w="758" w:type="dxa"/>
            <w:tcBorders>
              <w:top w:val="single" w:color="FFFFFF" w:sz="6" w:space="0"/>
              <w:left w:val="single" w:color="FFFFFF" w:sz="6" w:space="0"/>
              <w:right w:val="single" w:color="FFFFFF" w:sz="6" w:space="0"/>
            </w:tcBorders>
            <w:vAlign w:val="top"/>
          </w:tcPr>
          <w:p/>
        </w:tc>
        <w:tc>
          <w:tcPr>
            <w:tcW w:w="758" w:type="dxa"/>
            <w:tcBorders>
              <w:top w:val="single" w:color="FFFFFF" w:sz="6" w:space="0"/>
              <w:left w:val="single" w:color="FFFFFF" w:sz="6" w:space="0"/>
              <w:right w:val="single" w:color="FFFFFF" w:sz="6" w:space="0"/>
            </w:tcBorders>
            <w:vAlign w:val="top"/>
          </w:tcPr>
          <w:p/>
        </w:tc>
        <w:tc>
          <w:tcPr>
            <w:tcW w:w="758" w:type="dxa"/>
            <w:tcBorders>
              <w:top w:val="single" w:color="FFFFFF" w:sz="6" w:space="0"/>
              <w:left w:val="single" w:color="FFFFFF" w:sz="6" w:space="0"/>
              <w:right w:val="single" w:color="FFFFFF" w:sz="6" w:space="0"/>
            </w:tcBorders>
            <w:vAlign w:val="top"/>
          </w:tcPr>
          <w:p/>
        </w:tc>
        <w:tc>
          <w:tcPr>
            <w:tcW w:w="758" w:type="dxa"/>
            <w:tcBorders>
              <w:top w:val="single" w:color="FFFFFF" w:sz="6" w:space="0"/>
              <w:left w:val="single" w:color="FFFFFF" w:sz="6" w:space="0"/>
              <w:right w:val="single" w:color="FFFFFF" w:sz="6" w:space="0"/>
            </w:tcBorders>
            <w:vAlign w:val="center"/>
          </w:tcPr>
          <w:p>
            <w:pPr>
              <w:pStyle w:val="8"/>
            </w:pPr>
            <w:r>
              <w:t>预算年度：2024</w:t>
            </w:r>
          </w:p>
        </w:tc>
        <w:tc>
          <w:tcPr>
            <w:tcW w:w="758" w:type="dxa"/>
            <w:tcBorders>
              <w:top w:val="single" w:color="FFFFFF" w:sz="6" w:space="0"/>
              <w:left w:val="single" w:color="FFFFFF" w:sz="6" w:space="0"/>
              <w:right w:val="single" w:color="FFFFFF" w:sz="6" w:space="0"/>
            </w:tcBorders>
            <w:vAlign w:val="top"/>
          </w:tcPr>
          <w:p/>
        </w:tc>
        <w:tc>
          <w:tcPr>
            <w:tcW w:w="758" w:type="dxa"/>
            <w:tcBorders>
              <w:top w:val="single" w:color="FFFFFF" w:sz="6" w:space="0"/>
              <w:left w:val="single" w:color="FFFFFF" w:sz="6" w:space="0"/>
              <w:right w:val="single" w:color="FFFFFF" w:sz="6" w:space="0"/>
            </w:tcBorders>
            <w:vAlign w:val="top"/>
          </w:tcPr>
          <w:p/>
        </w:tc>
        <w:tc>
          <w:tcPr>
            <w:tcW w:w="758" w:type="dxa"/>
            <w:tcBorders>
              <w:top w:val="single" w:color="FFFFFF" w:sz="6" w:space="0"/>
              <w:left w:val="single" w:color="FFFFFF" w:sz="6" w:space="0"/>
              <w:right w:val="single" w:color="FFFFFF" w:sz="6" w:space="0"/>
            </w:tcBorders>
            <w:vAlign w:val="center"/>
          </w:tcPr>
          <w:p>
            <w:pPr>
              <w:pStyle w:val="7"/>
            </w:pPr>
            <w:r>
              <w:t>单位：万元</w:t>
            </w:r>
          </w:p>
        </w:tc>
        <w:tc>
          <w:tcPr>
            <w:tcW w:w="758" w:type="dxa"/>
            <w:tcBorders>
              <w:top w:val="single" w:color="FFFFFF" w:sz="6" w:space="0"/>
              <w:left w:val="single" w:color="FFFFFF" w:sz="6" w:space="0"/>
              <w:right w:val="single" w:color="FFFFFF" w:sz="6" w:space="0"/>
            </w:tcBorders>
            <w:vAlign w:val="top"/>
          </w:tcPr>
          <w:p/>
        </w:tc>
        <w:tc>
          <w:tcPr>
            <w:tcW w:w="758" w:type="dxa"/>
            <w:tcBorders>
              <w:top w:val="single" w:color="FFFFFF" w:sz="6" w:space="0"/>
              <w:left w:val="single" w:color="FFFFFF" w:sz="6" w:space="0"/>
              <w:right w:val="single" w:color="FFFFFF" w:sz="6" w:space="0"/>
            </w:tcBorders>
            <w:vAlign w:val="top"/>
          </w:tcPr>
          <w:p/>
        </w:tc>
        <w:tc>
          <w:tcPr>
            <w:tcW w:w="758" w:type="dxa"/>
            <w:tcBorders>
              <w:top w:val="single" w:color="FFFFFF" w:sz="6" w:space="0"/>
              <w:left w:val="single" w:color="FFFFFF" w:sz="6" w:space="0"/>
              <w:right w:val="single" w:color="FFFFFF" w:sz="6" w:space="0"/>
            </w:tcBorders>
            <w:vAlign w:val="top"/>
          </w:tcPr>
          <w:p/>
        </w:tc>
        <w:tc>
          <w:tcPr>
            <w:tcW w:w="758"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758" w:type="dxa"/>
            <w:vAlign w:val="center"/>
          </w:tcPr>
          <w:p>
            <w:pPr>
              <w:pStyle w:val="10"/>
            </w:pPr>
            <w:r>
              <w:t>功能分类科目</w:t>
            </w:r>
          </w:p>
        </w:tc>
        <w:tc>
          <w:tcPr>
            <w:tcW w:w="758" w:type="dxa"/>
            <w:vAlign w:val="top"/>
          </w:tcPr>
          <w:p/>
        </w:tc>
        <w:tc>
          <w:tcPr>
            <w:tcW w:w="758" w:type="dxa"/>
            <w:vMerge w:val="restart"/>
            <w:vAlign w:val="center"/>
          </w:tcPr>
          <w:p>
            <w:pPr>
              <w:pStyle w:val="10"/>
            </w:pPr>
            <w:r>
              <w:t>合计</w:t>
            </w:r>
          </w:p>
        </w:tc>
        <w:tc>
          <w:tcPr>
            <w:tcW w:w="758" w:type="dxa"/>
            <w:vAlign w:val="center"/>
          </w:tcPr>
          <w:p>
            <w:pPr>
              <w:pStyle w:val="10"/>
            </w:pPr>
            <w:r>
              <w:t>本年收入</w:t>
            </w:r>
          </w:p>
        </w:tc>
        <w:tc>
          <w:tcPr>
            <w:tcW w:w="758" w:type="dxa"/>
            <w:vAlign w:val="top"/>
          </w:tcPr>
          <w:p/>
        </w:tc>
        <w:tc>
          <w:tcPr>
            <w:tcW w:w="758" w:type="dxa"/>
            <w:vAlign w:val="top"/>
          </w:tcPr>
          <w:p/>
        </w:tc>
        <w:tc>
          <w:tcPr>
            <w:tcW w:w="758" w:type="dxa"/>
            <w:vAlign w:val="top"/>
          </w:tcPr>
          <w:p/>
        </w:tc>
        <w:tc>
          <w:tcPr>
            <w:tcW w:w="758" w:type="dxa"/>
            <w:vAlign w:val="top"/>
          </w:tcPr>
          <w:p/>
        </w:tc>
        <w:tc>
          <w:tcPr>
            <w:tcW w:w="758" w:type="dxa"/>
            <w:vAlign w:val="top"/>
          </w:tcPr>
          <w:p/>
        </w:tc>
        <w:tc>
          <w:tcPr>
            <w:tcW w:w="758" w:type="dxa"/>
            <w:vAlign w:val="top"/>
          </w:tcPr>
          <w:p/>
        </w:tc>
        <w:tc>
          <w:tcPr>
            <w:tcW w:w="758" w:type="dxa"/>
            <w:vAlign w:val="top"/>
          </w:tcP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vAlign w:val="top"/>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2646.03</w:t>
            </w:r>
          </w:p>
        </w:tc>
        <w:tc>
          <w:tcPr>
            <w:tcW w:w="758" w:type="dxa"/>
            <w:vAlign w:val="center"/>
          </w:tcPr>
          <w:p>
            <w:pPr>
              <w:pStyle w:val="15"/>
            </w:pPr>
            <w:r>
              <w:t>1820.64</w:t>
            </w:r>
          </w:p>
        </w:tc>
        <w:tc>
          <w:tcPr>
            <w:tcW w:w="758" w:type="dxa"/>
            <w:vAlign w:val="center"/>
          </w:tcPr>
          <w:p>
            <w:pPr>
              <w:pStyle w:val="15"/>
            </w:pPr>
            <w:r>
              <w:t>1820.64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825.39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207</w:t>
            </w:r>
          </w:p>
        </w:tc>
        <w:tc>
          <w:tcPr>
            <w:tcW w:w="758" w:type="dxa"/>
            <w:vAlign w:val="center"/>
          </w:tcPr>
          <w:p>
            <w:pPr>
              <w:pStyle w:val="12"/>
            </w:pPr>
            <w:r>
              <w:t>文化旅游体育与传媒支出</w:t>
            </w:r>
          </w:p>
        </w:tc>
        <w:tc>
          <w:tcPr>
            <w:tcW w:w="758" w:type="dxa"/>
            <w:vAlign w:val="center"/>
          </w:tcPr>
          <w:p>
            <w:pPr>
              <w:pStyle w:val="11"/>
            </w:pPr>
            <w:r>
              <w:t>2284.67</w:t>
            </w:r>
          </w:p>
        </w:tc>
        <w:tc>
          <w:tcPr>
            <w:tcW w:w="758" w:type="dxa"/>
            <w:vAlign w:val="center"/>
          </w:tcPr>
          <w:p>
            <w:pPr>
              <w:pStyle w:val="11"/>
            </w:pPr>
            <w:r>
              <w:t>1537.72</w:t>
            </w:r>
          </w:p>
        </w:tc>
        <w:tc>
          <w:tcPr>
            <w:tcW w:w="758" w:type="dxa"/>
            <w:vAlign w:val="center"/>
          </w:tcPr>
          <w:p>
            <w:pPr>
              <w:pStyle w:val="11"/>
            </w:pPr>
            <w:r>
              <w:t>1537.72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746.94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20701</w:t>
            </w:r>
          </w:p>
        </w:tc>
        <w:tc>
          <w:tcPr>
            <w:tcW w:w="758" w:type="dxa"/>
            <w:vAlign w:val="center"/>
          </w:tcPr>
          <w:p>
            <w:pPr>
              <w:pStyle w:val="12"/>
            </w:pPr>
            <w:r>
              <w:t>文化和旅游</w:t>
            </w:r>
          </w:p>
        </w:tc>
        <w:tc>
          <w:tcPr>
            <w:tcW w:w="758" w:type="dxa"/>
            <w:vAlign w:val="center"/>
          </w:tcPr>
          <w:p>
            <w:pPr>
              <w:pStyle w:val="11"/>
            </w:pPr>
            <w:r>
              <w:t>1658.25</w:t>
            </w:r>
          </w:p>
        </w:tc>
        <w:tc>
          <w:tcPr>
            <w:tcW w:w="758" w:type="dxa"/>
            <w:vAlign w:val="center"/>
          </w:tcPr>
          <w:p>
            <w:pPr>
              <w:pStyle w:val="11"/>
            </w:pPr>
            <w:r>
              <w:t>1334.68</w:t>
            </w:r>
          </w:p>
        </w:tc>
        <w:tc>
          <w:tcPr>
            <w:tcW w:w="758" w:type="dxa"/>
            <w:vAlign w:val="center"/>
          </w:tcPr>
          <w:p>
            <w:pPr>
              <w:pStyle w:val="11"/>
            </w:pPr>
            <w:r>
              <w:t>1334.68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2070101</w:t>
            </w:r>
          </w:p>
        </w:tc>
        <w:tc>
          <w:tcPr>
            <w:tcW w:w="758" w:type="dxa"/>
            <w:vAlign w:val="center"/>
          </w:tcPr>
          <w:p>
            <w:pPr>
              <w:pStyle w:val="12"/>
            </w:pPr>
            <w:r>
              <w:t>行政运行</w:t>
            </w:r>
          </w:p>
        </w:tc>
        <w:tc>
          <w:tcPr>
            <w:tcW w:w="758" w:type="dxa"/>
            <w:vAlign w:val="center"/>
          </w:tcPr>
          <w:p>
            <w:pPr>
              <w:pStyle w:val="11"/>
            </w:pPr>
            <w:r>
              <w:t>558.20</w:t>
            </w:r>
          </w:p>
        </w:tc>
        <w:tc>
          <w:tcPr>
            <w:tcW w:w="758" w:type="dxa"/>
            <w:vAlign w:val="center"/>
          </w:tcPr>
          <w:p>
            <w:pPr>
              <w:pStyle w:val="11"/>
            </w:pPr>
            <w:r>
              <w:t>521.22</w:t>
            </w:r>
          </w:p>
        </w:tc>
        <w:tc>
          <w:tcPr>
            <w:tcW w:w="758" w:type="dxa"/>
            <w:vAlign w:val="center"/>
          </w:tcPr>
          <w:p>
            <w:pPr>
              <w:pStyle w:val="11"/>
            </w:pPr>
            <w:r>
              <w:t>521.22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2070102</w:t>
            </w:r>
          </w:p>
        </w:tc>
        <w:tc>
          <w:tcPr>
            <w:tcW w:w="758" w:type="dxa"/>
            <w:vAlign w:val="center"/>
          </w:tcPr>
          <w:p>
            <w:pPr>
              <w:pStyle w:val="12"/>
            </w:pPr>
            <w:r>
              <w:t>一般行政管理事务</w:t>
            </w:r>
          </w:p>
        </w:tc>
        <w:tc>
          <w:tcPr>
            <w:tcW w:w="758" w:type="dxa"/>
            <w:vAlign w:val="center"/>
          </w:tcPr>
          <w:p>
            <w:pPr>
              <w:pStyle w:val="11"/>
            </w:pPr>
            <w:r>
              <w:t>114.00</w:t>
            </w:r>
          </w:p>
        </w:tc>
        <w:tc>
          <w:tcPr>
            <w:tcW w:w="758" w:type="dxa"/>
            <w:vAlign w:val="center"/>
          </w:tcPr>
          <w:p>
            <w:pPr>
              <w:pStyle w:val="11"/>
            </w:pPr>
            <w:r>
              <w:t>114.00</w:t>
            </w:r>
          </w:p>
        </w:tc>
        <w:tc>
          <w:tcPr>
            <w:tcW w:w="758" w:type="dxa"/>
            <w:vAlign w:val="center"/>
          </w:tcPr>
          <w:p>
            <w:pPr>
              <w:pStyle w:val="11"/>
            </w:pPr>
            <w:r>
              <w:t>114.00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2070104</w:t>
            </w:r>
          </w:p>
        </w:tc>
        <w:tc>
          <w:tcPr>
            <w:tcW w:w="758" w:type="dxa"/>
            <w:vAlign w:val="center"/>
          </w:tcPr>
          <w:p>
            <w:pPr>
              <w:pStyle w:val="12"/>
            </w:pPr>
            <w:r>
              <w:t>图书馆</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2070108</w:t>
            </w:r>
          </w:p>
        </w:tc>
        <w:tc>
          <w:tcPr>
            <w:tcW w:w="758" w:type="dxa"/>
            <w:vAlign w:val="center"/>
          </w:tcPr>
          <w:p>
            <w:pPr>
              <w:pStyle w:val="12"/>
            </w:pPr>
            <w:r>
              <w:t>文化活动</w:t>
            </w:r>
          </w:p>
        </w:tc>
        <w:tc>
          <w:tcPr>
            <w:tcW w:w="758" w:type="dxa"/>
            <w:vAlign w:val="center"/>
          </w:tcPr>
          <w:p>
            <w:pPr>
              <w:pStyle w:val="11"/>
            </w:pPr>
            <w:r>
              <w:t>276.16</w:t>
            </w:r>
          </w:p>
        </w:tc>
        <w:tc>
          <w:tcPr>
            <w:tcW w:w="758" w:type="dxa"/>
            <w:vAlign w:val="center"/>
          </w:tcPr>
          <w:p>
            <w:pPr>
              <w:pStyle w:val="11"/>
            </w:pPr>
            <w:r>
              <w:t>199.16</w:t>
            </w:r>
          </w:p>
        </w:tc>
        <w:tc>
          <w:tcPr>
            <w:tcW w:w="758" w:type="dxa"/>
            <w:vAlign w:val="center"/>
          </w:tcPr>
          <w:p>
            <w:pPr>
              <w:pStyle w:val="11"/>
            </w:pPr>
            <w:r>
              <w:t>199.16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2070109</w:t>
            </w:r>
          </w:p>
        </w:tc>
        <w:tc>
          <w:tcPr>
            <w:tcW w:w="758" w:type="dxa"/>
            <w:vAlign w:val="center"/>
          </w:tcPr>
          <w:p>
            <w:pPr>
              <w:pStyle w:val="12"/>
            </w:pPr>
            <w:r>
              <w:t>群众文化</w:t>
            </w:r>
          </w:p>
        </w:tc>
        <w:tc>
          <w:tcPr>
            <w:tcW w:w="758" w:type="dxa"/>
            <w:vAlign w:val="center"/>
          </w:tcPr>
          <w:p>
            <w:pPr>
              <w:pStyle w:val="11"/>
            </w:pPr>
            <w:r>
              <w:t>481.89</w:t>
            </w:r>
          </w:p>
        </w:tc>
        <w:tc>
          <w:tcPr>
            <w:tcW w:w="758" w:type="dxa"/>
            <w:vAlign w:val="center"/>
          </w:tcPr>
          <w:p>
            <w:pPr>
              <w:pStyle w:val="11"/>
            </w:pPr>
            <w:r>
              <w:t>307.40</w:t>
            </w:r>
          </w:p>
        </w:tc>
        <w:tc>
          <w:tcPr>
            <w:tcW w:w="758" w:type="dxa"/>
            <w:vAlign w:val="center"/>
          </w:tcPr>
          <w:p>
            <w:pPr>
              <w:pStyle w:val="11"/>
            </w:pPr>
            <w:r>
              <w:t>307.40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174.49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2070111</w:t>
            </w:r>
          </w:p>
        </w:tc>
        <w:tc>
          <w:tcPr>
            <w:tcW w:w="758" w:type="dxa"/>
            <w:vAlign w:val="center"/>
          </w:tcPr>
          <w:p>
            <w:pPr>
              <w:pStyle w:val="12"/>
            </w:pPr>
            <w:r>
              <w:t>文化创作与保护</w:t>
            </w:r>
          </w:p>
        </w:tc>
        <w:tc>
          <w:tcPr>
            <w:tcW w:w="758" w:type="dxa"/>
            <w:vAlign w:val="center"/>
          </w:tcPr>
          <w:p>
            <w:pPr>
              <w:pStyle w:val="11"/>
            </w:pPr>
            <w:r>
              <w:t>6.60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2070112</w:t>
            </w:r>
          </w:p>
        </w:tc>
        <w:tc>
          <w:tcPr>
            <w:tcW w:w="758" w:type="dxa"/>
            <w:vAlign w:val="center"/>
          </w:tcPr>
          <w:p>
            <w:pPr>
              <w:pStyle w:val="12"/>
            </w:pPr>
            <w:r>
              <w:t>文化和旅游市场管理</w:t>
            </w:r>
          </w:p>
        </w:tc>
        <w:tc>
          <w:tcPr>
            <w:tcW w:w="758" w:type="dxa"/>
            <w:vAlign w:val="center"/>
          </w:tcPr>
          <w:p>
            <w:pPr>
              <w:pStyle w:val="11"/>
            </w:pPr>
            <w:r>
              <w:t>7.00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2070113</w:t>
            </w:r>
          </w:p>
        </w:tc>
        <w:tc>
          <w:tcPr>
            <w:tcW w:w="758" w:type="dxa"/>
            <w:vAlign w:val="center"/>
          </w:tcPr>
          <w:p>
            <w:pPr>
              <w:pStyle w:val="12"/>
            </w:pPr>
            <w:r>
              <w:t>旅游宣传</w:t>
            </w:r>
          </w:p>
        </w:tc>
        <w:tc>
          <w:tcPr>
            <w:tcW w:w="758" w:type="dxa"/>
            <w:vAlign w:val="center"/>
          </w:tcPr>
          <w:p>
            <w:pPr>
              <w:pStyle w:val="11"/>
            </w:pPr>
            <w:r>
              <w:t>1.60</w:t>
            </w:r>
          </w:p>
        </w:tc>
        <w:tc>
          <w:tcPr>
            <w:tcW w:w="758" w:type="dxa"/>
            <w:vAlign w:val="center"/>
          </w:tcPr>
          <w:p>
            <w:pPr>
              <w:pStyle w:val="11"/>
            </w:pPr>
            <w:r>
              <w:t>1.60</w:t>
            </w:r>
          </w:p>
        </w:tc>
        <w:tc>
          <w:tcPr>
            <w:tcW w:w="758" w:type="dxa"/>
            <w:vAlign w:val="center"/>
          </w:tcPr>
          <w:p>
            <w:pPr>
              <w:pStyle w:val="11"/>
            </w:pPr>
            <w:r>
              <w:t>1.60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2070114</w:t>
            </w:r>
          </w:p>
        </w:tc>
        <w:tc>
          <w:tcPr>
            <w:tcW w:w="758" w:type="dxa"/>
            <w:vAlign w:val="center"/>
          </w:tcPr>
          <w:p>
            <w:pPr>
              <w:pStyle w:val="12"/>
            </w:pPr>
            <w:r>
              <w:t>文化和旅游管理事务</w:t>
            </w:r>
          </w:p>
        </w:tc>
        <w:tc>
          <w:tcPr>
            <w:tcW w:w="758" w:type="dxa"/>
            <w:vAlign w:val="center"/>
          </w:tcPr>
          <w:p>
            <w:pPr>
              <w:pStyle w:val="11"/>
            </w:pPr>
            <w:r>
              <w:t>23.28</w:t>
            </w:r>
          </w:p>
        </w:tc>
        <w:tc>
          <w:tcPr>
            <w:tcW w:w="758" w:type="dxa"/>
            <w:vAlign w:val="center"/>
          </w:tcPr>
          <w:p>
            <w:pPr>
              <w:pStyle w:val="11"/>
            </w:pPr>
            <w:r>
              <w:t>21.78</w:t>
            </w:r>
          </w:p>
        </w:tc>
        <w:tc>
          <w:tcPr>
            <w:tcW w:w="758" w:type="dxa"/>
            <w:vAlign w:val="center"/>
          </w:tcPr>
          <w:p>
            <w:pPr>
              <w:pStyle w:val="11"/>
            </w:pPr>
            <w:r>
              <w:t>21.78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2070199</w:t>
            </w:r>
          </w:p>
        </w:tc>
        <w:tc>
          <w:tcPr>
            <w:tcW w:w="758" w:type="dxa"/>
            <w:vAlign w:val="center"/>
          </w:tcPr>
          <w:p>
            <w:pPr>
              <w:pStyle w:val="12"/>
            </w:pPr>
            <w:r>
              <w:t>其他文化和旅游支出</w:t>
            </w:r>
          </w:p>
        </w:tc>
        <w:tc>
          <w:tcPr>
            <w:tcW w:w="758" w:type="dxa"/>
            <w:vAlign w:val="center"/>
          </w:tcPr>
          <w:p>
            <w:pPr>
              <w:pStyle w:val="11"/>
            </w:pPr>
            <w:r>
              <w:t>139.52</w:t>
            </w:r>
          </w:p>
        </w:tc>
        <w:tc>
          <w:tcPr>
            <w:tcW w:w="758" w:type="dxa"/>
            <w:vAlign w:val="center"/>
          </w:tcPr>
          <w:p>
            <w:pPr>
              <w:pStyle w:val="11"/>
            </w:pPr>
            <w:r>
              <w:t>115.52</w:t>
            </w:r>
          </w:p>
        </w:tc>
        <w:tc>
          <w:tcPr>
            <w:tcW w:w="758" w:type="dxa"/>
            <w:vAlign w:val="center"/>
          </w:tcPr>
          <w:p>
            <w:pPr>
              <w:pStyle w:val="11"/>
            </w:pPr>
            <w:r>
              <w:t>115.52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20702</w:t>
            </w:r>
          </w:p>
        </w:tc>
        <w:tc>
          <w:tcPr>
            <w:tcW w:w="758" w:type="dxa"/>
            <w:vAlign w:val="center"/>
          </w:tcPr>
          <w:p>
            <w:pPr>
              <w:pStyle w:val="12"/>
            </w:pPr>
            <w:r>
              <w:t>文物</w:t>
            </w:r>
          </w:p>
        </w:tc>
        <w:tc>
          <w:tcPr>
            <w:tcW w:w="758" w:type="dxa"/>
            <w:vAlign w:val="center"/>
          </w:tcPr>
          <w:p>
            <w:pPr>
              <w:pStyle w:val="11"/>
            </w:pPr>
            <w:r>
              <w:t>21.20</w:t>
            </w:r>
          </w:p>
        </w:tc>
        <w:tc>
          <w:tcPr>
            <w:tcW w:w="758" w:type="dxa"/>
            <w:vAlign w:val="center"/>
          </w:tcPr>
          <w:p>
            <w:pPr>
              <w:pStyle w:val="11"/>
            </w:pPr>
            <w:r>
              <w:t>21.20</w:t>
            </w:r>
          </w:p>
        </w:tc>
        <w:tc>
          <w:tcPr>
            <w:tcW w:w="758" w:type="dxa"/>
            <w:vAlign w:val="center"/>
          </w:tcPr>
          <w:p>
            <w:pPr>
              <w:pStyle w:val="11"/>
            </w:pPr>
            <w:r>
              <w:t>21.20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2070204</w:t>
            </w:r>
          </w:p>
        </w:tc>
        <w:tc>
          <w:tcPr>
            <w:tcW w:w="758" w:type="dxa"/>
            <w:vAlign w:val="center"/>
          </w:tcPr>
          <w:p>
            <w:pPr>
              <w:pStyle w:val="12"/>
            </w:pPr>
            <w:r>
              <w:t>文物保护</w:t>
            </w:r>
          </w:p>
        </w:tc>
        <w:tc>
          <w:tcPr>
            <w:tcW w:w="758" w:type="dxa"/>
            <w:vAlign w:val="center"/>
          </w:tcPr>
          <w:p>
            <w:pPr>
              <w:pStyle w:val="11"/>
            </w:pPr>
            <w:r>
              <w:t>13.20</w:t>
            </w:r>
          </w:p>
        </w:tc>
        <w:tc>
          <w:tcPr>
            <w:tcW w:w="758" w:type="dxa"/>
            <w:vAlign w:val="center"/>
          </w:tcPr>
          <w:p>
            <w:pPr>
              <w:pStyle w:val="11"/>
            </w:pPr>
            <w:r>
              <w:t>13.20</w:t>
            </w:r>
          </w:p>
        </w:tc>
        <w:tc>
          <w:tcPr>
            <w:tcW w:w="758" w:type="dxa"/>
            <w:vAlign w:val="center"/>
          </w:tcPr>
          <w:p>
            <w:pPr>
              <w:pStyle w:val="11"/>
            </w:pPr>
            <w:r>
              <w:t>13.20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2070205</w:t>
            </w:r>
          </w:p>
        </w:tc>
        <w:tc>
          <w:tcPr>
            <w:tcW w:w="758" w:type="dxa"/>
            <w:vAlign w:val="center"/>
          </w:tcPr>
          <w:p>
            <w:pPr>
              <w:pStyle w:val="12"/>
            </w:pPr>
            <w:r>
              <w:t>博物馆</w:t>
            </w:r>
          </w:p>
        </w:tc>
        <w:tc>
          <w:tcPr>
            <w:tcW w:w="758" w:type="dxa"/>
            <w:vAlign w:val="center"/>
          </w:tcPr>
          <w:p>
            <w:pPr>
              <w:pStyle w:val="11"/>
            </w:pPr>
            <w:r>
              <w:t>8.00</w:t>
            </w:r>
          </w:p>
        </w:tc>
        <w:tc>
          <w:tcPr>
            <w:tcW w:w="758" w:type="dxa"/>
            <w:vAlign w:val="center"/>
          </w:tcPr>
          <w:p>
            <w:pPr>
              <w:pStyle w:val="11"/>
            </w:pPr>
            <w:r>
              <w:t>8.00</w:t>
            </w:r>
          </w:p>
        </w:tc>
        <w:tc>
          <w:tcPr>
            <w:tcW w:w="758" w:type="dxa"/>
            <w:vAlign w:val="center"/>
          </w:tcPr>
          <w:p>
            <w:pPr>
              <w:pStyle w:val="11"/>
            </w:pPr>
            <w:r>
              <w:t>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20706</w:t>
            </w:r>
          </w:p>
        </w:tc>
        <w:tc>
          <w:tcPr>
            <w:tcW w:w="758" w:type="dxa"/>
            <w:vAlign w:val="center"/>
          </w:tcPr>
          <w:p>
            <w:pPr>
              <w:pStyle w:val="12"/>
            </w:pPr>
            <w:r>
              <w:t>新闻出版电影</w:t>
            </w:r>
          </w:p>
        </w:tc>
        <w:tc>
          <w:tcPr>
            <w:tcW w:w="758" w:type="dxa"/>
            <w:vAlign w:val="center"/>
          </w:tcPr>
          <w:p>
            <w:pPr>
              <w:pStyle w:val="11"/>
            </w:pPr>
            <w:r>
              <w:t>96.56</w:t>
            </w:r>
          </w:p>
        </w:tc>
        <w:tc>
          <w:tcPr>
            <w:tcW w:w="758" w:type="dxa"/>
            <w:vAlign w:val="center"/>
          </w:tcPr>
          <w:p>
            <w:pPr>
              <w:pStyle w:val="11"/>
            </w:pPr>
            <w:r>
              <w:t>96.24</w:t>
            </w:r>
          </w:p>
        </w:tc>
        <w:tc>
          <w:tcPr>
            <w:tcW w:w="758" w:type="dxa"/>
            <w:vAlign w:val="center"/>
          </w:tcPr>
          <w:p>
            <w:pPr>
              <w:pStyle w:val="11"/>
            </w:pPr>
            <w:r>
              <w:t>96.24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2070606</w:t>
            </w:r>
          </w:p>
        </w:tc>
        <w:tc>
          <w:tcPr>
            <w:tcW w:w="758" w:type="dxa"/>
            <w:vAlign w:val="center"/>
          </w:tcPr>
          <w:p>
            <w:pPr>
              <w:pStyle w:val="12"/>
            </w:pPr>
            <w:r>
              <w:t>版权管理</w:t>
            </w:r>
          </w:p>
        </w:tc>
        <w:tc>
          <w:tcPr>
            <w:tcW w:w="758" w:type="dxa"/>
            <w:vAlign w:val="center"/>
          </w:tcPr>
          <w:p>
            <w:pPr>
              <w:pStyle w:val="11"/>
            </w:pPr>
            <w:r>
              <w:t>1.52</w:t>
            </w:r>
          </w:p>
        </w:tc>
        <w:tc>
          <w:tcPr>
            <w:tcW w:w="758" w:type="dxa"/>
            <w:vAlign w:val="center"/>
          </w:tcPr>
          <w:p>
            <w:pPr>
              <w:pStyle w:val="11"/>
            </w:pPr>
            <w:r>
              <w:t>1.20</w:t>
            </w:r>
          </w:p>
        </w:tc>
        <w:tc>
          <w:tcPr>
            <w:tcW w:w="758" w:type="dxa"/>
            <w:vAlign w:val="center"/>
          </w:tcPr>
          <w:p>
            <w:pPr>
              <w:pStyle w:val="11"/>
            </w:pPr>
            <w:r>
              <w:t>1.20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2070607</w:t>
            </w:r>
          </w:p>
        </w:tc>
        <w:tc>
          <w:tcPr>
            <w:tcW w:w="758" w:type="dxa"/>
            <w:vAlign w:val="center"/>
          </w:tcPr>
          <w:p>
            <w:pPr>
              <w:pStyle w:val="12"/>
            </w:pPr>
            <w:r>
              <w:t>电影</w:t>
            </w:r>
          </w:p>
        </w:tc>
        <w:tc>
          <w:tcPr>
            <w:tcW w:w="758" w:type="dxa"/>
            <w:vAlign w:val="center"/>
          </w:tcPr>
          <w:p>
            <w:pPr>
              <w:pStyle w:val="11"/>
            </w:pPr>
            <w:r>
              <w:t>95.04</w:t>
            </w:r>
          </w:p>
        </w:tc>
        <w:tc>
          <w:tcPr>
            <w:tcW w:w="758" w:type="dxa"/>
            <w:vAlign w:val="center"/>
          </w:tcPr>
          <w:p>
            <w:pPr>
              <w:pStyle w:val="11"/>
            </w:pPr>
            <w:r>
              <w:t>95.04</w:t>
            </w:r>
          </w:p>
        </w:tc>
        <w:tc>
          <w:tcPr>
            <w:tcW w:w="758" w:type="dxa"/>
            <w:vAlign w:val="center"/>
          </w:tcPr>
          <w:p>
            <w:pPr>
              <w:pStyle w:val="11"/>
            </w:pPr>
            <w:r>
              <w:t>95.04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20708</w:t>
            </w:r>
          </w:p>
        </w:tc>
        <w:tc>
          <w:tcPr>
            <w:tcW w:w="758" w:type="dxa"/>
            <w:vAlign w:val="center"/>
          </w:tcPr>
          <w:p>
            <w:pPr>
              <w:pStyle w:val="12"/>
            </w:pPr>
            <w:r>
              <w:t>广播电视</w:t>
            </w:r>
          </w:p>
        </w:tc>
        <w:tc>
          <w:tcPr>
            <w:tcW w:w="758" w:type="dxa"/>
            <w:vAlign w:val="center"/>
          </w:tcPr>
          <w:p>
            <w:pPr>
              <w:pStyle w:val="11"/>
            </w:pPr>
            <w:r>
              <w:t>71.10</w:t>
            </w:r>
          </w:p>
        </w:tc>
        <w:tc>
          <w:tcPr>
            <w:tcW w:w="758" w:type="dxa"/>
            <w:vAlign w:val="center"/>
          </w:tcPr>
          <w:p>
            <w:pPr>
              <w:pStyle w:val="11"/>
            </w:pPr>
            <w:r>
              <w:t>71.10</w:t>
            </w:r>
          </w:p>
        </w:tc>
        <w:tc>
          <w:tcPr>
            <w:tcW w:w="758" w:type="dxa"/>
            <w:vAlign w:val="center"/>
          </w:tcPr>
          <w:p>
            <w:pPr>
              <w:pStyle w:val="11"/>
            </w:pPr>
            <w:r>
              <w:t>71.10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2070899</w:t>
            </w:r>
          </w:p>
        </w:tc>
        <w:tc>
          <w:tcPr>
            <w:tcW w:w="758" w:type="dxa"/>
            <w:vAlign w:val="center"/>
          </w:tcPr>
          <w:p>
            <w:pPr>
              <w:pStyle w:val="12"/>
            </w:pPr>
            <w:r>
              <w:t>其他广播电视支出</w:t>
            </w:r>
          </w:p>
        </w:tc>
        <w:tc>
          <w:tcPr>
            <w:tcW w:w="758" w:type="dxa"/>
            <w:vAlign w:val="center"/>
          </w:tcPr>
          <w:p>
            <w:pPr>
              <w:pStyle w:val="11"/>
            </w:pPr>
            <w:r>
              <w:t>71.10</w:t>
            </w:r>
          </w:p>
        </w:tc>
        <w:tc>
          <w:tcPr>
            <w:tcW w:w="758" w:type="dxa"/>
            <w:vAlign w:val="center"/>
          </w:tcPr>
          <w:p>
            <w:pPr>
              <w:pStyle w:val="11"/>
            </w:pPr>
            <w:r>
              <w:t>71.10</w:t>
            </w:r>
          </w:p>
        </w:tc>
        <w:tc>
          <w:tcPr>
            <w:tcW w:w="758" w:type="dxa"/>
            <w:vAlign w:val="center"/>
          </w:tcPr>
          <w:p>
            <w:pPr>
              <w:pStyle w:val="11"/>
            </w:pPr>
            <w:r>
              <w:t>71.10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20799</w:t>
            </w:r>
          </w:p>
        </w:tc>
        <w:tc>
          <w:tcPr>
            <w:tcW w:w="758" w:type="dxa"/>
            <w:vAlign w:val="center"/>
          </w:tcPr>
          <w:p>
            <w:pPr>
              <w:pStyle w:val="12"/>
            </w:pPr>
            <w:r>
              <w:t>其他文化旅游体育与传媒支出</w:t>
            </w:r>
          </w:p>
        </w:tc>
        <w:tc>
          <w:tcPr>
            <w:tcW w:w="758" w:type="dxa"/>
            <w:vAlign w:val="center"/>
          </w:tcPr>
          <w:p>
            <w:pPr>
              <w:pStyle w:val="11"/>
            </w:pPr>
            <w:r>
              <w:t>437.55</w:t>
            </w:r>
          </w:p>
        </w:tc>
        <w:tc>
          <w:tcPr>
            <w:tcW w:w="758" w:type="dxa"/>
            <w:vAlign w:val="center"/>
          </w:tcPr>
          <w:p>
            <w:pPr>
              <w:pStyle w:val="11"/>
            </w:pPr>
            <w:r>
              <w:t>14.50</w:t>
            </w:r>
          </w:p>
        </w:tc>
        <w:tc>
          <w:tcPr>
            <w:tcW w:w="758" w:type="dxa"/>
            <w:vAlign w:val="center"/>
          </w:tcPr>
          <w:p>
            <w:pPr>
              <w:pStyle w:val="11"/>
            </w:pPr>
            <w:r>
              <w:t>14.50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423.05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2079999</w:t>
            </w:r>
          </w:p>
        </w:tc>
        <w:tc>
          <w:tcPr>
            <w:tcW w:w="758" w:type="dxa"/>
            <w:vAlign w:val="center"/>
          </w:tcPr>
          <w:p>
            <w:pPr>
              <w:pStyle w:val="12"/>
            </w:pPr>
            <w:r>
              <w:t>其他文化旅游体育与传媒支出</w:t>
            </w:r>
          </w:p>
        </w:tc>
        <w:tc>
          <w:tcPr>
            <w:tcW w:w="758" w:type="dxa"/>
            <w:vAlign w:val="center"/>
          </w:tcPr>
          <w:p>
            <w:pPr>
              <w:pStyle w:val="11"/>
            </w:pPr>
            <w:r>
              <w:t>437.55</w:t>
            </w:r>
          </w:p>
        </w:tc>
        <w:tc>
          <w:tcPr>
            <w:tcW w:w="758" w:type="dxa"/>
            <w:vAlign w:val="center"/>
          </w:tcPr>
          <w:p>
            <w:pPr>
              <w:pStyle w:val="11"/>
            </w:pPr>
            <w:r>
              <w:t>14.50</w:t>
            </w:r>
          </w:p>
        </w:tc>
        <w:tc>
          <w:tcPr>
            <w:tcW w:w="758" w:type="dxa"/>
            <w:vAlign w:val="center"/>
          </w:tcPr>
          <w:p>
            <w:pPr>
              <w:pStyle w:val="11"/>
            </w:pPr>
            <w:r>
              <w:t>14.50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423.05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121.29</w:t>
            </w:r>
          </w:p>
        </w:tc>
        <w:tc>
          <w:tcPr>
            <w:tcW w:w="758" w:type="dxa"/>
            <w:vAlign w:val="center"/>
          </w:tcPr>
          <w:p>
            <w:pPr>
              <w:pStyle w:val="11"/>
            </w:pPr>
            <w:r>
              <w:t>95.46</w:t>
            </w:r>
          </w:p>
        </w:tc>
        <w:tc>
          <w:tcPr>
            <w:tcW w:w="758" w:type="dxa"/>
            <w:vAlign w:val="center"/>
          </w:tcPr>
          <w:p>
            <w:pPr>
              <w:pStyle w:val="11"/>
            </w:pPr>
            <w:r>
              <w:t>95.46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91.88</w:t>
            </w:r>
          </w:p>
        </w:tc>
        <w:tc>
          <w:tcPr>
            <w:tcW w:w="758" w:type="dxa"/>
            <w:vAlign w:val="center"/>
          </w:tcPr>
          <w:p>
            <w:pPr>
              <w:pStyle w:val="11"/>
            </w:pPr>
            <w:r>
              <w:t>91.88</w:t>
            </w:r>
          </w:p>
        </w:tc>
        <w:tc>
          <w:tcPr>
            <w:tcW w:w="758" w:type="dxa"/>
            <w:vAlign w:val="center"/>
          </w:tcPr>
          <w:p>
            <w:pPr>
              <w:pStyle w:val="11"/>
            </w:pPr>
            <w:r>
              <w:t>91.88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2080502</w:t>
            </w:r>
          </w:p>
        </w:tc>
        <w:tc>
          <w:tcPr>
            <w:tcW w:w="758" w:type="dxa"/>
            <w:vAlign w:val="center"/>
          </w:tcPr>
          <w:p>
            <w:pPr>
              <w:pStyle w:val="12"/>
            </w:pPr>
            <w:r>
              <w:t>事业单位离退休</w:t>
            </w:r>
          </w:p>
        </w:tc>
        <w:tc>
          <w:tcPr>
            <w:tcW w:w="758" w:type="dxa"/>
            <w:vAlign w:val="center"/>
          </w:tcPr>
          <w:p>
            <w:pPr>
              <w:pStyle w:val="11"/>
            </w:pPr>
            <w:r>
              <w:t>35.29</w:t>
            </w:r>
          </w:p>
        </w:tc>
        <w:tc>
          <w:tcPr>
            <w:tcW w:w="758" w:type="dxa"/>
            <w:vAlign w:val="center"/>
          </w:tcPr>
          <w:p>
            <w:pPr>
              <w:pStyle w:val="11"/>
            </w:pPr>
            <w:r>
              <w:t>35.29</w:t>
            </w:r>
          </w:p>
        </w:tc>
        <w:tc>
          <w:tcPr>
            <w:tcW w:w="758" w:type="dxa"/>
            <w:vAlign w:val="center"/>
          </w:tcPr>
          <w:p>
            <w:pPr>
              <w:pStyle w:val="11"/>
            </w:pPr>
            <w:r>
              <w:t>35.29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56.59</w:t>
            </w:r>
          </w:p>
        </w:tc>
        <w:tc>
          <w:tcPr>
            <w:tcW w:w="758" w:type="dxa"/>
            <w:vAlign w:val="center"/>
          </w:tcPr>
          <w:p>
            <w:pPr>
              <w:pStyle w:val="11"/>
            </w:pPr>
            <w:r>
              <w:t>56.59</w:t>
            </w:r>
          </w:p>
        </w:tc>
        <w:tc>
          <w:tcPr>
            <w:tcW w:w="758" w:type="dxa"/>
            <w:vAlign w:val="center"/>
          </w:tcPr>
          <w:p>
            <w:pPr>
              <w:pStyle w:val="11"/>
            </w:pPr>
            <w:r>
              <w:t>56.59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20808</w:t>
            </w:r>
          </w:p>
        </w:tc>
        <w:tc>
          <w:tcPr>
            <w:tcW w:w="758" w:type="dxa"/>
            <w:vAlign w:val="center"/>
          </w:tcPr>
          <w:p>
            <w:pPr>
              <w:pStyle w:val="12"/>
            </w:pPr>
            <w:r>
              <w:t>抚恤</w:t>
            </w:r>
          </w:p>
        </w:tc>
        <w:tc>
          <w:tcPr>
            <w:tcW w:w="758" w:type="dxa"/>
            <w:vAlign w:val="center"/>
          </w:tcPr>
          <w:p>
            <w:pPr>
              <w:pStyle w:val="11"/>
            </w:pPr>
            <w:r>
              <w:t>29.41</w:t>
            </w:r>
          </w:p>
        </w:tc>
        <w:tc>
          <w:tcPr>
            <w:tcW w:w="758" w:type="dxa"/>
            <w:vAlign w:val="center"/>
          </w:tcPr>
          <w:p>
            <w:pPr>
              <w:pStyle w:val="11"/>
            </w:pPr>
            <w:r>
              <w:t>3.58</w:t>
            </w:r>
          </w:p>
        </w:tc>
        <w:tc>
          <w:tcPr>
            <w:tcW w:w="758" w:type="dxa"/>
            <w:vAlign w:val="center"/>
          </w:tcPr>
          <w:p>
            <w:pPr>
              <w:pStyle w:val="11"/>
            </w:pPr>
            <w:r>
              <w:t>3.58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2080801</w:t>
            </w:r>
          </w:p>
        </w:tc>
        <w:tc>
          <w:tcPr>
            <w:tcW w:w="758" w:type="dxa"/>
            <w:vAlign w:val="center"/>
          </w:tcPr>
          <w:p>
            <w:pPr>
              <w:pStyle w:val="12"/>
            </w:pPr>
            <w:r>
              <w:t>死亡抚恤</w:t>
            </w:r>
          </w:p>
        </w:tc>
        <w:tc>
          <w:tcPr>
            <w:tcW w:w="758" w:type="dxa"/>
            <w:vAlign w:val="center"/>
          </w:tcPr>
          <w:p>
            <w:pPr>
              <w:pStyle w:val="11"/>
            </w:pPr>
            <w:r>
              <w:t>24.96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2080899</w:t>
            </w:r>
          </w:p>
        </w:tc>
        <w:tc>
          <w:tcPr>
            <w:tcW w:w="758" w:type="dxa"/>
            <w:vAlign w:val="center"/>
          </w:tcPr>
          <w:p>
            <w:pPr>
              <w:pStyle w:val="12"/>
            </w:pPr>
            <w:r>
              <w:t>其他优抚支出</w:t>
            </w:r>
          </w:p>
        </w:tc>
        <w:tc>
          <w:tcPr>
            <w:tcW w:w="758" w:type="dxa"/>
            <w:vAlign w:val="center"/>
          </w:tcPr>
          <w:p>
            <w:pPr>
              <w:pStyle w:val="11"/>
            </w:pPr>
            <w:r>
              <w:t>4.45</w:t>
            </w:r>
          </w:p>
        </w:tc>
        <w:tc>
          <w:tcPr>
            <w:tcW w:w="758" w:type="dxa"/>
            <w:vAlign w:val="center"/>
          </w:tcPr>
          <w:p>
            <w:pPr>
              <w:pStyle w:val="11"/>
            </w:pPr>
            <w:r>
              <w:t>3.58</w:t>
            </w:r>
          </w:p>
        </w:tc>
        <w:tc>
          <w:tcPr>
            <w:tcW w:w="758" w:type="dxa"/>
            <w:vAlign w:val="center"/>
          </w:tcPr>
          <w:p>
            <w:pPr>
              <w:pStyle w:val="11"/>
            </w:pPr>
            <w:r>
              <w:t>3.58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28.39</w:t>
            </w:r>
          </w:p>
        </w:tc>
        <w:tc>
          <w:tcPr>
            <w:tcW w:w="758" w:type="dxa"/>
            <w:vAlign w:val="center"/>
          </w:tcPr>
          <w:p>
            <w:pPr>
              <w:pStyle w:val="11"/>
            </w:pPr>
            <w:r>
              <w:t>28.39</w:t>
            </w:r>
          </w:p>
        </w:tc>
        <w:tc>
          <w:tcPr>
            <w:tcW w:w="758" w:type="dxa"/>
            <w:vAlign w:val="center"/>
          </w:tcPr>
          <w:p>
            <w:pPr>
              <w:pStyle w:val="11"/>
            </w:pPr>
            <w:r>
              <w:t>28.39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28.39</w:t>
            </w:r>
          </w:p>
        </w:tc>
        <w:tc>
          <w:tcPr>
            <w:tcW w:w="758" w:type="dxa"/>
            <w:vAlign w:val="center"/>
          </w:tcPr>
          <w:p>
            <w:pPr>
              <w:pStyle w:val="11"/>
            </w:pPr>
            <w:r>
              <w:t>28.39</w:t>
            </w:r>
          </w:p>
        </w:tc>
        <w:tc>
          <w:tcPr>
            <w:tcW w:w="758" w:type="dxa"/>
            <w:vAlign w:val="center"/>
          </w:tcPr>
          <w:p>
            <w:pPr>
              <w:pStyle w:val="11"/>
            </w:pPr>
            <w:r>
              <w:t>28.39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33</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28.39</w:t>
            </w:r>
          </w:p>
        </w:tc>
        <w:tc>
          <w:tcPr>
            <w:tcW w:w="758" w:type="dxa"/>
            <w:vAlign w:val="center"/>
          </w:tcPr>
          <w:p>
            <w:pPr>
              <w:pStyle w:val="11"/>
            </w:pPr>
            <w:r>
              <w:t>28.39</w:t>
            </w:r>
          </w:p>
        </w:tc>
        <w:tc>
          <w:tcPr>
            <w:tcW w:w="758" w:type="dxa"/>
            <w:vAlign w:val="center"/>
          </w:tcPr>
          <w:p>
            <w:pPr>
              <w:pStyle w:val="11"/>
            </w:pPr>
            <w:r>
              <w:t>28.39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34</w:t>
            </w:r>
          </w:p>
        </w:tc>
        <w:tc>
          <w:tcPr>
            <w:tcW w:w="758" w:type="dxa"/>
            <w:vAlign w:val="center"/>
          </w:tcPr>
          <w:p>
            <w:pPr>
              <w:pStyle w:val="12"/>
            </w:pPr>
            <w:r>
              <w:t>211</w:t>
            </w:r>
          </w:p>
        </w:tc>
        <w:tc>
          <w:tcPr>
            <w:tcW w:w="758" w:type="dxa"/>
            <w:vAlign w:val="center"/>
          </w:tcPr>
          <w:p>
            <w:pPr>
              <w:pStyle w:val="12"/>
            </w:pPr>
            <w:r>
              <w:t>节能环保支出</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35</w:t>
            </w:r>
          </w:p>
        </w:tc>
        <w:tc>
          <w:tcPr>
            <w:tcW w:w="758" w:type="dxa"/>
            <w:vAlign w:val="center"/>
          </w:tcPr>
          <w:p>
            <w:pPr>
              <w:pStyle w:val="12"/>
            </w:pPr>
            <w:r>
              <w:t>21104</w:t>
            </w:r>
          </w:p>
        </w:tc>
        <w:tc>
          <w:tcPr>
            <w:tcW w:w="758" w:type="dxa"/>
            <w:vAlign w:val="center"/>
          </w:tcPr>
          <w:p>
            <w:pPr>
              <w:pStyle w:val="12"/>
            </w:pPr>
            <w:r>
              <w:t>自然生态保护</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36</w:t>
            </w:r>
          </w:p>
        </w:tc>
        <w:tc>
          <w:tcPr>
            <w:tcW w:w="758" w:type="dxa"/>
            <w:vAlign w:val="center"/>
          </w:tcPr>
          <w:p>
            <w:pPr>
              <w:pStyle w:val="12"/>
            </w:pPr>
            <w:r>
              <w:t>2110401</w:t>
            </w:r>
          </w:p>
        </w:tc>
        <w:tc>
          <w:tcPr>
            <w:tcW w:w="758" w:type="dxa"/>
            <w:vAlign w:val="center"/>
          </w:tcPr>
          <w:p>
            <w:pPr>
              <w:pStyle w:val="12"/>
            </w:pPr>
            <w:r>
              <w:t>生态保护</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37</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128.00</w:t>
            </w:r>
          </w:p>
        </w:tc>
        <w:tc>
          <w:tcPr>
            <w:tcW w:w="758" w:type="dxa"/>
            <w:vAlign w:val="center"/>
          </w:tcPr>
          <w:p>
            <w:pPr>
              <w:pStyle w:val="11"/>
            </w:pPr>
            <w:r>
              <w:t>128.00</w:t>
            </w:r>
          </w:p>
        </w:tc>
        <w:tc>
          <w:tcPr>
            <w:tcW w:w="758" w:type="dxa"/>
            <w:vAlign w:val="center"/>
          </w:tcPr>
          <w:p>
            <w:pPr>
              <w:pStyle w:val="11"/>
            </w:pPr>
            <w:r>
              <w:t>128.00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38</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128.00</w:t>
            </w:r>
          </w:p>
        </w:tc>
        <w:tc>
          <w:tcPr>
            <w:tcW w:w="758" w:type="dxa"/>
            <w:vAlign w:val="center"/>
          </w:tcPr>
          <w:p>
            <w:pPr>
              <w:pStyle w:val="11"/>
            </w:pPr>
            <w:r>
              <w:t>128.00</w:t>
            </w:r>
          </w:p>
        </w:tc>
        <w:tc>
          <w:tcPr>
            <w:tcW w:w="758" w:type="dxa"/>
            <w:vAlign w:val="center"/>
          </w:tcPr>
          <w:p>
            <w:pPr>
              <w:pStyle w:val="11"/>
            </w:pPr>
            <w:r>
              <w:t>128.00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39</w:t>
            </w:r>
          </w:p>
        </w:tc>
        <w:tc>
          <w:tcPr>
            <w:tcW w:w="758" w:type="dxa"/>
            <w:vAlign w:val="center"/>
          </w:tcPr>
          <w:p>
            <w:pPr>
              <w:pStyle w:val="12"/>
            </w:pPr>
            <w:r>
              <w:t>2120899</w:t>
            </w:r>
          </w:p>
        </w:tc>
        <w:tc>
          <w:tcPr>
            <w:tcW w:w="758" w:type="dxa"/>
            <w:vAlign w:val="center"/>
          </w:tcPr>
          <w:p>
            <w:pPr>
              <w:pStyle w:val="12"/>
            </w:pPr>
            <w:r>
              <w:t>其他国有土地使用权出让收入安排的支出</w:t>
            </w:r>
          </w:p>
        </w:tc>
        <w:tc>
          <w:tcPr>
            <w:tcW w:w="758" w:type="dxa"/>
            <w:vAlign w:val="center"/>
          </w:tcPr>
          <w:p>
            <w:pPr>
              <w:pStyle w:val="11"/>
            </w:pPr>
            <w:r>
              <w:t>128.00</w:t>
            </w:r>
          </w:p>
        </w:tc>
        <w:tc>
          <w:tcPr>
            <w:tcW w:w="758" w:type="dxa"/>
            <w:vAlign w:val="center"/>
          </w:tcPr>
          <w:p>
            <w:pPr>
              <w:pStyle w:val="11"/>
            </w:pPr>
            <w:r>
              <w:t>128.00</w:t>
            </w:r>
          </w:p>
        </w:tc>
        <w:tc>
          <w:tcPr>
            <w:tcW w:w="758" w:type="dxa"/>
            <w:vAlign w:val="center"/>
          </w:tcPr>
          <w:p>
            <w:pPr>
              <w:pStyle w:val="11"/>
            </w:pPr>
            <w:r>
              <w:t>128.00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40</w:t>
            </w:r>
          </w:p>
        </w:tc>
        <w:tc>
          <w:tcPr>
            <w:tcW w:w="758" w:type="dxa"/>
            <w:vAlign w:val="center"/>
          </w:tcPr>
          <w:p>
            <w:pPr>
              <w:pStyle w:val="12"/>
            </w:pPr>
            <w:r>
              <w:t>214</w:t>
            </w:r>
          </w:p>
        </w:tc>
        <w:tc>
          <w:tcPr>
            <w:tcW w:w="758" w:type="dxa"/>
            <w:vAlign w:val="center"/>
          </w:tcPr>
          <w:p>
            <w:pPr>
              <w:pStyle w:val="12"/>
            </w:pPr>
            <w:r>
              <w:t>交通运输支出</w:t>
            </w:r>
          </w:p>
        </w:tc>
        <w:tc>
          <w:tcPr>
            <w:tcW w:w="758" w:type="dxa"/>
            <w:vAlign w:val="center"/>
          </w:tcPr>
          <w:p>
            <w:pPr>
              <w:pStyle w:val="11"/>
            </w:pPr>
            <w:r>
              <w:t>52.61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41</w:t>
            </w:r>
          </w:p>
        </w:tc>
        <w:tc>
          <w:tcPr>
            <w:tcW w:w="758" w:type="dxa"/>
            <w:vAlign w:val="center"/>
          </w:tcPr>
          <w:p>
            <w:pPr>
              <w:pStyle w:val="12"/>
            </w:pPr>
            <w:r>
              <w:t>21401</w:t>
            </w:r>
          </w:p>
        </w:tc>
        <w:tc>
          <w:tcPr>
            <w:tcW w:w="758" w:type="dxa"/>
            <w:vAlign w:val="center"/>
          </w:tcPr>
          <w:p>
            <w:pPr>
              <w:pStyle w:val="12"/>
            </w:pPr>
            <w:r>
              <w:t>公路水路运输</w:t>
            </w:r>
          </w:p>
        </w:tc>
        <w:tc>
          <w:tcPr>
            <w:tcW w:w="758" w:type="dxa"/>
            <w:vAlign w:val="center"/>
          </w:tcPr>
          <w:p>
            <w:pPr>
              <w:pStyle w:val="11"/>
            </w:pPr>
            <w:r>
              <w:t>52.61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42</w:t>
            </w:r>
          </w:p>
        </w:tc>
        <w:tc>
          <w:tcPr>
            <w:tcW w:w="758" w:type="dxa"/>
            <w:vAlign w:val="center"/>
          </w:tcPr>
          <w:p>
            <w:pPr>
              <w:pStyle w:val="12"/>
            </w:pPr>
            <w:r>
              <w:t>2140104</w:t>
            </w:r>
          </w:p>
        </w:tc>
        <w:tc>
          <w:tcPr>
            <w:tcW w:w="758" w:type="dxa"/>
            <w:vAlign w:val="center"/>
          </w:tcPr>
          <w:p>
            <w:pPr>
              <w:pStyle w:val="12"/>
            </w:pPr>
            <w:r>
              <w:t>公路建设</w:t>
            </w:r>
          </w:p>
        </w:tc>
        <w:tc>
          <w:tcPr>
            <w:tcW w:w="758" w:type="dxa"/>
            <w:vAlign w:val="center"/>
          </w:tcPr>
          <w:p>
            <w:pPr>
              <w:pStyle w:val="11"/>
            </w:pPr>
            <w:r>
              <w:t>52.61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43</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29.07</w:t>
            </w:r>
          </w:p>
        </w:tc>
        <w:tc>
          <w:tcPr>
            <w:tcW w:w="758" w:type="dxa"/>
            <w:vAlign w:val="center"/>
          </w:tcPr>
          <w:p>
            <w:pPr>
              <w:pStyle w:val="11"/>
            </w:pPr>
            <w:r>
              <w:t>29.07</w:t>
            </w:r>
          </w:p>
        </w:tc>
        <w:tc>
          <w:tcPr>
            <w:tcW w:w="758" w:type="dxa"/>
            <w:vAlign w:val="center"/>
          </w:tcPr>
          <w:p>
            <w:pPr>
              <w:pStyle w:val="11"/>
            </w:pPr>
            <w:r>
              <w:t>29.07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44</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29.07</w:t>
            </w:r>
          </w:p>
        </w:tc>
        <w:tc>
          <w:tcPr>
            <w:tcW w:w="758" w:type="dxa"/>
            <w:vAlign w:val="center"/>
          </w:tcPr>
          <w:p>
            <w:pPr>
              <w:pStyle w:val="11"/>
            </w:pPr>
            <w:r>
              <w:t>29.07</w:t>
            </w:r>
          </w:p>
        </w:tc>
        <w:tc>
          <w:tcPr>
            <w:tcW w:w="758" w:type="dxa"/>
            <w:vAlign w:val="center"/>
          </w:tcPr>
          <w:p>
            <w:pPr>
              <w:pStyle w:val="11"/>
            </w:pPr>
            <w:r>
              <w:t>29.07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45</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29.07</w:t>
            </w:r>
          </w:p>
        </w:tc>
        <w:tc>
          <w:tcPr>
            <w:tcW w:w="758" w:type="dxa"/>
            <w:vAlign w:val="center"/>
          </w:tcPr>
          <w:p>
            <w:pPr>
              <w:pStyle w:val="11"/>
            </w:pPr>
            <w:r>
              <w:t>29.07</w:t>
            </w:r>
          </w:p>
        </w:tc>
        <w:tc>
          <w:tcPr>
            <w:tcW w:w="758" w:type="dxa"/>
            <w:vAlign w:val="center"/>
          </w:tcPr>
          <w:p>
            <w:pPr>
              <w:pStyle w:val="11"/>
            </w:pPr>
            <w:r>
              <w:t>29.07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1095" w:type="dxa"/>
            <w:tcBorders>
              <w:top w:val="single" w:color="FFFFFF" w:sz="6" w:space="0"/>
              <w:left w:val="single" w:color="FFFFFF" w:sz="6" w:space="0"/>
              <w:right w:val="single" w:color="FFFFFF" w:sz="6" w:space="0"/>
            </w:tcBorders>
            <w:vAlign w:val="top"/>
          </w:tcPr>
          <w:p/>
        </w:tc>
        <w:tc>
          <w:tcPr>
            <w:tcW w:w="1095" w:type="dxa"/>
            <w:tcBorders>
              <w:top w:val="single" w:color="FFFFFF" w:sz="6" w:space="0"/>
              <w:left w:val="single" w:color="FFFFFF" w:sz="6" w:space="0"/>
              <w:right w:val="single" w:color="FFFFFF" w:sz="6" w:space="0"/>
            </w:tcBorders>
            <w:vAlign w:val="top"/>
          </w:tcPr>
          <w:p/>
        </w:tc>
        <w:tc>
          <w:tcPr>
            <w:tcW w:w="1095" w:type="dxa"/>
            <w:tcBorders>
              <w:top w:val="single" w:color="FFFFFF" w:sz="6" w:space="0"/>
              <w:left w:val="single" w:color="FFFFFF" w:sz="6" w:space="0"/>
              <w:right w:val="single" w:color="FFFFFF" w:sz="6" w:space="0"/>
            </w:tcBorders>
            <w:vAlign w:val="center"/>
          </w:tcPr>
          <w:p>
            <w:pPr>
              <w:pStyle w:val="8"/>
            </w:pPr>
            <w:r>
              <w:t>预算年度：2024</w:t>
            </w:r>
          </w:p>
        </w:tc>
        <w:tc>
          <w:tcPr>
            <w:tcW w:w="1095" w:type="dxa"/>
            <w:tcBorders>
              <w:top w:val="single" w:color="FFFFFF" w:sz="6" w:space="0"/>
              <w:left w:val="single" w:color="FFFFFF" w:sz="6" w:space="0"/>
              <w:right w:val="single" w:color="FFFFFF" w:sz="6" w:space="0"/>
            </w:tcBorders>
            <w:vAlign w:val="top"/>
          </w:tcPr>
          <w:p/>
        </w:tc>
        <w:tc>
          <w:tcPr>
            <w:tcW w:w="1095" w:type="dxa"/>
            <w:tcBorders>
              <w:top w:val="single" w:color="FFFFFF" w:sz="6" w:space="0"/>
              <w:left w:val="single" w:color="FFFFFF" w:sz="6" w:space="0"/>
              <w:right w:val="single" w:color="FFFFFF" w:sz="6" w:space="0"/>
            </w:tcBorders>
            <w:vAlign w:val="center"/>
          </w:tcPr>
          <w:p>
            <w:pPr>
              <w:pStyle w:val="7"/>
            </w:pPr>
            <w:r>
              <w:t>单位：万元</w:t>
            </w:r>
          </w:p>
        </w:tc>
        <w:tc>
          <w:tcPr>
            <w:tcW w:w="1095" w:type="dxa"/>
            <w:tcBorders>
              <w:top w:val="single" w:color="FFFFFF" w:sz="6" w:space="0"/>
              <w:left w:val="single" w:color="FFFFFF" w:sz="6" w:space="0"/>
              <w:right w:val="single" w:color="FFFFFF" w:sz="6" w:space="0"/>
            </w:tcBorders>
            <w:vAlign w:val="top"/>
          </w:tcPr>
          <w:p/>
        </w:tc>
        <w:tc>
          <w:tcPr>
            <w:tcW w:w="1095" w:type="dxa"/>
            <w:tcBorders>
              <w:top w:val="single" w:color="FFFFFF" w:sz="6" w:space="0"/>
              <w:left w:val="single" w:color="FFFFFF" w:sz="6" w:space="0"/>
              <w:right w:val="single" w:color="FFFFFF" w:sz="6" w:space="0"/>
            </w:tcBorders>
            <w:vAlign w:val="top"/>
          </w:tcPr>
          <w:p/>
        </w:tc>
        <w:tc>
          <w:tcPr>
            <w:tcW w:w="1095"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1095" w:type="dxa"/>
            <w:vAlign w:val="center"/>
          </w:tcPr>
          <w:p>
            <w:pPr>
              <w:pStyle w:val="10"/>
            </w:pPr>
            <w:r>
              <w:t>功能分类科目</w:t>
            </w:r>
          </w:p>
        </w:tc>
        <w:tc>
          <w:tcPr>
            <w:tcW w:w="1095" w:type="dxa"/>
            <w:vAlign w:val="top"/>
          </w:tcP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2646.03</w:t>
            </w:r>
          </w:p>
        </w:tc>
        <w:tc>
          <w:tcPr>
            <w:tcW w:w="1095" w:type="dxa"/>
            <w:vAlign w:val="center"/>
          </w:tcPr>
          <w:p>
            <w:pPr>
              <w:pStyle w:val="15"/>
            </w:pPr>
            <w:r>
              <w:t>736.95</w:t>
            </w:r>
          </w:p>
        </w:tc>
        <w:tc>
          <w:tcPr>
            <w:tcW w:w="1095" w:type="dxa"/>
            <w:vAlign w:val="center"/>
          </w:tcPr>
          <w:p>
            <w:pPr>
              <w:pStyle w:val="15"/>
            </w:pPr>
            <w:r>
              <w:t>1909.08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207</w:t>
            </w:r>
          </w:p>
        </w:tc>
        <w:tc>
          <w:tcPr>
            <w:tcW w:w="1095" w:type="dxa"/>
            <w:vAlign w:val="center"/>
          </w:tcPr>
          <w:p>
            <w:pPr>
              <w:pStyle w:val="12"/>
            </w:pPr>
            <w:r>
              <w:t>文化旅游体育与传媒支出</w:t>
            </w:r>
          </w:p>
        </w:tc>
        <w:tc>
          <w:tcPr>
            <w:tcW w:w="1095" w:type="dxa"/>
            <w:vAlign w:val="center"/>
          </w:tcPr>
          <w:p>
            <w:pPr>
              <w:pStyle w:val="11"/>
            </w:pPr>
            <w:r>
              <w:t>2284.67</w:t>
            </w:r>
          </w:p>
        </w:tc>
        <w:tc>
          <w:tcPr>
            <w:tcW w:w="1095" w:type="dxa"/>
            <w:vAlign w:val="center"/>
          </w:tcPr>
          <w:p>
            <w:pPr>
              <w:pStyle w:val="11"/>
            </w:pPr>
            <w:r>
              <w:t>558.20</w:t>
            </w:r>
          </w:p>
        </w:tc>
        <w:tc>
          <w:tcPr>
            <w:tcW w:w="1095" w:type="dxa"/>
            <w:vAlign w:val="center"/>
          </w:tcPr>
          <w:p>
            <w:pPr>
              <w:pStyle w:val="11"/>
            </w:pPr>
            <w:r>
              <w:t>1726.47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20701</w:t>
            </w:r>
          </w:p>
        </w:tc>
        <w:tc>
          <w:tcPr>
            <w:tcW w:w="1095" w:type="dxa"/>
            <w:vAlign w:val="center"/>
          </w:tcPr>
          <w:p>
            <w:pPr>
              <w:pStyle w:val="12"/>
            </w:pPr>
            <w:r>
              <w:t>文化和旅游</w:t>
            </w:r>
          </w:p>
        </w:tc>
        <w:tc>
          <w:tcPr>
            <w:tcW w:w="1095" w:type="dxa"/>
            <w:vAlign w:val="center"/>
          </w:tcPr>
          <w:p>
            <w:pPr>
              <w:pStyle w:val="11"/>
            </w:pPr>
            <w:r>
              <w:t>1658.25</w:t>
            </w:r>
          </w:p>
        </w:tc>
        <w:tc>
          <w:tcPr>
            <w:tcW w:w="1095" w:type="dxa"/>
            <w:vAlign w:val="center"/>
          </w:tcPr>
          <w:p>
            <w:pPr>
              <w:pStyle w:val="11"/>
            </w:pPr>
            <w:r>
              <w:t>558.20</w:t>
            </w:r>
          </w:p>
        </w:tc>
        <w:tc>
          <w:tcPr>
            <w:tcW w:w="1095" w:type="dxa"/>
            <w:vAlign w:val="center"/>
          </w:tcPr>
          <w:p>
            <w:pPr>
              <w:pStyle w:val="11"/>
            </w:pPr>
            <w:r>
              <w:t>1100.05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2070101</w:t>
            </w:r>
          </w:p>
        </w:tc>
        <w:tc>
          <w:tcPr>
            <w:tcW w:w="1095" w:type="dxa"/>
            <w:vAlign w:val="center"/>
          </w:tcPr>
          <w:p>
            <w:pPr>
              <w:pStyle w:val="12"/>
            </w:pPr>
            <w:r>
              <w:t>行政运行</w:t>
            </w:r>
          </w:p>
        </w:tc>
        <w:tc>
          <w:tcPr>
            <w:tcW w:w="1095" w:type="dxa"/>
            <w:vAlign w:val="center"/>
          </w:tcPr>
          <w:p>
            <w:pPr>
              <w:pStyle w:val="11"/>
            </w:pPr>
            <w:r>
              <w:t>558.20</w:t>
            </w:r>
          </w:p>
        </w:tc>
        <w:tc>
          <w:tcPr>
            <w:tcW w:w="1095" w:type="dxa"/>
            <w:vAlign w:val="center"/>
          </w:tcPr>
          <w:p>
            <w:pPr>
              <w:pStyle w:val="11"/>
            </w:pPr>
            <w:r>
              <w:t>558.20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2070102</w:t>
            </w:r>
          </w:p>
        </w:tc>
        <w:tc>
          <w:tcPr>
            <w:tcW w:w="1095" w:type="dxa"/>
            <w:vAlign w:val="center"/>
          </w:tcPr>
          <w:p>
            <w:pPr>
              <w:pStyle w:val="12"/>
            </w:pPr>
            <w:r>
              <w:t>一般行政管理事务</w:t>
            </w:r>
          </w:p>
        </w:tc>
        <w:tc>
          <w:tcPr>
            <w:tcW w:w="1095" w:type="dxa"/>
            <w:vAlign w:val="center"/>
          </w:tcPr>
          <w:p>
            <w:pPr>
              <w:pStyle w:val="11"/>
            </w:pPr>
            <w:r>
              <w:t>114.00</w:t>
            </w:r>
          </w:p>
        </w:tc>
        <w:tc>
          <w:tcPr>
            <w:tcW w:w="1095" w:type="dxa"/>
            <w:vAlign w:val="center"/>
          </w:tcPr>
          <w:p>
            <w:pPr>
              <w:pStyle w:val="11"/>
            </w:pPr>
          </w:p>
        </w:tc>
        <w:tc>
          <w:tcPr>
            <w:tcW w:w="1095" w:type="dxa"/>
            <w:vAlign w:val="center"/>
          </w:tcPr>
          <w:p>
            <w:pPr>
              <w:pStyle w:val="11"/>
            </w:pPr>
            <w:r>
              <w:t>114.00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2070104</w:t>
            </w:r>
          </w:p>
        </w:tc>
        <w:tc>
          <w:tcPr>
            <w:tcW w:w="1095" w:type="dxa"/>
            <w:vAlign w:val="center"/>
          </w:tcPr>
          <w:p>
            <w:pPr>
              <w:pStyle w:val="12"/>
            </w:pPr>
            <w:r>
              <w:t>图书馆</w:t>
            </w:r>
          </w:p>
        </w:tc>
        <w:tc>
          <w:tcPr>
            <w:tcW w:w="1095" w:type="dxa"/>
            <w:vAlign w:val="center"/>
          </w:tcPr>
          <w:p>
            <w:pPr>
              <w:pStyle w:val="11"/>
            </w:pPr>
            <w:r>
              <w:t>50.00</w:t>
            </w:r>
          </w:p>
        </w:tc>
        <w:tc>
          <w:tcPr>
            <w:tcW w:w="1095" w:type="dxa"/>
            <w:vAlign w:val="center"/>
          </w:tcPr>
          <w:p>
            <w:pPr>
              <w:pStyle w:val="11"/>
            </w:pPr>
          </w:p>
        </w:tc>
        <w:tc>
          <w:tcPr>
            <w:tcW w:w="1095" w:type="dxa"/>
            <w:vAlign w:val="center"/>
          </w:tcPr>
          <w:p>
            <w:pPr>
              <w:pStyle w:val="11"/>
            </w:pPr>
            <w:r>
              <w:t>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2070108</w:t>
            </w:r>
          </w:p>
        </w:tc>
        <w:tc>
          <w:tcPr>
            <w:tcW w:w="1095" w:type="dxa"/>
            <w:vAlign w:val="center"/>
          </w:tcPr>
          <w:p>
            <w:pPr>
              <w:pStyle w:val="12"/>
            </w:pPr>
            <w:r>
              <w:t>文化活动</w:t>
            </w:r>
          </w:p>
        </w:tc>
        <w:tc>
          <w:tcPr>
            <w:tcW w:w="1095" w:type="dxa"/>
            <w:vAlign w:val="center"/>
          </w:tcPr>
          <w:p>
            <w:pPr>
              <w:pStyle w:val="11"/>
            </w:pPr>
            <w:r>
              <w:t>276.16</w:t>
            </w:r>
          </w:p>
        </w:tc>
        <w:tc>
          <w:tcPr>
            <w:tcW w:w="1095" w:type="dxa"/>
            <w:vAlign w:val="center"/>
          </w:tcPr>
          <w:p>
            <w:pPr>
              <w:pStyle w:val="11"/>
            </w:pPr>
          </w:p>
        </w:tc>
        <w:tc>
          <w:tcPr>
            <w:tcW w:w="1095" w:type="dxa"/>
            <w:vAlign w:val="center"/>
          </w:tcPr>
          <w:p>
            <w:pPr>
              <w:pStyle w:val="11"/>
            </w:pPr>
            <w:r>
              <w:t>276.16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2070109</w:t>
            </w:r>
          </w:p>
        </w:tc>
        <w:tc>
          <w:tcPr>
            <w:tcW w:w="1095" w:type="dxa"/>
            <w:vAlign w:val="center"/>
          </w:tcPr>
          <w:p>
            <w:pPr>
              <w:pStyle w:val="12"/>
            </w:pPr>
            <w:r>
              <w:t>群众文化</w:t>
            </w:r>
          </w:p>
        </w:tc>
        <w:tc>
          <w:tcPr>
            <w:tcW w:w="1095" w:type="dxa"/>
            <w:vAlign w:val="center"/>
          </w:tcPr>
          <w:p>
            <w:pPr>
              <w:pStyle w:val="11"/>
            </w:pPr>
            <w:r>
              <w:t>481.89</w:t>
            </w:r>
          </w:p>
        </w:tc>
        <w:tc>
          <w:tcPr>
            <w:tcW w:w="1095" w:type="dxa"/>
            <w:vAlign w:val="center"/>
          </w:tcPr>
          <w:p>
            <w:pPr>
              <w:pStyle w:val="11"/>
            </w:pPr>
          </w:p>
        </w:tc>
        <w:tc>
          <w:tcPr>
            <w:tcW w:w="1095" w:type="dxa"/>
            <w:vAlign w:val="center"/>
          </w:tcPr>
          <w:p>
            <w:pPr>
              <w:pStyle w:val="11"/>
            </w:pPr>
            <w:r>
              <w:t>481.89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2070111</w:t>
            </w:r>
          </w:p>
        </w:tc>
        <w:tc>
          <w:tcPr>
            <w:tcW w:w="1095" w:type="dxa"/>
            <w:vAlign w:val="center"/>
          </w:tcPr>
          <w:p>
            <w:pPr>
              <w:pStyle w:val="12"/>
            </w:pPr>
            <w:r>
              <w:t>文化创作与保护</w:t>
            </w:r>
          </w:p>
        </w:tc>
        <w:tc>
          <w:tcPr>
            <w:tcW w:w="1095" w:type="dxa"/>
            <w:vAlign w:val="center"/>
          </w:tcPr>
          <w:p>
            <w:pPr>
              <w:pStyle w:val="11"/>
            </w:pPr>
            <w:r>
              <w:t>6.60</w:t>
            </w:r>
          </w:p>
        </w:tc>
        <w:tc>
          <w:tcPr>
            <w:tcW w:w="1095" w:type="dxa"/>
            <w:vAlign w:val="center"/>
          </w:tcPr>
          <w:p>
            <w:pPr>
              <w:pStyle w:val="11"/>
            </w:pPr>
          </w:p>
        </w:tc>
        <w:tc>
          <w:tcPr>
            <w:tcW w:w="1095" w:type="dxa"/>
            <w:vAlign w:val="center"/>
          </w:tcPr>
          <w:p>
            <w:pPr>
              <w:pStyle w:val="11"/>
            </w:pPr>
            <w:r>
              <w:t>6.60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2070112</w:t>
            </w:r>
          </w:p>
        </w:tc>
        <w:tc>
          <w:tcPr>
            <w:tcW w:w="1095" w:type="dxa"/>
            <w:vAlign w:val="center"/>
          </w:tcPr>
          <w:p>
            <w:pPr>
              <w:pStyle w:val="12"/>
            </w:pPr>
            <w:r>
              <w:t>文化和旅游市场管理</w:t>
            </w:r>
          </w:p>
        </w:tc>
        <w:tc>
          <w:tcPr>
            <w:tcW w:w="1095" w:type="dxa"/>
            <w:vAlign w:val="center"/>
          </w:tcPr>
          <w:p>
            <w:pPr>
              <w:pStyle w:val="11"/>
            </w:pPr>
            <w:r>
              <w:t>7.00</w:t>
            </w:r>
          </w:p>
        </w:tc>
        <w:tc>
          <w:tcPr>
            <w:tcW w:w="1095" w:type="dxa"/>
            <w:vAlign w:val="center"/>
          </w:tcPr>
          <w:p>
            <w:pPr>
              <w:pStyle w:val="11"/>
            </w:pPr>
          </w:p>
        </w:tc>
        <w:tc>
          <w:tcPr>
            <w:tcW w:w="1095" w:type="dxa"/>
            <w:vAlign w:val="center"/>
          </w:tcPr>
          <w:p>
            <w:pPr>
              <w:pStyle w:val="11"/>
            </w:pPr>
            <w:r>
              <w:t>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2070113</w:t>
            </w:r>
          </w:p>
        </w:tc>
        <w:tc>
          <w:tcPr>
            <w:tcW w:w="1095" w:type="dxa"/>
            <w:vAlign w:val="center"/>
          </w:tcPr>
          <w:p>
            <w:pPr>
              <w:pStyle w:val="12"/>
            </w:pPr>
            <w:r>
              <w:t>旅游宣传</w:t>
            </w:r>
          </w:p>
        </w:tc>
        <w:tc>
          <w:tcPr>
            <w:tcW w:w="1095" w:type="dxa"/>
            <w:vAlign w:val="center"/>
          </w:tcPr>
          <w:p>
            <w:pPr>
              <w:pStyle w:val="11"/>
            </w:pPr>
            <w:r>
              <w:t>1.60</w:t>
            </w:r>
          </w:p>
        </w:tc>
        <w:tc>
          <w:tcPr>
            <w:tcW w:w="1095" w:type="dxa"/>
            <w:vAlign w:val="center"/>
          </w:tcPr>
          <w:p>
            <w:pPr>
              <w:pStyle w:val="11"/>
            </w:pPr>
          </w:p>
        </w:tc>
        <w:tc>
          <w:tcPr>
            <w:tcW w:w="1095" w:type="dxa"/>
            <w:vAlign w:val="center"/>
          </w:tcPr>
          <w:p>
            <w:pPr>
              <w:pStyle w:val="11"/>
            </w:pPr>
            <w:r>
              <w:t>1.60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2070114</w:t>
            </w:r>
          </w:p>
        </w:tc>
        <w:tc>
          <w:tcPr>
            <w:tcW w:w="1095" w:type="dxa"/>
            <w:vAlign w:val="center"/>
          </w:tcPr>
          <w:p>
            <w:pPr>
              <w:pStyle w:val="12"/>
            </w:pPr>
            <w:r>
              <w:t>文化和旅游管理事务</w:t>
            </w:r>
          </w:p>
        </w:tc>
        <w:tc>
          <w:tcPr>
            <w:tcW w:w="1095" w:type="dxa"/>
            <w:vAlign w:val="center"/>
          </w:tcPr>
          <w:p>
            <w:pPr>
              <w:pStyle w:val="11"/>
            </w:pPr>
            <w:r>
              <w:t>23.28</w:t>
            </w:r>
          </w:p>
        </w:tc>
        <w:tc>
          <w:tcPr>
            <w:tcW w:w="1095" w:type="dxa"/>
            <w:vAlign w:val="center"/>
          </w:tcPr>
          <w:p>
            <w:pPr>
              <w:pStyle w:val="11"/>
            </w:pPr>
          </w:p>
        </w:tc>
        <w:tc>
          <w:tcPr>
            <w:tcW w:w="1095" w:type="dxa"/>
            <w:vAlign w:val="center"/>
          </w:tcPr>
          <w:p>
            <w:pPr>
              <w:pStyle w:val="11"/>
            </w:pPr>
            <w:r>
              <w:t>23.28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2070199</w:t>
            </w:r>
          </w:p>
        </w:tc>
        <w:tc>
          <w:tcPr>
            <w:tcW w:w="1095" w:type="dxa"/>
            <w:vAlign w:val="center"/>
          </w:tcPr>
          <w:p>
            <w:pPr>
              <w:pStyle w:val="12"/>
            </w:pPr>
            <w:r>
              <w:t>其他文化和旅游支出</w:t>
            </w:r>
          </w:p>
        </w:tc>
        <w:tc>
          <w:tcPr>
            <w:tcW w:w="1095" w:type="dxa"/>
            <w:vAlign w:val="center"/>
          </w:tcPr>
          <w:p>
            <w:pPr>
              <w:pStyle w:val="11"/>
            </w:pPr>
            <w:r>
              <w:t>139.52</w:t>
            </w:r>
          </w:p>
        </w:tc>
        <w:tc>
          <w:tcPr>
            <w:tcW w:w="1095" w:type="dxa"/>
            <w:vAlign w:val="center"/>
          </w:tcPr>
          <w:p>
            <w:pPr>
              <w:pStyle w:val="11"/>
            </w:pPr>
          </w:p>
        </w:tc>
        <w:tc>
          <w:tcPr>
            <w:tcW w:w="1095" w:type="dxa"/>
            <w:vAlign w:val="center"/>
          </w:tcPr>
          <w:p>
            <w:pPr>
              <w:pStyle w:val="11"/>
            </w:pPr>
            <w:r>
              <w:t>139.52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20702</w:t>
            </w:r>
          </w:p>
        </w:tc>
        <w:tc>
          <w:tcPr>
            <w:tcW w:w="1095" w:type="dxa"/>
            <w:vAlign w:val="center"/>
          </w:tcPr>
          <w:p>
            <w:pPr>
              <w:pStyle w:val="12"/>
            </w:pPr>
            <w:r>
              <w:t>文物</w:t>
            </w:r>
          </w:p>
        </w:tc>
        <w:tc>
          <w:tcPr>
            <w:tcW w:w="1095" w:type="dxa"/>
            <w:vAlign w:val="center"/>
          </w:tcPr>
          <w:p>
            <w:pPr>
              <w:pStyle w:val="11"/>
            </w:pPr>
            <w:r>
              <w:t>21.20</w:t>
            </w:r>
          </w:p>
        </w:tc>
        <w:tc>
          <w:tcPr>
            <w:tcW w:w="1095" w:type="dxa"/>
            <w:vAlign w:val="center"/>
          </w:tcPr>
          <w:p>
            <w:pPr>
              <w:pStyle w:val="11"/>
            </w:pPr>
          </w:p>
        </w:tc>
        <w:tc>
          <w:tcPr>
            <w:tcW w:w="1095" w:type="dxa"/>
            <w:vAlign w:val="center"/>
          </w:tcPr>
          <w:p>
            <w:pPr>
              <w:pStyle w:val="11"/>
            </w:pPr>
            <w:r>
              <w:t>21.20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2070204</w:t>
            </w:r>
          </w:p>
        </w:tc>
        <w:tc>
          <w:tcPr>
            <w:tcW w:w="1095" w:type="dxa"/>
            <w:vAlign w:val="center"/>
          </w:tcPr>
          <w:p>
            <w:pPr>
              <w:pStyle w:val="12"/>
            </w:pPr>
            <w:r>
              <w:t>文物保护</w:t>
            </w:r>
          </w:p>
        </w:tc>
        <w:tc>
          <w:tcPr>
            <w:tcW w:w="1095" w:type="dxa"/>
            <w:vAlign w:val="center"/>
          </w:tcPr>
          <w:p>
            <w:pPr>
              <w:pStyle w:val="11"/>
            </w:pPr>
            <w:r>
              <w:t>13.20</w:t>
            </w:r>
          </w:p>
        </w:tc>
        <w:tc>
          <w:tcPr>
            <w:tcW w:w="1095" w:type="dxa"/>
            <w:vAlign w:val="center"/>
          </w:tcPr>
          <w:p>
            <w:pPr>
              <w:pStyle w:val="11"/>
            </w:pPr>
          </w:p>
        </w:tc>
        <w:tc>
          <w:tcPr>
            <w:tcW w:w="1095" w:type="dxa"/>
            <w:vAlign w:val="center"/>
          </w:tcPr>
          <w:p>
            <w:pPr>
              <w:pStyle w:val="11"/>
            </w:pPr>
            <w:r>
              <w:t>13.20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2070205</w:t>
            </w:r>
          </w:p>
        </w:tc>
        <w:tc>
          <w:tcPr>
            <w:tcW w:w="1095" w:type="dxa"/>
            <w:vAlign w:val="center"/>
          </w:tcPr>
          <w:p>
            <w:pPr>
              <w:pStyle w:val="12"/>
            </w:pPr>
            <w:r>
              <w:t>博物馆</w:t>
            </w:r>
          </w:p>
        </w:tc>
        <w:tc>
          <w:tcPr>
            <w:tcW w:w="1095" w:type="dxa"/>
            <w:vAlign w:val="center"/>
          </w:tcPr>
          <w:p>
            <w:pPr>
              <w:pStyle w:val="11"/>
            </w:pPr>
            <w:r>
              <w:t>8.00</w:t>
            </w:r>
          </w:p>
        </w:tc>
        <w:tc>
          <w:tcPr>
            <w:tcW w:w="1095" w:type="dxa"/>
            <w:vAlign w:val="center"/>
          </w:tcPr>
          <w:p>
            <w:pPr>
              <w:pStyle w:val="11"/>
            </w:pPr>
          </w:p>
        </w:tc>
        <w:tc>
          <w:tcPr>
            <w:tcW w:w="1095" w:type="dxa"/>
            <w:vAlign w:val="center"/>
          </w:tcPr>
          <w:p>
            <w:pPr>
              <w:pStyle w:val="11"/>
            </w:pPr>
            <w:r>
              <w:t>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20706</w:t>
            </w:r>
          </w:p>
        </w:tc>
        <w:tc>
          <w:tcPr>
            <w:tcW w:w="1095" w:type="dxa"/>
            <w:vAlign w:val="center"/>
          </w:tcPr>
          <w:p>
            <w:pPr>
              <w:pStyle w:val="12"/>
            </w:pPr>
            <w:r>
              <w:t>新闻出版电影</w:t>
            </w:r>
          </w:p>
        </w:tc>
        <w:tc>
          <w:tcPr>
            <w:tcW w:w="1095" w:type="dxa"/>
            <w:vAlign w:val="center"/>
          </w:tcPr>
          <w:p>
            <w:pPr>
              <w:pStyle w:val="11"/>
            </w:pPr>
            <w:r>
              <w:t>96.56</w:t>
            </w:r>
          </w:p>
        </w:tc>
        <w:tc>
          <w:tcPr>
            <w:tcW w:w="1095" w:type="dxa"/>
            <w:vAlign w:val="center"/>
          </w:tcPr>
          <w:p>
            <w:pPr>
              <w:pStyle w:val="11"/>
            </w:pPr>
          </w:p>
        </w:tc>
        <w:tc>
          <w:tcPr>
            <w:tcW w:w="1095" w:type="dxa"/>
            <w:vAlign w:val="center"/>
          </w:tcPr>
          <w:p>
            <w:pPr>
              <w:pStyle w:val="11"/>
            </w:pPr>
            <w:r>
              <w:t>96.56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2070606</w:t>
            </w:r>
          </w:p>
        </w:tc>
        <w:tc>
          <w:tcPr>
            <w:tcW w:w="1095" w:type="dxa"/>
            <w:vAlign w:val="center"/>
          </w:tcPr>
          <w:p>
            <w:pPr>
              <w:pStyle w:val="12"/>
            </w:pPr>
            <w:r>
              <w:t>版权管理</w:t>
            </w:r>
          </w:p>
        </w:tc>
        <w:tc>
          <w:tcPr>
            <w:tcW w:w="1095" w:type="dxa"/>
            <w:vAlign w:val="center"/>
          </w:tcPr>
          <w:p>
            <w:pPr>
              <w:pStyle w:val="11"/>
            </w:pPr>
            <w:r>
              <w:t>1.52</w:t>
            </w:r>
          </w:p>
        </w:tc>
        <w:tc>
          <w:tcPr>
            <w:tcW w:w="1095" w:type="dxa"/>
            <w:vAlign w:val="center"/>
          </w:tcPr>
          <w:p>
            <w:pPr>
              <w:pStyle w:val="11"/>
            </w:pPr>
          </w:p>
        </w:tc>
        <w:tc>
          <w:tcPr>
            <w:tcW w:w="1095" w:type="dxa"/>
            <w:vAlign w:val="center"/>
          </w:tcPr>
          <w:p>
            <w:pPr>
              <w:pStyle w:val="11"/>
            </w:pPr>
            <w:r>
              <w:t>1.52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2070607</w:t>
            </w:r>
          </w:p>
        </w:tc>
        <w:tc>
          <w:tcPr>
            <w:tcW w:w="1095" w:type="dxa"/>
            <w:vAlign w:val="center"/>
          </w:tcPr>
          <w:p>
            <w:pPr>
              <w:pStyle w:val="12"/>
            </w:pPr>
            <w:r>
              <w:t>电影</w:t>
            </w:r>
          </w:p>
        </w:tc>
        <w:tc>
          <w:tcPr>
            <w:tcW w:w="1095" w:type="dxa"/>
            <w:vAlign w:val="center"/>
          </w:tcPr>
          <w:p>
            <w:pPr>
              <w:pStyle w:val="11"/>
            </w:pPr>
            <w:r>
              <w:t>95.04</w:t>
            </w:r>
          </w:p>
        </w:tc>
        <w:tc>
          <w:tcPr>
            <w:tcW w:w="1095" w:type="dxa"/>
            <w:vAlign w:val="center"/>
          </w:tcPr>
          <w:p>
            <w:pPr>
              <w:pStyle w:val="11"/>
            </w:pPr>
          </w:p>
        </w:tc>
        <w:tc>
          <w:tcPr>
            <w:tcW w:w="1095" w:type="dxa"/>
            <w:vAlign w:val="center"/>
          </w:tcPr>
          <w:p>
            <w:pPr>
              <w:pStyle w:val="11"/>
            </w:pPr>
            <w:r>
              <w:t>95.04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20708</w:t>
            </w:r>
          </w:p>
        </w:tc>
        <w:tc>
          <w:tcPr>
            <w:tcW w:w="1095" w:type="dxa"/>
            <w:vAlign w:val="center"/>
          </w:tcPr>
          <w:p>
            <w:pPr>
              <w:pStyle w:val="12"/>
            </w:pPr>
            <w:r>
              <w:t>广播电视</w:t>
            </w:r>
          </w:p>
        </w:tc>
        <w:tc>
          <w:tcPr>
            <w:tcW w:w="1095" w:type="dxa"/>
            <w:vAlign w:val="center"/>
          </w:tcPr>
          <w:p>
            <w:pPr>
              <w:pStyle w:val="11"/>
            </w:pPr>
            <w:r>
              <w:t>71.10</w:t>
            </w:r>
          </w:p>
        </w:tc>
        <w:tc>
          <w:tcPr>
            <w:tcW w:w="1095" w:type="dxa"/>
            <w:vAlign w:val="center"/>
          </w:tcPr>
          <w:p>
            <w:pPr>
              <w:pStyle w:val="11"/>
            </w:pPr>
          </w:p>
        </w:tc>
        <w:tc>
          <w:tcPr>
            <w:tcW w:w="1095" w:type="dxa"/>
            <w:vAlign w:val="center"/>
          </w:tcPr>
          <w:p>
            <w:pPr>
              <w:pStyle w:val="11"/>
            </w:pPr>
            <w:r>
              <w:t>71.10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2070899</w:t>
            </w:r>
          </w:p>
        </w:tc>
        <w:tc>
          <w:tcPr>
            <w:tcW w:w="1095" w:type="dxa"/>
            <w:vAlign w:val="center"/>
          </w:tcPr>
          <w:p>
            <w:pPr>
              <w:pStyle w:val="12"/>
            </w:pPr>
            <w:r>
              <w:t>其他广播电视支出</w:t>
            </w:r>
          </w:p>
        </w:tc>
        <w:tc>
          <w:tcPr>
            <w:tcW w:w="1095" w:type="dxa"/>
            <w:vAlign w:val="center"/>
          </w:tcPr>
          <w:p>
            <w:pPr>
              <w:pStyle w:val="11"/>
            </w:pPr>
            <w:r>
              <w:t>71.10</w:t>
            </w:r>
          </w:p>
        </w:tc>
        <w:tc>
          <w:tcPr>
            <w:tcW w:w="1095" w:type="dxa"/>
            <w:vAlign w:val="center"/>
          </w:tcPr>
          <w:p>
            <w:pPr>
              <w:pStyle w:val="11"/>
            </w:pPr>
          </w:p>
        </w:tc>
        <w:tc>
          <w:tcPr>
            <w:tcW w:w="1095" w:type="dxa"/>
            <w:vAlign w:val="center"/>
          </w:tcPr>
          <w:p>
            <w:pPr>
              <w:pStyle w:val="11"/>
            </w:pPr>
            <w:r>
              <w:t>71.10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20799</w:t>
            </w:r>
          </w:p>
        </w:tc>
        <w:tc>
          <w:tcPr>
            <w:tcW w:w="1095" w:type="dxa"/>
            <w:vAlign w:val="center"/>
          </w:tcPr>
          <w:p>
            <w:pPr>
              <w:pStyle w:val="12"/>
            </w:pPr>
            <w:r>
              <w:t>其他文化旅游体育与传媒支出</w:t>
            </w:r>
          </w:p>
        </w:tc>
        <w:tc>
          <w:tcPr>
            <w:tcW w:w="1095" w:type="dxa"/>
            <w:vAlign w:val="center"/>
          </w:tcPr>
          <w:p>
            <w:pPr>
              <w:pStyle w:val="11"/>
            </w:pPr>
            <w:r>
              <w:t>437.55</w:t>
            </w:r>
          </w:p>
        </w:tc>
        <w:tc>
          <w:tcPr>
            <w:tcW w:w="1095" w:type="dxa"/>
            <w:vAlign w:val="center"/>
          </w:tcPr>
          <w:p>
            <w:pPr>
              <w:pStyle w:val="11"/>
            </w:pPr>
          </w:p>
        </w:tc>
        <w:tc>
          <w:tcPr>
            <w:tcW w:w="1095" w:type="dxa"/>
            <w:vAlign w:val="center"/>
          </w:tcPr>
          <w:p>
            <w:pPr>
              <w:pStyle w:val="11"/>
            </w:pPr>
            <w:r>
              <w:t>437.55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2079999</w:t>
            </w:r>
          </w:p>
        </w:tc>
        <w:tc>
          <w:tcPr>
            <w:tcW w:w="1095" w:type="dxa"/>
            <w:vAlign w:val="center"/>
          </w:tcPr>
          <w:p>
            <w:pPr>
              <w:pStyle w:val="12"/>
            </w:pPr>
            <w:r>
              <w:t>其他文化旅游体育与传媒支出</w:t>
            </w:r>
          </w:p>
        </w:tc>
        <w:tc>
          <w:tcPr>
            <w:tcW w:w="1095" w:type="dxa"/>
            <w:vAlign w:val="center"/>
          </w:tcPr>
          <w:p>
            <w:pPr>
              <w:pStyle w:val="11"/>
            </w:pPr>
            <w:r>
              <w:t>437.55</w:t>
            </w:r>
          </w:p>
        </w:tc>
        <w:tc>
          <w:tcPr>
            <w:tcW w:w="1095" w:type="dxa"/>
            <w:vAlign w:val="center"/>
          </w:tcPr>
          <w:p>
            <w:pPr>
              <w:pStyle w:val="11"/>
            </w:pPr>
          </w:p>
        </w:tc>
        <w:tc>
          <w:tcPr>
            <w:tcW w:w="1095" w:type="dxa"/>
            <w:vAlign w:val="center"/>
          </w:tcPr>
          <w:p>
            <w:pPr>
              <w:pStyle w:val="11"/>
            </w:pPr>
            <w:r>
              <w:t>437.55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121.29</w:t>
            </w:r>
          </w:p>
        </w:tc>
        <w:tc>
          <w:tcPr>
            <w:tcW w:w="1095" w:type="dxa"/>
            <w:vAlign w:val="center"/>
          </w:tcPr>
          <w:p>
            <w:pPr>
              <w:pStyle w:val="11"/>
            </w:pPr>
            <w:r>
              <w:t>121.29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91.88</w:t>
            </w:r>
          </w:p>
        </w:tc>
        <w:tc>
          <w:tcPr>
            <w:tcW w:w="1095" w:type="dxa"/>
            <w:vAlign w:val="center"/>
          </w:tcPr>
          <w:p>
            <w:pPr>
              <w:pStyle w:val="11"/>
            </w:pPr>
            <w:r>
              <w:t>91.88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2080502</w:t>
            </w:r>
          </w:p>
        </w:tc>
        <w:tc>
          <w:tcPr>
            <w:tcW w:w="1095" w:type="dxa"/>
            <w:vAlign w:val="center"/>
          </w:tcPr>
          <w:p>
            <w:pPr>
              <w:pStyle w:val="12"/>
            </w:pPr>
            <w:r>
              <w:t>事业单位离退休</w:t>
            </w:r>
          </w:p>
        </w:tc>
        <w:tc>
          <w:tcPr>
            <w:tcW w:w="1095" w:type="dxa"/>
            <w:vAlign w:val="center"/>
          </w:tcPr>
          <w:p>
            <w:pPr>
              <w:pStyle w:val="11"/>
            </w:pPr>
            <w:r>
              <w:t>35.29</w:t>
            </w:r>
          </w:p>
        </w:tc>
        <w:tc>
          <w:tcPr>
            <w:tcW w:w="1095" w:type="dxa"/>
            <w:vAlign w:val="center"/>
          </w:tcPr>
          <w:p>
            <w:pPr>
              <w:pStyle w:val="11"/>
            </w:pPr>
            <w:r>
              <w:t>35.29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56.59</w:t>
            </w:r>
          </w:p>
        </w:tc>
        <w:tc>
          <w:tcPr>
            <w:tcW w:w="1095" w:type="dxa"/>
            <w:vAlign w:val="center"/>
          </w:tcPr>
          <w:p>
            <w:pPr>
              <w:pStyle w:val="11"/>
            </w:pPr>
            <w:r>
              <w:t>56.59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20808</w:t>
            </w:r>
          </w:p>
        </w:tc>
        <w:tc>
          <w:tcPr>
            <w:tcW w:w="1095" w:type="dxa"/>
            <w:vAlign w:val="center"/>
          </w:tcPr>
          <w:p>
            <w:pPr>
              <w:pStyle w:val="12"/>
            </w:pPr>
            <w:r>
              <w:t>抚恤</w:t>
            </w:r>
          </w:p>
        </w:tc>
        <w:tc>
          <w:tcPr>
            <w:tcW w:w="1095" w:type="dxa"/>
            <w:vAlign w:val="center"/>
          </w:tcPr>
          <w:p>
            <w:pPr>
              <w:pStyle w:val="11"/>
            </w:pPr>
            <w:r>
              <w:t>29.41</w:t>
            </w:r>
          </w:p>
        </w:tc>
        <w:tc>
          <w:tcPr>
            <w:tcW w:w="1095" w:type="dxa"/>
            <w:vAlign w:val="center"/>
          </w:tcPr>
          <w:p>
            <w:pPr>
              <w:pStyle w:val="11"/>
            </w:pPr>
            <w:r>
              <w:t>29.41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2080801</w:t>
            </w:r>
          </w:p>
        </w:tc>
        <w:tc>
          <w:tcPr>
            <w:tcW w:w="1095" w:type="dxa"/>
            <w:vAlign w:val="center"/>
          </w:tcPr>
          <w:p>
            <w:pPr>
              <w:pStyle w:val="12"/>
            </w:pPr>
            <w:r>
              <w:t>死亡抚恤</w:t>
            </w:r>
          </w:p>
        </w:tc>
        <w:tc>
          <w:tcPr>
            <w:tcW w:w="1095" w:type="dxa"/>
            <w:vAlign w:val="center"/>
          </w:tcPr>
          <w:p>
            <w:pPr>
              <w:pStyle w:val="11"/>
            </w:pPr>
            <w:r>
              <w:t>24.96</w:t>
            </w:r>
          </w:p>
        </w:tc>
        <w:tc>
          <w:tcPr>
            <w:tcW w:w="1095" w:type="dxa"/>
            <w:vAlign w:val="center"/>
          </w:tcPr>
          <w:p>
            <w:pPr>
              <w:pStyle w:val="11"/>
            </w:pPr>
            <w:r>
              <w:t>24.96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2080899</w:t>
            </w:r>
          </w:p>
        </w:tc>
        <w:tc>
          <w:tcPr>
            <w:tcW w:w="1095" w:type="dxa"/>
            <w:vAlign w:val="center"/>
          </w:tcPr>
          <w:p>
            <w:pPr>
              <w:pStyle w:val="12"/>
            </w:pPr>
            <w:r>
              <w:t>其他优抚支出</w:t>
            </w:r>
          </w:p>
        </w:tc>
        <w:tc>
          <w:tcPr>
            <w:tcW w:w="1095" w:type="dxa"/>
            <w:vAlign w:val="center"/>
          </w:tcPr>
          <w:p>
            <w:pPr>
              <w:pStyle w:val="11"/>
            </w:pPr>
            <w:r>
              <w:t>4.45</w:t>
            </w:r>
          </w:p>
        </w:tc>
        <w:tc>
          <w:tcPr>
            <w:tcW w:w="1095" w:type="dxa"/>
            <w:vAlign w:val="center"/>
          </w:tcPr>
          <w:p>
            <w:pPr>
              <w:pStyle w:val="11"/>
            </w:pPr>
            <w:r>
              <w:t>4.45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31</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28.39</w:t>
            </w:r>
          </w:p>
        </w:tc>
        <w:tc>
          <w:tcPr>
            <w:tcW w:w="1095" w:type="dxa"/>
            <w:vAlign w:val="center"/>
          </w:tcPr>
          <w:p>
            <w:pPr>
              <w:pStyle w:val="11"/>
            </w:pPr>
            <w:r>
              <w:t>28.39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32</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28.39</w:t>
            </w:r>
          </w:p>
        </w:tc>
        <w:tc>
          <w:tcPr>
            <w:tcW w:w="1095" w:type="dxa"/>
            <w:vAlign w:val="center"/>
          </w:tcPr>
          <w:p>
            <w:pPr>
              <w:pStyle w:val="11"/>
            </w:pPr>
            <w:r>
              <w:t>28.39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33</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28.39</w:t>
            </w:r>
          </w:p>
        </w:tc>
        <w:tc>
          <w:tcPr>
            <w:tcW w:w="1095" w:type="dxa"/>
            <w:vAlign w:val="center"/>
          </w:tcPr>
          <w:p>
            <w:pPr>
              <w:pStyle w:val="11"/>
            </w:pPr>
            <w:r>
              <w:t>28.39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34</w:t>
            </w:r>
          </w:p>
        </w:tc>
        <w:tc>
          <w:tcPr>
            <w:tcW w:w="1095" w:type="dxa"/>
            <w:vAlign w:val="center"/>
          </w:tcPr>
          <w:p>
            <w:pPr>
              <w:pStyle w:val="12"/>
            </w:pPr>
            <w:r>
              <w:t>211</w:t>
            </w:r>
          </w:p>
        </w:tc>
        <w:tc>
          <w:tcPr>
            <w:tcW w:w="1095" w:type="dxa"/>
            <w:vAlign w:val="center"/>
          </w:tcPr>
          <w:p>
            <w:pPr>
              <w:pStyle w:val="12"/>
            </w:pPr>
            <w:r>
              <w:t>节能环保支出</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35</w:t>
            </w:r>
          </w:p>
        </w:tc>
        <w:tc>
          <w:tcPr>
            <w:tcW w:w="1095" w:type="dxa"/>
            <w:vAlign w:val="center"/>
          </w:tcPr>
          <w:p>
            <w:pPr>
              <w:pStyle w:val="12"/>
            </w:pPr>
            <w:r>
              <w:t>21104</w:t>
            </w:r>
          </w:p>
        </w:tc>
        <w:tc>
          <w:tcPr>
            <w:tcW w:w="1095" w:type="dxa"/>
            <w:vAlign w:val="center"/>
          </w:tcPr>
          <w:p>
            <w:pPr>
              <w:pStyle w:val="12"/>
            </w:pPr>
            <w:r>
              <w:t>自然生态保护</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36</w:t>
            </w:r>
          </w:p>
        </w:tc>
        <w:tc>
          <w:tcPr>
            <w:tcW w:w="1095" w:type="dxa"/>
            <w:vAlign w:val="center"/>
          </w:tcPr>
          <w:p>
            <w:pPr>
              <w:pStyle w:val="12"/>
            </w:pPr>
            <w:r>
              <w:t>2110401</w:t>
            </w:r>
          </w:p>
        </w:tc>
        <w:tc>
          <w:tcPr>
            <w:tcW w:w="1095" w:type="dxa"/>
            <w:vAlign w:val="center"/>
          </w:tcPr>
          <w:p>
            <w:pPr>
              <w:pStyle w:val="12"/>
            </w:pPr>
            <w:r>
              <w:t>生态保护</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37</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128.00</w:t>
            </w:r>
          </w:p>
        </w:tc>
        <w:tc>
          <w:tcPr>
            <w:tcW w:w="1095" w:type="dxa"/>
            <w:vAlign w:val="center"/>
          </w:tcPr>
          <w:p>
            <w:pPr>
              <w:pStyle w:val="11"/>
            </w:pPr>
          </w:p>
        </w:tc>
        <w:tc>
          <w:tcPr>
            <w:tcW w:w="1095" w:type="dxa"/>
            <w:vAlign w:val="center"/>
          </w:tcPr>
          <w:p>
            <w:pPr>
              <w:pStyle w:val="11"/>
            </w:pPr>
            <w:r>
              <w:t>128.00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38</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128.00</w:t>
            </w:r>
          </w:p>
        </w:tc>
        <w:tc>
          <w:tcPr>
            <w:tcW w:w="1095" w:type="dxa"/>
            <w:vAlign w:val="center"/>
          </w:tcPr>
          <w:p>
            <w:pPr>
              <w:pStyle w:val="11"/>
            </w:pPr>
          </w:p>
        </w:tc>
        <w:tc>
          <w:tcPr>
            <w:tcW w:w="1095" w:type="dxa"/>
            <w:vAlign w:val="center"/>
          </w:tcPr>
          <w:p>
            <w:pPr>
              <w:pStyle w:val="11"/>
            </w:pPr>
            <w:r>
              <w:t>128.00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39</w:t>
            </w:r>
          </w:p>
        </w:tc>
        <w:tc>
          <w:tcPr>
            <w:tcW w:w="1095" w:type="dxa"/>
            <w:vAlign w:val="center"/>
          </w:tcPr>
          <w:p>
            <w:pPr>
              <w:pStyle w:val="12"/>
            </w:pPr>
            <w:r>
              <w:t>2120899</w:t>
            </w:r>
          </w:p>
        </w:tc>
        <w:tc>
          <w:tcPr>
            <w:tcW w:w="1095" w:type="dxa"/>
            <w:vAlign w:val="center"/>
          </w:tcPr>
          <w:p>
            <w:pPr>
              <w:pStyle w:val="12"/>
            </w:pPr>
            <w:r>
              <w:t>其他国有土地使用权出让收入安排的支出</w:t>
            </w:r>
          </w:p>
        </w:tc>
        <w:tc>
          <w:tcPr>
            <w:tcW w:w="1095" w:type="dxa"/>
            <w:vAlign w:val="center"/>
          </w:tcPr>
          <w:p>
            <w:pPr>
              <w:pStyle w:val="11"/>
            </w:pPr>
            <w:r>
              <w:t>128.00</w:t>
            </w:r>
          </w:p>
        </w:tc>
        <w:tc>
          <w:tcPr>
            <w:tcW w:w="1095" w:type="dxa"/>
            <w:vAlign w:val="center"/>
          </w:tcPr>
          <w:p>
            <w:pPr>
              <w:pStyle w:val="11"/>
            </w:pPr>
          </w:p>
        </w:tc>
        <w:tc>
          <w:tcPr>
            <w:tcW w:w="1095" w:type="dxa"/>
            <w:vAlign w:val="center"/>
          </w:tcPr>
          <w:p>
            <w:pPr>
              <w:pStyle w:val="11"/>
            </w:pPr>
            <w:r>
              <w:t>128.00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40</w:t>
            </w:r>
          </w:p>
        </w:tc>
        <w:tc>
          <w:tcPr>
            <w:tcW w:w="1095" w:type="dxa"/>
            <w:vAlign w:val="center"/>
          </w:tcPr>
          <w:p>
            <w:pPr>
              <w:pStyle w:val="12"/>
            </w:pPr>
            <w:r>
              <w:t>214</w:t>
            </w:r>
          </w:p>
        </w:tc>
        <w:tc>
          <w:tcPr>
            <w:tcW w:w="1095" w:type="dxa"/>
            <w:vAlign w:val="center"/>
          </w:tcPr>
          <w:p>
            <w:pPr>
              <w:pStyle w:val="12"/>
            </w:pPr>
            <w:r>
              <w:t>交通运输支出</w:t>
            </w:r>
          </w:p>
        </w:tc>
        <w:tc>
          <w:tcPr>
            <w:tcW w:w="1095" w:type="dxa"/>
            <w:vAlign w:val="center"/>
          </w:tcPr>
          <w:p>
            <w:pPr>
              <w:pStyle w:val="11"/>
            </w:pPr>
            <w:r>
              <w:t>52.61</w:t>
            </w:r>
          </w:p>
        </w:tc>
        <w:tc>
          <w:tcPr>
            <w:tcW w:w="1095" w:type="dxa"/>
            <w:vAlign w:val="center"/>
          </w:tcPr>
          <w:p>
            <w:pPr>
              <w:pStyle w:val="11"/>
            </w:pPr>
          </w:p>
        </w:tc>
        <w:tc>
          <w:tcPr>
            <w:tcW w:w="1095" w:type="dxa"/>
            <w:vAlign w:val="center"/>
          </w:tcPr>
          <w:p>
            <w:pPr>
              <w:pStyle w:val="11"/>
            </w:pPr>
            <w:r>
              <w:t>52.61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41</w:t>
            </w:r>
          </w:p>
        </w:tc>
        <w:tc>
          <w:tcPr>
            <w:tcW w:w="1095" w:type="dxa"/>
            <w:vAlign w:val="center"/>
          </w:tcPr>
          <w:p>
            <w:pPr>
              <w:pStyle w:val="12"/>
            </w:pPr>
            <w:r>
              <w:t>21401</w:t>
            </w:r>
          </w:p>
        </w:tc>
        <w:tc>
          <w:tcPr>
            <w:tcW w:w="1095" w:type="dxa"/>
            <w:vAlign w:val="center"/>
          </w:tcPr>
          <w:p>
            <w:pPr>
              <w:pStyle w:val="12"/>
            </w:pPr>
            <w:r>
              <w:t>公路水路运输</w:t>
            </w:r>
          </w:p>
        </w:tc>
        <w:tc>
          <w:tcPr>
            <w:tcW w:w="1095" w:type="dxa"/>
            <w:vAlign w:val="center"/>
          </w:tcPr>
          <w:p>
            <w:pPr>
              <w:pStyle w:val="11"/>
            </w:pPr>
            <w:r>
              <w:t>52.61</w:t>
            </w:r>
          </w:p>
        </w:tc>
        <w:tc>
          <w:tcPr>
            <w:tcW w:w="1095" w:type="dxa"/>
            <w:vAlign w:val="center"/>
          </w:tcPr>
          <w:p>
            <w:pPr>
              <w:pStyle w:val="11"/>
            </w:pPr>
          </w:p>
        </w:tc>
        <w:tc>
          <w:tcPr>
            <w:tcW w:w="1095" w:type="dxa"/>
            <w:vAlign w:val="center"/>
          </w:tcPr>
          <w:p>
            <w:pPr>
              <w:pStyle w:val="11"/>
            </w:pPr>
            <w:r>
              <w:t>52.61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42</w:t>
            </w:r>
          </w:p>
        </w:tc>
        <w:tc>
          <w:tcPr>
            <w:tcW w:w="1095" w:type="dxa"/>
            <w:vAlign w:val="center"/>
          </w:tcPr>
          <w:p>
            <w:pPr>
              <w:pStyle w:val="12"/>
            </w:pPr>
            <w:r>
              <w:t>2140104</w:t>
            </w:r>
          </w:p>
        </w:tc>
        <w:tc>
          <w:tcPr>
            <w:tcW w:w="1095" w:type="dxa"/>
            <w:vAlign w:val="center"/>
          </w:tcPr>
          <w:p>
            <w:pPr>
              <w:pStyle w:val="12"/>
            </w:pPr>
            <w:r>
              <w:t>公路建设</w:t>
            </w:r>
          </w:p>
        </w:tc>
        <w:tc>
          <w:tcPr>
            <w:tcW w:w="1095" w:type="dxa"/>
            <w:vAlign w:val="center"/>
          </w:tcPr>
          <w:p>
            <w:pPr>
              <w:pStyle w:val="11"/>
            </w:pPr>
            <w:r>
              <w:t>52.61</w:t>
            </w:r>
          </w:p>
        </w:tc>
        <w:tc>
          <w:tcPr>
            <w:tcW w:w="1095" w:type="dxa"/>
            <w:vAlign w:val="center"/>
          </w:tcPr>
          <w:p>
            <w:pPr>
              <w:pStyle w:val="11"/>
            </w:pPr>
          </w:p>
        </w:tc>
        <w:tc>
          <w:tcPr>
            <w:tcW w:w="1095" w:type="dxa"/>
            <w:vAlign w:val="center"/>
          </w:tcPr>
          <w:p>
            <w:pPr>
              <w:pStyle w:val="11"/>
            </w:pPr>
            <w:r>
              <w:t>52.61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43</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29.07</w:t>
            </w:r>
          </w:p>
        </w:tc>
        <w:tc>
          <w:tcPr>
            <w:tcW w:w="1095" w:type="dxa"/>
            <w:vAlign w:val="center"/>
          </w:tcPr>
          <w:p>
            <w:pPr>
              <w:pStyle w:val="11"/>
            </w:pPr>
            <w:r>
              <w:t>29.07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44</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29.07</w:t>
            </w:r>
          </w:p>
        </w:tc>
        <w:tc>
          <w:tcPr>
            <w:tcW w:w="1095" w:type="dxa"/>
            <w:vAlign w:val="center"/>
          </w:tcPr>
          <w:p>
            <w:pPr>
              <w:pStyle w:val="11"/>
            </w:pPr>
            <w:r>
              <w:t>29.07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45</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29.07</w:t>
            </w:r>
          </w:p>
        </w:tc>
        <w:tc>
          <w:tcPr>
            <w:tcW w:w="1095" w:type="dxa"/>
            <w:vAlign w:val="center"/>
          </w:tcPr>
          <w:p>
            <w:pPr>
              <w:pStyle w:val="11"/>
            </w:pPr>
            <w:r>
              <w:t>29.07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1232" w:type="dxa"/>
            <w:tcBorders>
              <w:top w:val="single" w:color="FFFFFF" w:sz="6" w:space="0"/>
              <w:left w:val="single" w:color="FFFFFF" w:sz="6" w:space="0"/>
              <w:right w:val="single" w:color="FFFFFF" w:sz="6" w:space="0"/>
            </w:tcBorders>
            <w:vAlign w:val="top"/>
          </w:tcPr>
          <w:p/>
        </w:tc>
        <w:tc>
          <w:tcPr>
            <w:tcW w:w="1232" w:type="dxa"/>
            <w:tcBorders>
              <w:top w:val="single" w:color="FFFFFF" w:sz="6" w:space="0"/>
              <w:left w:val="single" w:color="FFFFFF" w:sz="6" w:space="0"/>
              <w:right w:val="single" w:color="FFFFFF" w:sz="6" w:space="0"/>
            </w:tcBorders>
            <w:vAlign w:val="top"/>
          </w:tcP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1232" w:type="dxa"/>
            <w:tcBorders>
              <w:top w:val="single" w:color="FFFFFF" w:sz="6" w:space="0"/>
              <w:left w:val="single" w:color="FFFFFF" w:sz="6" w:space="0"/>
              <w:right w:val="single" w:color="FFFFFF" w:sz="6" w:space="0"/>
            </w:tcBorders>
            <w:vAlign w:val="center"/>
          </w:tcPr>
          <w:p>
            <w:pPr>
              <w:pStyle w:val="7"/>
            </w:pPr>
            <w:r>
              <w:t>单位：万元</w:t>
            </w:r>
          </w:p>
        </w:tc>
        <w:tc>
          <w:tcPr>
            <w:tcW w:w="1232" w:type="dxa"/>
            <w:tcBorders>
              <w:top w:val="single" w:color="FFFFFF" w:sz="6" w:space="0"/>
              <w:left w:val="single" w:color="FFFFFF" w:sz="6" w:space="0"/>
              <w:right w:val="single" w:color="FFFFFF" w:sz="6" w:space="0"/>
            </w:tcBorders>
            <w:vAlign w:val="top"/>
          </w:tcPr>
          <w:p/>
        </w:tc>
        <w:tc>
          <w:tcPr>
            <w:tcW w:w="1232" w:type="dxa"/>
            <w:tcBorders>
              <w:top w:val="single" w:color="FFFFFF" w:sz="6" w:space="0"/>
              <w:left w:val="single" w:color="FFFFFF" w:sz="6" w:space="0"/>
              <w:right w:val="single" w:color="FFFFFF" w:sz="6" w:space="0"/>
            </w:tcBorders>
            <w:vAlign w:val="top"/>
          </w:tcPr>
          <w:p/>
        </w:tc>
        <w:tc>
          <w:tcPr>
            <w:tcW w:w="1232"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1232" w:type="dxa"/>
            <w:vAlign w:val="center"/>
          </w:tcPr>
          <w:p>
            <w:pPr>
              <w:pStyle w:val="10"/>
            </w:pPr>
            <w:r>
              <w:t>收入</w:t>
            </w:r>
          </w:p>
        </w:tc>
        <w:tc>
          <w:tcPr>
            <w:tcW w:w="1232" w:type="dxa"/>
            <w:vAlign w:val="top"/>
          </w:tcPr>
          <w:p/>
        </w:tc>
        <w:tc>
          <w:tcPr>
            <w:tcW w:w="1232" w:type="dxa"/>
            <w:vAlign w:val="center"/>
          </w:tcPr>
          <w:p>
            <w:pPr>
              <w:pStyle w:val="10"/>
            </w:pPr>
            <w:r>
              <w:t>支出</w:t>
            </w:r>
          </w:p>
        </w:tc>
        <w:tc>
          <w:tcPr>
            <w:tcW w:w="1232" w:type="dxa"/>
            <w:vAlign w:val="top"/>
          </w:tcPr>
          <w:p/>
        </w:tc>
        <w:tc>
          <w:tcPr>
            <w:tcW w:w="1232" w:type="dxa"/>
            <w:vAlign w:val="top"/>
          </w:tcPr>
          <w:p/>
        </w:tc>
        <w:tc>
          <w:tcPr>
            <w:tcW w:w="1232" w:type="dxa"/>
            <w:vAlign w:val="top"/>
          </w:tcPr>
          <w:p/>
        </w:tc>
        <w:tc>
          <w:tcPr>
            <w:tcW w:w="1232"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1692.64</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128.00</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r>
              <w:t>2284.67</w:t>
            </w:r>
          </w:p>
        </w:tc>
        <w:tc>
          <w:tcPr>
            <w:tcW w:w="1232" w:type="dxa"/>
            <w:vAlign w:val="center"/>
          </w:tcPr>
          <w:p>
            <w:pPr>
              <w:pStyle w:val="11"/>
            </w:pPr>
            <w:r>
              <w:t>2284.67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121.29</w:t>
            </w:r>
          </w:p>
        </w:tc>
        <w:tc>
          <w:tcPr>
            <w:tcW w:w="1232" w:type="dxa"/>
            <w:vAlign w:val="center"/>
          </w:tcPr>
          <w:p>
            <w:pPr>
              <w:pStyle w:val="11"/>
            </w:pPr>
            <w:r>
              <w:t>121.29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28.39</w:t>
            </w:r>
          </w:p>
        </w:tc>
        <w:tc>
          <w:tcPr>
            <w:tcW w:w="1232" w:type="dxa"/>
            <w:vAlign w:val="center"/>
          </w:tcPr>
          <w:p>
            <w:pPr>
              <w:pStyle w:val="11"/>
            </w:pPr>
            <w:r>
              <w:t>28.39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r>
              <w:t>2.00</w:t>
            </w:r>
          </w:p>
        </w:tc>
        <w:tc>
          <w:tcPr>
            <w:tcW w:w="1232" w:type="dxa"/>
            <w:vAlign w:val="center"/>
          </w:tcPr>
          <w:p>
            <w:pPr>
              <w:pStyle w:val="11"/>
            </w:pPr>
            <w:r>
              <w:t>2.00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128.00</w:t>
            </w:r>
          </w:p>
        </w:tc>
        <w:tc>
          <w:tcPr>
            <w:tcW w:w="1232" w:type="dxa"/>
            <w:vAlign w:val="center"/>
          </w:tcPr>
          <w:p>
            <w:pPr>
              <w:pStyle w:val="11"/>
            </w:pPr>
          </w:p>
        </w:tc>
        <w:tc>
          <w:tcPr>
            <w:tcW w:w="1232" w:type="dxa"/>
            <w:vAlign w:val="center"/>
          </w:tcPr>
          <w:p>
            <w:pPr>
              <w:pStyle w:val="11"/>
            </w:pPr>
            <w:r>
              <w:t>128.00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r>
              <w:t>52.61</w:t>
            </w:r>
          </w:p>
        </w:tc>
        <w:tc>
          <w:tcPr>
            <w:tcW w:w="1232" w:type="dxa"/>
            <w:vAlign w:val="center"/>
          </w:tcPr>
          <w:p>
            <w:pPr>
              <w:pStyle w:val="11"/>
            </w:pPr>
            <w:r>
              <w:t>52.61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29.07</w:t>
            </w:r>
          </w:p>
        </w:tc>
        <w:tc>
          <w:tcPr>
            <w:tcW w:w="1232" w:type="dxa"/>
            <w:vAlign w:val="center"/>
          </w:tcPr>
          <w:p>
            <w:pPr>
              <w:pStyle w:val="11"/>
            </w:pPr>
            <w:r>
              <w:t>29.07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1820.64</w:t>
            </w:r>
          </w:p>
        </w:tc>
        <w:tc>
          <w:tcPr>
            <w:tcW w:w="1232" w:type="dxa"/>
            <w:vAlign w:val="center"/>
          </w:tcPr>
          <w:p>
            <w:pPr>
              <w:pStyle w:val="14"/>
            </w:pPr>
            <w:r>
              <w:t>本年支出合计</w:t>
            </w:r>
          </w:p>
        </w:tc>
        <w:tc>
          <w:tcPr>
            <w:tcW w:w="1232" w:type="dxa"/>
            <w:vAlign w:val="center"/>
          </w:tcPr>
          <w:p>
            <w:pPr>
              <w:pStyle w:val="15"/>
            </w:pPr>
            <w:r>
              <w:t>2646.03</w:t>
            </w:r>
          </w:p>
        </w:tc>
        <w:tc>
          <w:tcPr>
            <w:tcW w:w="1232" w:type="dxa"/>
            <w:vAlign w:val="center"/>
          </w:tcPr>
          <w:p>
            <w:pPr>
              <w:pStyle w:val="15"/>
            </w:pPr>
            <w:r>
              <w:t>2518.03</w:t>
            </w:r>
          </w:p>
        </w:tc>
        <w:tc>
          <w:tcPr>
            <w:tcW w:w="1232" w:type="dxa"/>
            <w:vAlign w:val="center"/>
          </w:tcPr>
          <w:p>
            <w:pPr>
              <w:pStyle w:val="15"/>
            </w:pPr>
            <w:r>
              <w:t>128.00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825.39</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825.39</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2646.03</w:t>
            </w:r>
          </w:p>
        </w:tc>
        <w:tc>
          <w:tcPr>
            <w:tcW w:w="1232" w:type="dxa"/>
            <w:vAlign w:val="center"/>
          </w:tcPr>
          <w:p>
            <w:pPr>
              <w:pStyle w:val="14"/>
            </w:pPr>
            <w:r>
              <w:t>支出总计</w:t>
            </w:r>
          </w:p>
        </w:tc>
        <w:tc>
          <w:tcPr>
            <w:tcW w:w="1232" w:type="dxa"/>
            <w:vAlign w:val="center"/>
          </w:tcPr>
          <w:p>
            <w:pPr>
              <w:pStyle w:val="15"/>
            </w:pPr>
            <w:r>
              <w:t>2646.03</w:t>
            </w:r>
          </w:p>
        </w:tc>
        <w:tc>
          <w:tcPr>
            <w:tcW w:w="1232" w:type="dxa"/>
            <w:vAlign w:val="center"/>
          </w:tcPr>
          <w:p>
            <w:pPr>
              <w:pStyle w:val="15"/>
            </w:pPr>
            <w:r>
              <w:t>2518.03</w:t>
            </w:r>
          </w:p>
        </w:tc>
        <w:tc>
          <w:tcPr>
            <w:tcW w:w="1232" w:type="dxa"/>
            <w:vAlign w:val="center"/>
          </w:tcPr>
          <w:p>
            <w:pPr>
              <w:pStyle w:val="15"/>
            </w:pPr>
            <w:r>
              <w:t>128.00</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1643" w:type="dxa"/>
            <w:tcBorders>
              <w:top w:val="single" w:color="FFFFFF" w:sz="6" w:space="0"/>
              <w:left w:val="single" w:color="FFFFFF" w:sz="6" w:space="0"/>
              <w:right w:val="single" w:color="FFFFFF" w:sz="6" w:space="0"/>
            </w:tcBorders>
            <w:vAlign w:val="top"/>
          </w:tcPr>
          <w:p/>
        </w:tc>
        <w:tc>
          <w:tcPr>
            <w:tcW w:w="1643" w:type="dxa"/>
            <w:tcBorders>
              <w:top w:val="single" w:color="FFFFFF" w:sz="6" w:space="0"/>
              <w:left w:val="single" w:color="FFFFFF" w:sz="6" w:space="0"/>
              <w:right w:val="single" w:color="FFFFFF" w:sz="6" w:space="0"/>
            </w:tcBorders>
            <w:vAlign w:val="top"/>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vAlign w:val="top"/>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2518.03</w:t>
            </w:r>
          </w:p>
        </w:tc>
        <w:tc>
          <w:tcPr>
            <w:tcW w:w="1643" w:type="dxa"/>
            <w:vAlign w:val="center"/>
          </w:tcPr>
          <w:p>
            <w:pPr>
              <w:pStyle w:val="15"/>
            </w:pPr>
            <w:r>
              <w:t>736.95</w:t>
            </w:r>
          </w:p>
        </w:tc>
        <w:tc>
          <w:tcPr>
            <w:tcW w:w="1643" w:type="dxa"/>
            <w:vAlign w:val="center"/>
          </w:tcPr>
          <w:p>
            <w:pPr>
              <w:pStyle w:val="15"/>
            </w:pPr>
            <w:r>
              <w:t>1781.08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207</w:t>
            </w:r>
          </w:p>
        </w:tc>
        <w:tc>
          <w:tcPr>
            <w:tcW w:w="1643" w:type="dxa"/>
            <w:vAlign w:val="center"/>
          </w:tcPr>
          <w:p>
            <w:pPr>
              <w:pStyle w:val="12"/>
            </w:pPr>
            <w:r>
              <w:t>文化旅游体育与传媒支出</w:t>
            </w:r>
          </w:p>
        </w:tc>
        <w:tc>
          <w:tcPr>
            <w:tcW w:w="1643" w:type="dxa"/>
            <w:vAlign w:val="center"/>
          </w:tcPr>
          <w:p>
            <w:pPr>
              <w:pStyle w:val="11"/>
            </w:pPr>
            <w:r>
              <w:t>2284.67</w:t>
            </w:r>
          </w:p>
        </w:tc>
        <w:tc>
          <w:tcPr>
            <w:tcW w:w="1643" w:type="dxa"/>
            <w:vAlign w:val="center"/>
          </w:tcPr>
          <w:p>
            <w:pPr>
              <w:pStyle w:val="11"/>
            </w:pPr>
            <w:r>
              <w:t>558.20</w:t>
            </w:r>
          </w:p>
        </w:tc>
        <w:tc>
          <w:tcPr>
            <w:tcW w:w="1643" w:type="dxa"/>
            <w:vAlign w:val="center"/>
          </w:tcPr>
          <w:p>
            <w:pPr>
              <w:pStyle w:val="11"/>
            </w:pPr>
            <w:r>
              <w:t>1726.47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20701</w:t>
            </w:r>
          </w:p>
        </w:tc>
        <w:tc>
          <w:tcPr>
            <w:tcW w:w="1643" w:type="dxa"/>
            <w:vAlign w:val="center"/>
          </w:tcPr>
          <w:p>
            <w:pPr>
              <w:pStyle w:val="12"/>
            </w:pPr>
            <w:r>
              <w:t>文化和旅游</w:t>
            </w:r>
          </w:p>
        </w:tc>
        <w:tc>
          <w:tcPr>
            <w:tcW w:w="1643" w:type="dxa"/>
            <w:vAlign w:val="center"/>
          </w:tcPr>
          <w:p>
            <w:pPr>
              <w:pStyle w:val="11"/>
            </w:pPr>
            <w:r>
              <w:t>1658.25</w:t>
            </w:r>
          </w:p>
        </w:tc>
        <w:tc>
          <w:tcPr>
            <w:tcW w:w="1643" w:type="dxa"/>
            <w:vAlign w:val="center"/>
          </w:tcPr>
          <w:p>
            <w:pPr>
              <w:pStyle w:val="11"/>
            </w:pPr>
            <w:r>
              <w:t>558.20</w:t>
            </w:r>
          </w:p>
        </w:tc>
        <w:tc>
          <w:tcPr>
            <w:tcW w:w="1643" w:type="dxa"/>
            <w:vAlign w:val="center"/>
          </w:tcPr>
          <w:p>
            <w:pPr>
              <w:pStyle w:val="11"/>
            </w:pPr>
            <w:r>
              <w:t>1100.05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2070101</w:t>
            </w:r>
          </w:p>
        </w:tc>
        <w:tc>
          <w:tcPr>
            <w:tcW w:w="1643" w:type="dxa"/>
            <w:vAlign w:val="center"/>
          </w:tcPr>
          <w:p>
            <w:pPr>
              <w:pStyle w:val="12"/>
            </w:pPr>
            <w:r>
              <w:t>行政运行</w:t>
            </w:r>
          </w:p>
        </w:tc>
        <w:tc>
          <w:tcPr>
            <w:tcW w:w="1643" w:type="dxa"/>
            <w:vAlign w:val="center"/>
          </w:tcPr>
          <w:p>
            <w:pPr>
              <w:pStyle w:val="11"/>
            </w:pPr>
            <w:r>
              <w:t>558.20</w:t>
            </w:r>
          </w:p>
        </w:tc>
        <w:tc>
          <w:tcPr>
            <w:tcW w:w="1643" w:type="dxa"/>
            <w:vAlign w:val="center"/>
          </w:tcPr>
          <w:p>
            <w:pPr>
              <w:pStyle w:val="11"/>
            </w:pPr>
            <w:r>
              <w:t>558.20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2070102</w:t>
            </w:r>
          </w:p>
        </w:tc>
        <w:tc>
          <w:tcPr>
            <w:tcW w:w="1643" w:type="dxa"/>
            <w:vAlign w:val="center"/>
          </w:tcPr>
          <w:p>
            <w:pPr>
              <w:pStyle w:val="12"/>
            </w:pPr>
            <w:r>
              <w:t>一般行政管理事务</w:t>
            </w:r>
          </w:p>
        </w:tc>
        <w:tc>
          <w:tcPr>
            <w:tcW w:w="1643" w:type="dxa"/>
            <w:vAlign w:val="center"/>
          </w:tcPr>
          <w:p>
            <w:pPr>
              <w:pStyle w:val="11"/>
            </w:pPr>
            <w:r>
              <w:t>114.00</w:t>
            </w:r>
          </w:p>
        </w:tc>
        <w:tc>
          <w:tcPr>
            <w:tcW w:w="1643" w:type="dxa"/>
            <w:vAlign w:val="center"/>
          </w:tcPr>
          <w:p>
            <w:pPr>
              <w:pStyle w:val="11"/>
            </w:pPr>
          </w:p>
        </w:tc>
        <w:tc>
          <w:tcPr>
            <w:tcW w:w="1643" w:type="dxa"/>
            <w:vAlign w:val="center"/>
          </w:tcPr>
          <w:p>
            <w:pPr>
              <w:pStyle w:val="11"/>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2070104</w:t>
            </w:r>
          </w:p>
        </w:tc>
        <w:tc>
          <w:tcPr>
            <w:tcW w:w="1643" w:type="dxa"/>
            <w:vAlign w:val="center"/>
          </w:tcPr>
          <w:p>
            <w:pPr>
              <w:pStyle w:val="12"/>
            </w:pPr>
            <w:r>
              <w:t>图书馆</w:t>
            </w:r>
          </w:p>
        </w:tc>
        <w:tc>
          <w:tcPr>
            <w:tcW w:w="1643" w:type="dxa"/>
            <w:vAlign w:val="center"/>
          </w:tcPr>
          <w:p>
            <w:pPr>
              <w:pStyle w:val="11"/>
            </w:pPr>
            <w:r>
              <w:t>50.00</w:t>
            </w:r>
          </w:p>
        </w:tc>
        <w:tc>
          <w:tcPr>
            <w:tcW w:w="1643" w:type="dxa"/>
            <w:vAlign w:val="center"/>
          </w:tcPr>
          <w:p>
            <w:pPr>
              <w:pStyle w:val="11"/>
            </w:pPr>
          </w:p>
        </w:tc>
        <w:tc>
          <w:tcPr>
            <w:tcW w:w="1643"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2070108</w:t>
            </w:r>
          </w:p>
        </w:tc>
        <w:tc>
          <w:tcPr>
            <w:tcW w:w="1643" w:type="dxa"/>
            <w:vAlign w:val="center"/>
          </w:tcPr>
          <w:p>
            <w:pPr>
              <w:pStyle w:val="12"/>
            </w:pPr>
            <w:r>
              <w:t>文化活动</w:t>
            </w:r>
          </w:p>
        </w:tc>
        <w:tc>
          <w:tcPr>
            <w:tcW w:w="1643" w:type="dxa"/>
            <w:vAlign w:val="center"/>
          </w:tcPr>
          <w:p>
            <w:pPr>
              <w:pStyle w:val="11"/>
            </w:pPr>
            <w:r>
              <w:t>276.16</w:t>
            </w:r>
          </w:p>
        </w:tc>
        <w:tc>
          <w:tcPr>
            <w:tcW w:w="1643" w:type="dxa"/>
            <w:vAlign w:val="center"/>
          </w:tcPr>
          <w:p>
            <w:pPr>
              <w:pStyle w:val="11"/>
            </w:pPr>
          </w:p>
        </w:tc>
        <w:tc>
          <w:tcPr>
            <w:tcW w:w="1643" w:type="dxa"/>
            <w:vAlign w:val="center"/>
          </w:tcPr>
          <w:p>
            <w:pPr>
              <w:pStyle w:val="11"/>
            </w:pPr>
            <w:r>
              <w:t>276.16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2070109</w:t>
            </w:r>
          </w:p>
        </w:tc>
        <w:tc>
          <w:tcPr>
            <w:tcW w:w="1643" w:type="dxa"/>
            <w:vAlign w:val="center"/>
          </w:tcPr>
          <w:p>
            <w:pPr>
              <w:pStyle w:val="12"/>
            </w:pPr>
            <w:r>
              <w:t>群众文化</w:t>
            </w:r>
          </w:p>
        </w:tc>
        <w:tc>
          <w:tcPr>
            <w:tcW w:w="1643" w:type="dxa"/>
            <w:vAlign w:val="center"/>
          </w:tcPr>
          <w:p>
            <w:pPr>
              <w:pStyle w:val="11"/>
            </w:pPr>
            <w:r>
              <w:t>481.89</w:t>
            </w:r>
          </w:p>
        </w:tc>
        <w:tc>
          <w:tcPr>
            <w:tcW w:w="1643" w:type="dxa"/>
            <w:vAlign w:val="center"/>
          </w:tcPr>
          <w:p>
            <w:pPr>
              <w:pStyle w:val="11"/>
            </w:pPr>
          </w:p>
        </w:tc>
        <w:tc>
          <w:tcPr>
            <w:tcW w:w="1643" w:type="dxa"/>
            <w:vAlign w:val="center"/>
          </w:tcPr>
          <w:p>
            <w:pPr>
              <w:pStyle w:val="11"/>
            </w:pPr>
            <w:r>
              <w:t>481.89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2070111</w:t>
            </w:r>
          </w:p>
        </w:tc>
        <w:tc>
          <w:tcPr>
            <w:tcW w:w="1643" w:type="dxa"/>
            <w:vAlign w:val="center"/>
          </w:tcPr>
          <w:p>
            <w:pPr>
              <w:pStyle w:val="12"/>
            </w:pPr>
            <w:r>
              <w:t>文化创作与保护</w:t>
            </w:r>
          </w:p>
        </w:tc>
        <w:tc>
          <w:tcPr>
            <w:tcW w:w="1643" w:type="dxa"/>
            <w:vAlign w:val="center"/>
          </w:tcPr>
          <w:p>
            <w:pPr>
              <w:pStyle w:val="11"/>
            </w:pPr>
            <w:r>
              <w:t>6.60</w:t>
            </w:r>
          </w:p>
        </w:tc>
        <w:tc>
          <w:tcPr>
            <w:tcW w:w="1643" w:type="dxa"/>
            <w:vAlign w:val="center"/>
          </w:tcPr>
          <w:p>
            <w:pPr>
              <w:pStyle w:val="11"/>
            </w:pPr>
          </w:p>
        </w:tc>
        <w:tc>
          <w:tcPr>
            <w:tcW w:w="1643" w:type="dxa"/>
            <w:vAlign w:val="center"/>
          </w:tcPr>
          <w:p>
            <w:pPr>
              <w:pStyle w:val="11"/>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2070112</w:t>
            </w:r>
          </w:p>
        </w:tc>
        <w:tc>
          <w:tcPr>
            <w:tcW w:w="1643" w:type="dxa"/>
            <w:vAlign w:val="center"/>
          </w:tcPr>
          <w:p>
            <w:pPr>
              <w:pStyle w:val="12"/>
            </w:pPr>
            <w:r>
              <w:t>文化和旅游市场管理</w:t>
            </w:r>
          </w:p>
        </w:tc>
        <w:tc>
          <w:tcPr>
            <w:tcW w:w="1643" w:type="dxa"/>
            <w:vAlign w:val="center"/>
          </w:tcPr>
          <w:p>
            <w:pPr>
              <w:pStyle w:val="11"/>
            </w:pPr>
            <w:r>
              <w:t>7.00</w:t>
            </w:r>
          </w:p>
        </w:tc>
        <w:tc>
          <w:tcPr>
            <w:tcW w:w="1643" w:type="dxa"/>
            <w:vAlign w:val="center"/>
          </w:tcPr>
          <w:p>
            <w:pPr>
              <w:pStyle w:val="11"/>
            </w:pPr>
          </w:p>
        </w:tc>
        <w:tc>
          <w:tcPr>
            <w:tcW w:w="1643"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2070113</w:t>
            </w:r>
          </w:p>
        </w:tc>
        <w:tc>
          <w:tcPr>
            <w:tcW w:w="1643" w:type="dxa"/>
            <w:vAlign w:val="center"/>
          </w:tcPr>
          <w:p>
            <w:pPr>
              <w:pStyle w:val="12"/>
            </w:pPr>
            <w:r>
              <w:t>旅游宣传</w:t>
            </w:r>
          </w:p>
        </w:tc>
        <w:tc>
          <w:tcPr>
            <w:tcW w:w="1643" w:type="dxa"/>
            <w:vAlign w:val="center"/>
          </w:tcPr>
          <w:p>
            <w:pPr>
              <w:pStyle w:val="11"/>
            </w:pPr>
            <w:r>
              <w:t>1.60</w:t>
            </w:r>
          </w:p>
        </w:tc>
        <w:tc>
          <w:tcPr>
            <w:tcW w:w="1643" w:type="dxa"/>
            <w:vAlign w:val="center"/>
          </w:tcPr>
          <w:p>
            <w:pPr>
              <w:pStyle w:val="11"/>
            </w:pPr>
          </w:p>
        </w:tc>
        <w:tc>
          <w:tcPr>
            <w:tcW w:w="1643"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2070114</w:t>
            </w:r>
          </w:p>
        </w:tc>
        <w:tc>
          <w:tcPr>
            <w:tcW w:w="1643" w:type="dxa"/>
            <w:vAlign w:val="center"/>
          </w:tcPr>
          <w:p>
            <w:pPr>
              <w:pStyle w:val="12"/>
            </w:pPr>
            <w:r>
              <w:t>文化和旅游管理事务</w:t>
            </w:r>
          </w:p>
        </w:tc>
        <w:tc>
          <w:tcPr>
            <w:tcW w:w="1643" w:type="dxa"/>
            <w:vAlign w:val="center"/>
          </w:tcPr>
          <w:p>
            <w:pPr>
              <w:pStyle w:val="11"/>
            </w:pPr>
            <w:r>
              <w:t>23.28</w:t>
            </w:r>
          </w:p>
        </w:tc>
        <w:tc>
          <w:tcPr>
            <w:tcW w:w="1643" w:type="dxa"/>
            <w:vAlign w:val="center"/>
          </w:tcPr>
          <w:p>
            <w:pPr>
              <w:pStyle w:val="11"/>
            </w:pPr>
          </w:p>
        </w:tc>
        <w:tc>
          <w:tcPr>
            <w:tcW w:w="1643" w:type="dxa"/>
            <w:vAlign w:val="center"/>
          </w:tcPr>
          <w:p>
            <w:pPr>
              <w:pStyle w:val="11"/>
            </w:pPr>
            <w:r>
              <w:t>23.28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2070199</w:t>
            </w:r>
          </w:p>
        </w:tc>
        <w:tc>
          <w:tcPr>
            <w:tcW w:w="1643" w:type="dxa"/>
            <w:vAlign w:val="center"/>
          </w:tcPr>
          <w:p>
            <w:pPr>
              <w:pStyle w:val="12"/>
            </w:pPr>
            <w:r>
              <w:t>其他文化和旅游支出</w:t>
            </w:r>
          </w:p>
        </w:tc>
        <w:tc>
          <w:tcPr>
            <w:tcW w:w="1643" w:type="dxa"/>
            <w:vAlign w:val="center"/>
          </w:tcPr>
          <w:p>
            <w:pPr>
              <w:pStyle w:val="11"/>
            </w:pPr>
            <w:r>
              <w:t>139.52</w:t>
            </w:r>
          </w:p>
        </w:tc>
        <w:tc>
          <w:tcPr>
            <w:tcW w:w="1643" w:type="dxa"/>
            <w:vAlign w:val="center"/>
          </w:tcPr>
          <w:p>
            <w:pPr>
              <w:pStyle w:val="11"/>
            </w:pPr>
          </w:p>
        </w:tc>
        <w:tc>
          <w:tcPr>
            <w:tcW w:w="1643" w:type="dxa"/>
            <w:vAlign w:val="center"/>
          </w:tcPr>
          <w:p>
            <w:pPr>
              <w:pStyle w:val="11"/>
            </w:pPr>
            <w:r>
              <w:t>139.52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20702</w:t>
            </w:r>
          </w:p>
        </w:tc>
        <w:tc>
          <w:tcPr>
            <w:tcW w:w="1643" w:type="dxa"/>
            <w:vAlign w:val="center"/>
          </w:tcPr>
          <w:p>
            <w:pPr>
              <w:pStyle w:val="12"/>
            </w:pPr>
            <w:r>
              <w:t>文物</w:t>
            </w:r>
          </w:p>
        </w:tc>
        <w:tc>
          <w:tcPr>
            <w:tcW w:w="1643" w:type="dxa"/>
            <w:vAlign w:val="center"/>
          </w:tcPr>
          <w:p>
            <w:pPr>
              <w:pStyle w:val="11"/>
            </w:pPr>
            <w:r>
              <w:t>21.20</w:t>
            </w:r>
          </w:p>
        </w:tc>
        <w:tc>
          <w:tcPr>
            <w:tcW w:w="1643" w:type="dxa"/>
            <w:vAlign w:val="center"/>
          </w:tcPr>
          <w:p>
            <w:pPr>
              <w:pStyle w:val="11"/>
            </w:pPr>
          </w:p>
        </w:tc>
        <w:tc>
          <w:tcPr>
            <w:tcW w:w="1643" w:type="dxa"/>
            <w:vAlign w:val="center"/>
          </w:tcPr>
          <w:p>
            <w:pPr>
              <w:pStyle w:val="11"/>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2070204</w:t>
            </w:r>
          </w:p>
        </w:tc>
        <w:tc>
          <w:tcPr>
            <w:tcW w:w="1643" w:type="dxa"/>
            <w:vAlign w:val="center"/>
          </w:tcPr>
          <w:p>
            <w:pPr>
              <w:pStyle w:val="12"/>
            </w:pPr>
            <w:r>
              <w:t>文物保护</w:t>
            </w:r>
          </w:p>
        </w:tc>
        <w:tc>
          <w:tcPr>
            <w:tcW w:w="1643" w:type="dxa"/>
            <w:vAlign w:val="center"/>
          </w:tcPr>
          <w:p>
            <w:pPr>
              <w:pStyle w:val="11"/>
            </w:pPr>
            <w:r>
              <w:t>13.20</w:t>
            </w:r>
          </w:p>
        </w:tc>
        <w:tc>
          <w:tcPr>
            <w:tcW w:w="1643" w:type="dxa"/>
            <w:vAlign w:val="center"/>
          </w:tcPr>
          <w:p>
            <w:pPr>
              <w:pStyle w:val="11"/>
            </w:pPr>
          </w:p>
        </w:tc>
        <w:tc>
          <w:tcPr>
            <w:tcW w:w="1643" w:type="dxa"/>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2070205</w:t>
            </w:r>
          </w:p>
        </w:tc>
        <w:tc>
          <w:tcPr>
            <w:tcW w:w="1643" w:type="dxa"/>
            <w:vAlign w:val="center"/>
          </w:tcPr>
          <w:p>
            <w:pPr>
              <w:pStyle w:val="12"/>
            </w:pPr>
            <w:r>
              <w:t>博物馆</w:t>
            </w:r>
          </w:p>
        </w:tc>
        <w:tc>
          <w:tcPr>
            <w:tcW w:w="1643" w:type="dxa"/>
            <w:vAlign w:val="center"/>
          </w:tcPr>
          <w:p>
            <w:pPr>
              <w:pStyle w:val="11"/>
            </w:pPr>
            <w:r>
              <w:t>8.00</w:t>
            </w:r>
          </w:p>
        </w:tc>
        <w:tc>
          <w:tcPr>
            <w:tcW w:w="1643" w:type="dxa"/>
            <w:vAlign w:val="center"/>
          </w:tcPr>
          <w:p>
            <w:pPr>
              <w:pStyle w:val="11"/>
            </w:pPr>
          </w:p>
        </w:tc>
        <w:tc>
          <w:tcPr>
            <w:tcW w:w="1643"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20706</w:t>
            </w:r>
          </w:p>
        </w:tc>
        <w:tc>
          <w:tcPr>
            <w:tcW w:w="1643" w:type="dxa"/>
            <w:vAlign w:val="center"/>
          </w:tcPr>
          <w:p>
            <w:pPr>
              <w:pStyle w:val="12"/>
            </w:pPr>
            <w:r>
              <w:t>新闻出版电影</w:t>
            </w:r>
          </w:p>
        </w:tc>
        <w:tc>
          <w:tcPr>
            <w:tcW w:w="1643" w:type="dxa"/>
            <w:vAlign w:val="center"/>
          </w:tcPr>
          <w:p>
            <w:pPr>
              <w:pStyle w:val="11"/>
            </w:pPr>
            <w:r>
              <w:t>96.56</w:t>
            </w:r>
          </w:p>
        </w:tc>
        <w:tc>
          <w:tcPr>
            <w:tcW w:w="1643" w:type="dxa"/>
            <w:vAlign w:val="center"/>
          </w:tcPr>
          <w:p>
            <w:pPr>
              <w:pStyle w:val="11"/>
            </w:pPr>
          </w:p>
        </w:tc>
        <w:tc>
          <w:tcPr>
            <w:tcW w:w="1643" w:type="dxa"/>
            <w:vAlign w:val="center"/>
          </w:tcPr>
          <w:p>
            <w:pPr>
              <w:pStyle w:val="11"/>
            </w:pPr>
            <w:r>
              <w:t>96.56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2070606</w:t>
            </w:r>
          </w:p>
        </w:tc>
        <w:tc>
          <w:tcPr>
            <w:tcW w:w="1643" w:type="dxa"/>
            <w:vAlign w:val="center"/>
          </w:tcPr>
          <w:p>
            <w:pPr>
              <w:pStyle w:val="12"/>
            </w:pPr>
            <w:r>
              <w:t>版权管理</w:t>
            </w:r>
          </w:p>
        </w:tc>
        <w:tc>
          <w:tcPr>
            <w:tcW w:w="1643" w:type="dxa"/>
            <w:vAlign w:val="center"/>
          </w:tcPr>
          <w:p>
            <w:pPr>
              <w:pStyle w:val="11"/>
            </w:pPr>
            <w:r>
              <w:t>1.52</w:t>
            </w:r>
          </w:p>
        </w:tc>
        <w:tc>
          <w:tcPr>
            <w:tcW w:w="1643" w:type="dxa"/>
            <w:vAlign w:val="center"/>
          </w:tcPr>
          <w:p>
            <w:pPr>
              <w:pStyle w:val="11"/>
            </w:pPr>
          </w:p>
        </w:tc>
        <w:tc>
          <w:tcPr>
            <w:tcW w:w="1643"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2070607</w:t>
            </w:r>
          </w:p>
        </w:tc>
        <w:tc>
          <w:tcPr>
            <w:tcW w:w="1643" w:type="dxa"/>
            <w:vAlign w:val="center"/>
          </w:tcPr>
          <w:p>
            <w:pPr>
              <w:pStyle w:val="12"/>
            </w:pPr>
            <w:r>
              <w:t>电影</w:t>
            </w:r>
          </w:p>
        </w:tc>
        <w:tc>
          <w:tcPr>
            <w:tcW w:w="1643" w:type="dxa"/>
            <w:vAlign w:val="center"/>
          </w:tcPr>
          <w:p>
            <w:pPr>
              <w:pStyle w:val="11"/>
            </w:pPr>
            <w:r>
              <w:t>95.04</w:t>
            </w:r>
          </w:p>
        </w:tc>
        <w:tc>
          <w:tcPr>
            <w:tcW w:w="1643" w:type="dxa"/>
            <w:vAlign w:val="center"/>
          </w:tcPr>
          <w:p>
            <w:pPr>
              <w:pStyle w:val="11"/>
            </w:pPr>
          </w:p>
        </w:tc>
        <w:tc>
          <w:tcPr>
            <w:tcW w:w="1643" w:type="dxa"/>
            <w:vAlign w:val="center"/>
          </w:tcPr>
          <w:p>
            <w:pPr>
              <w:pStyle w:val="11"/>
            </w:pPr>
            <w:r>
              <w:t>95.04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20708</w:t>
            </w:r>
          </w:p>
        </w:tc>
        <w:tc>
          <w:tcPr>
            <w:tcW w:w="1643" w:type="dxa"/>
            <w:vAlign w:val="center"/>
          </w:tcPr>
          <w:p>
            <w:pPr>
              <w:pStyle w:val="12"/>
            </w:pPr>
            <w:r>
              <w:t>广播电视</w:t>
            </w:r>
          </w:p>
        </w:tc>
        <w:tc>
          <w:tcPr>
            <w:tcW w:w="1643" w:type="dxa"/>
            <w:vAlign w:val="center"/>
          </w:tcPr>
          <w:p>
            <w:pPr>
              <w:pStyle w:val="11"/>
            </w:pPr>
            <w:r>
              <w:t>71.10</w:t>
            </w:r>
          </w:p>
        </w:tc>
        <w:tc>
          <w:tcPr>
            <w:tcW w:w="1643" w:type="dxa"/>
            <w:vAlign w:val="center"/>
          </w:tcPr>
          <w:p>
            <w:pPr>
              <w:pStyle w:val="11"/>
            </w:pPr>
          </w:p>
        </w:tc>
        <w:tc>
          <w:tcPr>
            <w:tcW w:w="1643" w:type="dxa"/>
            <w:vAlign w:val="center"/>
          </w:tcPr>
          <w:p>
            <w:pPr>
              <w:pStyle w:val="11"/>
            </w:pPr>
            <w:r>
              <w:t>71.10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2070899</w:t>
            </w:r>
          </w:p>
        </w:tc>
        <w:tc>
          <w:tcPr>
            <w:tcW w:w="1643" w:type="dxa"/>
            <w:vAlign w:val="center"/>
          </w:tcPr>
          <w:p>
            <w:pPr>
              <w:pStyle w:val="12"/>
            </w:pPr>
            <w:r>
              <w:t>其他广播电视支出</w:t>
            </w:r>
          </w:p>
        </w:tc>
        <w:tc>
          <w:tcPr>
            <w:tcW w:w="1643" w:type="dxa"/>
            <w:vAlign w:val="center"/>
          </w:tcPr>
          <w:p>
            <w:pPr>
              <w:pStyle w:val="11"/>
            </w:pPr>
            <w:r>
              <w:t>71.10</w:t>
            </w:r>
          </w:p>
        </w:tc>
        <w:tc>
          <w:tcPr>
            <w:tcW w:w="1643" w:type="dxa"/>
            <w:vAlign w:val="center"/>
          </w:tcPr>
          <w:p>
            <w:pPr>
              <w:pStyle w:val="11"/>
            </w:pPr>
          </w:p>
        </w:tc>
        <w:tc>
          <w:tcPr>
            <w:tcW w:w="1643" w:type="dxa"/>
            <w:vAlign w:val="center"/>
          </w:tcPr>
          <w:p>
            <w:pPr>
              <w:pStyle w:val="11"/>
            </w:pPr>
            <w:r>
              <w:t>71.10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20799</w:t>
            </w:r>
          </w:p>
        </w:tc>
        <w:tc>
          <w:tcPr>
            <w:tcW w:w="1643" w:type="dxa"/>
            <w:vAlign w:val="center"/>
          </w:tcPr>
          <w:p>
            <w:pPr>
              <w:pStyle w:val="12"/>
            </w:pPr>
            <w:r>
              <w:t>其他文化旅游体育与传媒支出</w:t>
            </w:r>
          </w:p>
        </w:tc>
        <w:tc>
          <w:tcPr>
            <w:tcW w:w="1643" w:type="dxa"/>
            <w:vAlign w:val="center"/>
          </w:tcPr>
          <w:p>
            <w:pPr>
              <w:pStyle w:val="11"/>
            </w:pPr>
            <w:r>
              <w:t>437.55</w:t>
            </w:r>
          </w:p>
        </w:tc>
        <w:tc>
          <w:tcPr>
            <w:tcW w:w="1643" w:type="dxa"/>
            <w:vAlign w:val="center"/>
          </w:tcPr>
          <w:p>
            <w:pPr>
              <w:pStyle w:val="11"/>
            </w:pPr>
          </w:p>
        </w:tc>
        <w:tc>
          <w:tcPr>
            <w:tcW w:w="1643" w:type="dxa"/>
            <w:vAlign w:val="center"/>
          </w:tcPr>
          <w:p>
            <w:pPr>
              <w:pStyle w:val="11"/>
            </w:pPr>
            <w:r>
              <w:t>437.55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2079999</w:t>
            </w:r>
          </w:p>
        </w:tc>
        <w:tc>
          <w:tcPr>
            <w:tcW w:w="1643" w:type="dxa"/>
            <w:vAlign w:val="center"/>
          </w:tcPr>
          <w:p>
            <w:pPr>
              <w:pStyle w:val="12"/>
            </w:pPr>
            <w:r>
              <w:t>其他文化旅游体育与传媒支出</w:t>
            </w:r>
          </w:p>
        </w:tc>
        <w:tc>
          <w:tcPr>
            <w:tcW w:w="1643" w:type="dxa"/>
            <w:vAlign w:val="center"/>
          </w:tcPr>
          <w:p>
            <w:pPr>
              <w:pStyle w:val="11"/>
            </w:pPr>
            <w:r>
              <w:t>437.55</w:t>
            </w:r>
          </w:p>
        </w:tc>
        <w:tc>
          <w:tcPr>
            <w:tcW w:w="1643" w:type="dxa"/>
            <w:vAlign w:val="center"/>
          </w:tcPr>
          <w:p>
            <w:pPr>
              <w:pStyle w:val="11"/>
            </w:pPr>
          </w:p>
        </w:tc>
        <w:tc>
          <w:tcPr>
            <w:tcW w:w="1643" w:type="dxa"/>
            <w:vAlign w:val="center"/>
          </w:tcPr>
          <w:p>
            <w:pPr>
              <w:pStyle w:val="11"/>
            </w:pPr>
            <w:r>
              <w:t>437.55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121.29</w:t>
            </w:r>
          </w:p>
        </w:tc>
        <w:tc>
          <w:tcPr>
            <w:tcW w:w="1643" w:type="dxa"/>
            <w:vAlign w:val="center"/>
          </w:tcPr>
          <w:p>
            <w:pPr>
              <w:pStyle w:val="11"/>
            </w:pPr>
            <w:r>
              <w:t>121.29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91.88</w:t>
            </w:r>
          </w:p>
        </w:tc>
        <w:tc>
          <w:tcPr>
            <w:tcW w:w="1643" w:type="dxa"/>
            <w:vAlign w:val="center"/>
          </w:tcPr>
          <w:p>
            <w:pPr>
              <w:pStyle w:val="11"/>
            </w:pPr>
            <w:r>
              <w:t>91.88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2080502</w:t>
            </w:r>
          </w:p>
        </w:tc>
        <w:tc>
          <w:tcPr>
            <w:tcW w:w="1643" w:type="dxa"/>
            <w:vAlign w:val="center"/>
          </w:tcPr>
          <w:p>
            <w:pPr>
              <w:pStyle w:val="12"/>
            </w:pPr>
            <w:r>
              <w:t>事业单位离退休</w:t>
            </w:r>
          </w:p>
        </w:tc>
        <w:tc>
          <w:tcPr>
            <w:tcW w:w="1643" w:type="dxa"/>
            <w:vAlign w:val="center"/>
          </w:tcPr>
          <w:p>
            <w:pPr>
              <w:pStyle w:val="11"/>
            </w:pPr>
            <w:r>
              <w:t>35.29</w:t>
            </w:r>
          </w:p>
        </w:tc>
        <w:tc>
          <w:tcPr>
            <w:tcW w:w="1643" w:type="dxa"/>
            <w:vAlign w:val="center"/>
          </w:tcPr>
          <w:p>
            <w:pPr>
              <w:pStyle w:val="11"/>
            </w:pPr>
            <w:r>
              <w:t>35.29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56.59</w:t>
            </w:r>
          </w:p>
        </w:tc>
        <w:tc>
          <w:tcPr>
            <w:tcW w:w="1643" w:type="dxa"/>
            <w:vAlign w:val="center"/>
          </w:tcPr>
          <w:p>
            <w:pPr>
              <w:pStyle w:val="11"/>
            </w:pPr>
            <w:r>
              <w:t>56.59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20808</w:t>
            </w:r>
          </w:p>
        </w:tc>
        <w:tc>
          <w:tcPr>
            <w:tcW w:w="1643" w:type="dxa"/>
            <w:vAlign w:val="center"/>
          </w:tcPr>
          <w:p>
            <w:pPr>
              <w:pStyle w:val="12"/>
            </w:pPr>
            <w:r>
              <w:t>抚恤</w:t>
            </w:r>
          </w:p>
        </w:tc>
        <w:tc>
          <w:tcPr>
            <w:tcW w:w="1643" w:type="dxa"/>
            <w:vAlign w:val="center"/>
          </w:tcPr>
          <w:p>
            <w:pPr>
              <w:pStyle w:val="11"/>
            </w:pPr>
            <w:r>
              <w:t>29.41</w:t>
            </w:r>
          </w:p>
        </w:tc>
        <w:tc>
          <w:tcPr>
            <w:tcW w:w="1643" w:type="dxa"/>
            <w:vAlign w:val="center"/>
          </w:tcPr>
          <w:p>
            <w:pPr>
              <w:pStyle w:val="11"/>
            </w:pPr>
            <w:r>
              <w:t>29.41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2080801</w:t>
            </w:r>
          </w:p>
        </w:tc>
        <w:tc>
          <w:tcPr>
            <w:tcW w:w="1643" w:type="dxa"/>
            <w:vAlign w:val="center"/>
          </w:tcPr>
          <w:p>
            <w:pPr>
              <w:pStyle w:val="12"/>
            </w:pPr>
            <w:r>
              <w:t>死亡抚恤</w:t>
            </w:r>
          </w:p>
        </w:tc>
        <w:tc>
          <w:tcPr>
            <w:tcW w:w="1643" w:type="dxa"/>
            <w:vAlign w:val="center"/>
          </w:tcPr>
          <w:p>
            <w:pPr>
              <w:pStyle w:val="11"/>
            </w:pPr>
            <w:r>
              <w:t>24.96</w:t>
            </w:r>
          </w:p>
        </w:tc>
        <w:tc>
          <w:tcPr>
            <w:tcW w:w="1643" w:type="dxa"/>
            <w:vAlign w:val="center"/>
          </w:tcPr>
          <w:p>
            <w:pPr>
              <w:pStyle w:val="11"/>
            </w:pPr>
            <w:r>
              <w:t>24.96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2080899</w:t>
            </w:r>
          </w:p>
        </w:tc>
        <w:tc>
          <w:tcPr>
            <w:tcW w:w="1643" w:type="dxa"/>
            <w:vAlign w:val="center"/>
          </w:tcPr>
          <w:p>
            <w:pPr>
              <w:pStyle w:val="12"/>
            </w:pPr>
            <w:r>
              <w:t>其他优抚支出</w:t>
            </w:r>
          </w:p>
        </w:tc>
        <w:tc>
          <w:tcPr>
            <w:tcW w:w="1643" w:type="dxa"/>
            <w:vAlign w:val="center"/>
          </w:tcPr>
          <w:p>
            <w:pPr>
              <w:pStyle w:val="11"/>
            </w:pPr>
            <w:r>
              <w:t>4.45</w:t>
            </w:r>
          </w:p>
        </w:tc>
        <w:tc>
          <w:tcPr>
            <w:tcW w:w="1643" w:type="dxa"/>
            <w:vAlign w:val="center"/>
          </w:tcPr>
          <w:p>
            <w:pPr>
              <w:pStyle w:val="11"/>
            </w:pPr>
            <w:r>
              <w:t>4.45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28.39</w:t>
            </w:r>
          </w:p>
        </w:tc>
        <w:tc>
          <w:tcPr>
            <w:tcW w:w="1643" w:type="dxa"/>
            <w:vAlign w:val="center"/>
          </w:tcPr>
          <w:p>
            <w:pPr>
              <w:pStyle w:val="11"/>
            </w:pPr>
            <w:r>
              <w:t>28.39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28.39</w:t>
            </w:r>
          </w:p>
        </w:tc>
        <w:tc>
          <w:tcPr>
            <w:tcW w:w="1643" w:type="dxa"/>
            <w:vAlign w:val="center"/>
          </w:tcPr>
          <w:p>
            <w:pPr>
              <w:pStyle w:val="11"/>
            </w:pPr>
            <w:r>
              <w:t>28.39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33</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28.39</w:t>
            </w:r>
          </w:p>
        </w:tc>
        <w:tc>
          <w:tcPr>
            <w:tcW w:w="1643" w:type="dxa"/>
            <w:vAlign w:val="center"/>
          </w:tcPr>
          <w:p>
            <w:pPr>
              <w:pStyle w:val="11"/>
            </w:pPr>
            <w:r>
              <w:t>28.39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34</w:t>
            </w:r>
          </w:p>
        </w:tc>
        <w:tc>
          <w:tcPr>
            <w:tcW w:w="1643" w:type="dxa"/>
            <w:vAlign w:val="center"/>
          </w:tcPr>
          <w:p>
            <w:pPr>
              <w:pStyle w:val="12"/>
            </w:pPr>
            <w:r>
              <w:t>211</w:t>
            </w:r>
          </w:p>
        </w:tc>
        <w:tc>
          <w:tcPr>
            <w:tcW w:w="1643" w:type="dxa"/>
            <w:vAlign w:val="center"/>
          </w:tcPr>
          <w:p>
            <w:pPr>
              <w:pStyle w:val="12"/>
            </w:pPr>
            <w:r>
              <w:t>节能环保支出</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35</w:t>
            </w:r>
          </w:p>
        </w:tc>
        <w:tc>
          <w:tcPr>
            <w:tcW w:w="1643" w:type="dxa"/>
            <w:vAlign w:val="center"/>
          </w:tcPr>
          <w:p>
            <w:pPr>
              <w:pStyle w:val="12"/>
            </w:pPr>
            <w:r>
              <w:t>21104</w:t>
            </w:r>
          </w:p>
        </w:tc>
        <w:tc>
          <w:tcPr>
            <w:tcW w:w="1643" w:type="dxa"/>
            <w:vAlign w:val="center"/>
          </w:tcPr>
          <w:p>
            <w:pPr>
              <w:pStyle w:val="12"/>
            </w:pPr>
            <w:r>
              <w:t>自然生态保护</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36</w:t>
            </w:r>
          </w:p>
        </w:tc>
        <w:tc>
          <w:tcPr>
            <w:tcW w:w="1643" w:type="dxa"/>
            <w:vAlign w:val="center"/>
          </w:tcPr>
          <w:p>
            <w:pPr>
              <w:pStyle w:val="12"/>
            </w:pPr>
            <w:r>
              <w:t>2110401</w:t>
            </w:r>
          </w:p>
        </w:tc>
        <w:tc>
          <w:tcPr>
            <w:tcW w:w="1643" w:type="dxa"/>
            <w:vAlign w:val="center"/>
          </w:tcPr>
          <w:p>
            <w:pPr>
              <w:pStyle w:val="12"/>
            </w:pPr>
            <w:r>
              <w:t>生态保护</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37</w:t>
            </w:r>
          </w:p>
        </w:tc>
        <w:tc>
          <w:tcPr>
            <w:tcW w:w="1643" w:type="dxa"/>
            <w:vAlign w:val="center"/>
          </w:tcPr>
          <w:p>
            <w:pPr>
              <w:pStyle w:val="12"/>
            </w:pPr>
            <w:r>
              <w:t>214</w:t>
            </w:r>
          </w:p>
        </w:tc>
        <w:tc>
          <w:tcPr>
            <w:tcW w:w="1643" w:type="dxa"/>
            <w:vAlign w:val="center"/>
          </w:tcPr>
          <w:p>
            <w:pPr>
              <w:pStyle w:val="12"/>
            </w:pPr>
            <w:r>
              <w:t>交通运输支出</w:t>
            </w:r>
          </w:p>
        </w:tc>
        <w:tc>
          <w:tcPr>
            <w:tcW w:w="1643" w:type="dxa"/>
            <w:vAlign w:val="center"/>
          </w:tcPr>
          <w:p>
            <w:pPr>
              <w:pStyle w:val="11"/>
            </w:pPr>
            <w:r>
              <w:t>52.61</w:t>
            </w:r>
          </w:p>
        </w:tc>
        <w:tc>
          <w:tcPr>
            <w:tcW w:w="1643" w:type="dxa"/>
            <w:vAlign w:val="center"/>
          </w:tcPr>
          <w:p>
            <w:pPr>
              <w:pStyle w:val="11"/>
            </w:pPr>
          </w:p>
        </w:tc>
        <w:tc>
          <w:tcPr>
            <w:tcW w:w="1643" w:type="dxa"/>
            <w:vAlign w:val="center"/>
          </w:tcPr>
          <w:p>
            <w:pPr>
              <w:pStyle w:val="11"/>
            </w:pPr>
            <w:r>
              <w:t>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38</w:t>
            </w:r>
          </w:p>
        </w:tc>
        <w:tc>
          <w:tcPr>
            <w:tcW w:w="1643" w:type="dxa"/>
            <w:vAlign w:val="center"/>
          </w:tcPr>
          <w:p>
            <w:pPr>
              <w:pStyle w:val="12"/>
            </w:pPr>
            <w:r>
              <w:t>21401</w:t>
            </w:r>
          </w:p>
        </w:tc>
        <w:tc>
          <w:tcPr>
            <w:tcW w:w="1643" w:type="dxa"/>
            <w:vAlign w:val="center"/>
          </w:tcPr>
          <w:p>
            <w:pPr>
              <w:pStyle w:val="12"/>
            </w:pPr>
            <w:r>
              <w:t>公路水路运输</w:t>
            </w:r>
          </w:p>
        </w:tc>
        <w:tc>
          <w:tcPr>
            <w:tcW w:w="1643" w:type="dxa"/>
            <w:vAlign w:val="center"/>
          </w:tcPr>
          <w:p>
            <w:pPr>
              <w:pStyle w:val="11"/>
            </w:pPr>
            <w:r>
              <w:t>52.61</w:t>
            </w:r>
          </w:p>
        </w:tc>
        <w:tc>
          <w:tcPr>
            <w:tcW w:w="1643" w:type="dxa"/>
            <w:vAlign w:val="center"/>
          </w:tcPr>
          <w:p>
            <w:pPr>
              <w:pStyle w:val="11"/>
            </w:pPr>
          </w:p>
        </w:tc>
        <w:tc>
          <w:tcPr>
            <w:tcW w:w="1643" w:type="dxa"/>
            <w:vAlign w:val="center"/>
          </w:tcPr>
          <w:p>
            <w:pPr>
              <w:pStyle w:val="11"/>
            </w:pPr>
            <w:r>
              <w:t>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39</w:t>
            </w:r>
          </w:p>
        </w:tc>
        <w:tc>
          <w:tcPr>
            <w:tcW w:w="1643" w:type="dxa"/>
            <w:vAlign w:val="center"/>
          </w:tcPr>
          <w:p>
            <w:pPr>
              <w:pStyle w:val="12"/>
            </w:pPr>
            <w:r>
              <w:t>2140104</w:t>
            </w:r>
          </w:p>
        </w:tc>
        <w:tc>
          <w:tcPr>
            <w:tcW w:w="1643" w:type="dxa"/>
            <w:vAlign w:val="center"/>
          </w:tcPr>
          <w:p>
            <w:pPr>
              <w:pStyle w:val="12"/>
            </w:pPr>
            <w:r>
              <w:t>公路建设</w:t>
            </w:r>
          </w:p>
        </w:tc>
        <w:tc>
          <w:tcPr>
            <w:tcW w:w="1643" w:type="dxa"/>
            <w:vAlign w:val="center"/>
          </w:tcPr>
          <w:p>
            <w:pPr>
              <w:pStyle w:val="11"/>
            </w:pPr>
            <w:r>
              <w:t>52.61</w:t>
            </w:r>
          </w:p>
        </w:tc>
        <w:tc>
          <w:tcPr>
            <w:tcW w:w="1643" w:type="dxa"/>
            <w:vAlign w:val="center"/>
          </w:tcPr>
          <w:p>
            <w:pPr>
              <w:pStyle w:val="11"/>
            </w:pPr>
          </w:p>
        </w:tc>
        <w:tc>
          <w:tcPr>
            <w:tcW w:w="1643" w:type="dxa"/>
            <w:vAlign w:val="center"/>
          </w:tcPr>
          <w:p>
            <w:pPr>
              <w:pStyle w:val="11"/>
            </w:pPr>
            <w:r>
              <w:t>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40</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29.07</w:t>
            </w:r>
          </w:p>
        </w:tc>
        <w:tc>
          <w:tcPr>
            <w:tcW w:w="1643" w:type="dxa"/>
            <w:vAlign w:val="center"/>
          </w:tcPr>
          <w:p>
            <w:pPr>
              <w:pStyle w:val="11"/>
            </w:pPr>
            <w:r>
              <w:t>29.07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41</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29.07</w:t>
            </w:r>
          </w:p>
        </w:tc>
        <w:tc>
          <w:tcPr>
            <w:tcW w:w="1643" w:type="dxa"/>
            <w:vAlign w:val="center"/>
          </w:tcPr>
          <w:p>
            <w:pPr>
              <w:pStyle w:val="11"/>
            </w:pPr>
            <w:r>
              <w:t>29.07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42</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29.07</w:t>
            </w:r>
          </w:p>
        </w:tc>
        <w:tc>
          <w:tcPr>
            <w:tcW w:w="1643" w:type="dxa"/>
            <w:vAlign w:val="center"/>
          </w:tcPr>
          <w:p>
            <w:pPr>
              <w:pStyle w:val="11"/>
            </w:pPr>
            <w:r>
              <w:t>29.07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1643" w:type="dxa"/>
            <w:tcBorders>
              <w:top w:val="single" w:color="FFFFFF" w:sz="6" w:space="0"/>
              <w:left w:val="single" w:color="FFFFFF" w:sz="6" w:space="0"/>
              <w:right w:val="single" w:color="FFFFFF" w:sz="6" w:space="0"/>
            </w:tcBorders>
            <w:vAlign w:val="top"/>
          </w:tcPr>
          <w:p/>
        </w:tc>
        <w:tc>
          <w:tcPr>
            <w:tcW w:w="1643" w:type="dxa"/>
            <w:tcBorders>
              <w:top w:val="single" w:color="FFFFFF" w:sz="6" w:space="0"/>
              <w:left w:val="single" w:color="FFFFFF" w:sz="6" w:space="0"/>
              <w:right w:val="single" w:color="FFFFFF" w:sz="6" w:space="0"/>
            </w:tcBorders>
            <w:vAlign w:val="top"/>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支出部门经济分类科目</w:t>
            </w:r>
          </w:p>
        </w:tc>
        <w:tc>
          <w:tcPr>
            <w:tcW w:w="1643" w:type="dxa"/>
            <w:vAlign w:val="top"/>
          </w:tcPr>
          <w:p/>
        </w:tc>
        <w:tc>
          <w:tcPr>
            <w:tcW w:w="1643" w:type="dxa"/>
            <w:vAlign w:val="center"/>
          </w:tcPr>
          <w:p>
            <w:pPr>
              <w:pStyle w:val="10"/>
            </w:pPr>
            <w:r>
              <w:t>一般公共预算基本支出</w:t>
            </w:r>
          </w:p>
        </w:tc>
        <w:tc>
          <w:tcPr>
            <w:tcW w:w="1643" w:type="dxa"/>
            <w:vAlign w:val="top"/>
          </w:tcPr>
          <w:p/>
        </w:tc>
        <w:tc>
          <w:tcPr>
            <w:tcW w:w="1643"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736.95</w:t>
            </w:r>
          </w:p>
        </w:tc>
        <w:tc>
          <w:tcPr>
            <w:tcW w:w="1643" w:type="dxa"/>
            <w:vAlign w:val="center"/>
          </w:tcPr>
          <w:p>
            <w:pPr>
              <w:pStyle w:val="15"/>
            </w:pPr>
            <w:r>
              <w:t>712.51</w:t>
            </w:r>
          </w:p>
        </w:tc>
        <w:tc>
          <w:tcPr>
            <w:tcW w:w="1643" w:type="dxa"/>
            <w:vAlign w:val="center"/>
          </w:tcPr>
          <w:p>
            <w:pPr>
              <w:pStyle w:val="15"/>
            </w:pPr>
            <w:r>
              <w:t>24.44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647.81</w:t>
            </w:r>
          </w:p>
        </w:tc>
        <w:tc>
          <w:tcPr>
            <w:tcW w:w="1643" w:type="dxa"/>
            <w:vAlign w:val="center"/>
          </w:tcPr>
          <w:p>
            <w:pPr>
              <w:pStyle w:val="11"/>
            </w:pPr>
            <w:r>
              <w:t>647.81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214.90</w:t>
            </w:r>
          </w:p>
        </w:tc>
        <w:tc>
          <w:tcPr>
            <w:tcW w:w="1643" w:type="dxa"/>
            <w:vAlign w:val="center"/>
          </w:tcPr>
          <w:p>
            <w:pPr>
              <w:pStyle w:val="11"/>
            </w:pPr>
            <w:r>
              <w:t>214.90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53.78</w:t>
            </w:r>
          </w:p>
        </w:tc>
        <w:tc>
          <w:tcPr>
            <w:tcW w:w="1643" w:type="dxa"/>
            <w:vAlign w:val="center"/>
          </w:tcPr>
          <w:p>
            <w:pPr>
              <w:pStyle w:val="11"/>
            </w:pPr>
            <w:r>
              <w:t>53.78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24.32</w:t>
            </w:r>
          </w:p>
        </w:tc>
        <w:tc>
          <w:tcPr>
            <w:tcW w:w="1643" w:type="dxa"/>
            <w:vAlign w:val="center"/>
          </w:tcPr>
          <w:p>
            <w:pPr>
              <w:pStyle w:val="11"/>
            </w:pPr>
            <w:r>
              <w:t>24.32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77.15</w:t>
            </w:r>
          </w:p>
        </w:tc>
        <w:tc>
          <w:tcPr>
            <w:tcW w:w="1643" w:type="dxa"/>
            <w:vAlign w:val="center"/>
          </w:tcPr>
          <w:p>
            <w:pPr>
              <w:pStyle w:val="11"/>
            </w:pPr>
            <w:r>
              <w:t>77.15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56.59</w:t>
            </w:r>
          </w:p>
        </w:tc>
        <w:tc>
          <w:tcPr>
            <w:tcW w:w="1643" w:type="dxa"/>
            <w:vAlign w:val="center"/>
          </w:tcPr>
          <w:p>
            <w:pPr>
              <w:pStyle w:val="11"/>
            </w:pPr>
            <w:r>
              <w:t>56.59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27.11</w:t>
            </w:r>
          </w:p>
        </w:tc>
        <w:tc>
          <w:tcPr>
            <w:tcW w:w="1643" w:type="dxa"/>
            <w:vAlign w:val="center"/>
          </w:tcPr>
          <w:p>
            <w:pPr>
              <w:pStyle w:val="11"/>
            </w:pPr>
            <w:r>
              <w:t>27.11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3.04</w:t>
            </w:r>
          </w:p>
        </w:tc>
        <w:tc>
          <w:tcPr>
            <w:tcW w:w="1643" w:type="dxa"/>
            <w:vAlign w:val="center"/>
          </w:tcPr>
          <w:p>
            <w:pPr>
              <w:pStyle w:val="11"/>
            </w:pPr>
            <w:r>
              <w:t>3.04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29.07</w:t>
            </w:r>
          </w:p>
        </w:tc>
        <w:tc>
          <w:tcPr>
            <w:tcW w:w="1643" w:type="dxa"/>
            <w:vAlign w:val="center"/>
          </w:tcPr>
          <w:p>
            <w:pPr>
              <w:pStyle w:val="11"/>
            </w:pPr>
            <w:r>
              <w:t>29.07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161.84</w:t>
            </w:r>
          </w:p>
        </w:tc>
        <w:tc>
          <w:tcPr>
            <w:tcW w:w="1643" w:type="dxa"/>
            <w:vAlign w:val="center"/>
          </w:tcPr>
          <w:p>
            <w:pPr>
              <w:pStyle w:val="11"/>
            </w:pPr>
            <w:r>
              <w:t>161.84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24.44</w:t>
            </w:r>
          </w:p>
        </w:tc>
        <w:tc>
          <w:tcPr>
            <w:tcW w:w="1643" w:type="dxa"/>
            <w:vAlign w:val="center"/>
          </w:tcPr>
          <w:p>
            <w:pPr>
              <w:pStyle w:val="11"/>
            </w:pPr>
          </w:p>
        </w:tc>
        <w:tc>
          <w:tcPr>
            <w:tcW w:w="1643" w:type="dxa"/>
            <w:vAlign w:val="center"/>
          </w:tcPr>
          <w:p>
            <w:pPr>
              <w:pStyle w:val="11"/>
            </w:pPr>
            <w:r>
              <w:t>24.44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5.32</w:t>
            </w:r>
          </w:p>
        </w:tc>
        <w:tc>
          <w:tcPr>
            <w:tcW w:w="1643" w:type="dxa"/>
            <w:vAlign w:val="center"/>
          </w:tcPr>
          <w:p>
            <w:pPr>
              <w:pStyle w:val="11"/>
            </w:pPr>
          </w:p>
        </w:tc>
        <w:tc>
          <w:tcPr>
            <w:tcW w:w="1643" w:type="dxa"/>
            <w:vAlign w:val="center"/>
          </w:tcPr>
          <w:p>
            <w:pPr>
              <w:pStyle w:val="11"/>
            </w:pPr>
            <w:r>
              <w:t>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11.82</w:t>
            </w:r>
          </w:p>
        </w:tc>
        <w:tc>
          <w:tcPr>
            <w:tcW w:w="1643" w:type="dxa"/>
            <w:vAlign w:val="center"/>
          </w:tcPr>
          <w:p>
            <w:pPr>
              <w:pStyle w:val="11"/>
            </w:pPr>
          </w:p>
        </w:tc>
        <w:tc>
          <w:tcPr>
            <w:tcW w:w="1643" w:type="dxa"/>
            <w:vAlign w:val="center"/>
          </w:tcPr>
          <w:p>
            <w:pPr>
              <w:pStyle w:val="11"/>
            </w:pPr>
            <w:r>
              <w:t>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64.70</w:t>
            </w:r>
          </w:p>
        </w:tc>
        <w:tc>
          <w:tcPr>
            <w:tcW w:w="1643" w:type="dxa"/>
            <w:vAlign w:val="center"/>
          </w:tcPr>
          <w:p>
            <w:pPr>
              <w:pStyle w:val="11"/>
            </w:pPr>
            <w:r>
              <w:t>64.70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35.29</w:t>
            </w:r>
          </w:p>
        </w:tc>
        <w:tc>
          <w:tcPr>
            <w:tcW w:w="1643" w:type="dxa"/>
            <w:vAlign w:val="center"/>
          </w:tcPr>
          <w:p>
            <w:pPr>
              <w:pStyle w:val="11"/>
            </w:pPr>
            <w:r>
              <w:t>35.29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30304</w:t>
            </w:r>
          </w:p>
        </w:tc>
        <w:tc>
          <w:tcPr>
            <w:tcW w:w="1643" w:type="dxa"/>
            <w:vAlign w:val="center"/>
          </w:tcPr>
          <w:p>
            <w:pPr>
              <w:pStyle w:val="12"/>
            </w:pPr>
            <w:r>
              <w:t>抚恤金</w:t>
            </w:r>
          </w:p>
        </w:tc>
        <w:tc>
          <w:tcPr>
            <w:tcW w:w="1643" w:type="dxa"/>
            <w:vAlign w:val="center"/>
          </w:tcPr>
          <w:p>
            <w:pPr>
              <w:pStyle w:val="11"/>
            </w:pPr>
            <w:r>
              <w:t>24.96</w:t>
            </w:r>
          </w:p>
        </w:tc>
        <w:tc>
          <w:tcPr>
            <w:tcW w:w="1643" w:type="dxa"/>
            <w:vAlign w:val="center"/>
          </w:tcPr>
          <w:p>
            <w:pPr>
              <w:pStyle w:val="11"/>
            </w:pPr>
            <w:r>
              <w:t>24.96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4.45</w:t>
            </w:r>
          </w:p>
        </w:tc>
        <w:tc>
          <w:tcPr>
            <w:tcW w:w="1643" w:type="dxa"/>
            <w:vAlign w:val="center"/>
          </w:tcPr>
          <w:p>
            <w:pPr>
              <w:pStyle w:val="11"/>
            </w:pPr>
            <w:r>
              <w:t>4.45</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1643" w:type="dxa"/>
            <w:tcBorders>
              <w:top w:val="single" w:color="FFFFFF" w:sz="6" w:space="0"/>
              <w:left w:val="single" w:color="FFFFFF" w:sz="6" w:space="0"/>
              <w:right w:val="single" w:color="FFFFFF" w:sz="6" w:space="0"/>
            </w:tcBorders>
            <w:vAlign w:val="top"/>
          </w:tcPr>
          <w:p/>
        </w:tc>
        <w:tc>
          <w:tcPr>
            <w:tcW w:w="1643" w:type="dxa"/>
            <w:tcBorders>
              <w:top w:val="single" w:color="FFFFFF" w:sz="6" w:space="0"/>
              <w:left w:val="single" w:color="FFFFFF" w:sz="6" w:space="0"/>
              <w:right w:val="single" w:color="FFFFFF" w:sz="6" w:space="0"/>
            </w:tcBorders>
            <w:vAlign w:val="top"/>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vAlign w:val="top"/>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128.00</w:t>
            </w:r>
          </w:p>
        </w:tc>
        <w:tc>
          <w:tcPr>
            <w:tcW w:w="1643" w:type="dxa"/>
            <w:vAlign w:val="center"/>
          </w:tcPr>
          <w:p>
            <w:pPr>
              <w:pStyle w:val="15"/>
            </w:pPr>
          </w:p>
        </w:tc>
        <w:tc>
          <w:tcPr>
            <w:tcW w:w="1643" w:type="dxa"/>
            <w:vAlign w:val="center"/>
          </w:tcPr>
          <w:p>
            <w:pPr>
              <w:pStyle w:val="15"/>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128.00</w:t>
            </w:r>
          </w:p>
        </w:tc>
        <w:tc>
          <w:tcPr>
            <w:tcW w:w="1643" w:type="dxa"/>
            <w:vAlign w:val="center"/>
          </w:tcPr>
          <w:p>
            <w:pPr>
              <w:pStyle w:val="11"/>
            </w:pPr>
          </w:p>
        </w:tc>
        <w:tc>
          <w:tcPr>
            <w:tcW w:w="1643" w:type="dxa"/>
            <w:vAlign w:val="center"/>
          </w:tcPr>
          <w:p>
            <w:pPr>
              <w:pStyle w:val="11"/>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1"/>
            </w:pPr>
            <w:r>
              <w:t>128.00</w:t>
            </w:r>
          </w:p>
        </w:tc>
        <w:tc>
          <w:tcPr>
            <w:tcW w:w="1643" w:type="dxa"/>
            <w:vAlign w:val="center"/>
          </w:tcPr>
          <w:p>
            <w:pPr>
              <w:pStyle w:val="11"/>
            </w:pPr>
          </w:p>
        </w:tc>
        <w:tc>
          <w:tcPr>
            <w:tcW w:w="1643" w:type="dxa"/>
            <w:vAlign w:val="center"/>
          </w:tcPr>
          <w:p>
            <w:pPr>
              <w:pStyle w:val="11"/>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2120899</w:t>
            </w:r>
          </w:p>
        </w:tc>
        <w:tc>
          <w:tcPr>
            <w:tcW w:w="1643" w:type="dxa"/>
            <w:vAlign w:val="center"/>
          </w:tcPr>
          <w:p>
            <w:pPr>
              <w:pStyle w:val="12"/>
            </w:pPr>
            <w:r>
              <w:t>其他国有土地使用权出让收入安排的支出</w:t>
            </w:r>
          </w:p>
        </w:tc>
        <w:tc>
          <w:tcPr>
            <w:tcW w:w="1643" w:type="dxa"/>
            <w:vAlign w:val="center"/>
          </w:tcPr>
          <w:p>
            <w:pPr>
              <w:pStyle w:val="11"/>
            </w:pPr>
            <w:r>
              <w:t>128.00</w:t>
            </w:r>
          </w:p>
        </w:tc>
        <w:tc>
          <w:tcPr>
            <w:tcW w:w="1643" w:type="dxa"/>
            <w:vAlign w:val="center"/>
          </w:tcPr>
          <w:p>
            <w:pPr>
              <w:pStyle w:val="11"/>
            </w:pPr>
          </w:p>
        </w:tc>
        <w:tc>
          <w:tcPr>
            <w:tcW w:w="1643" w:type="dxa"/>
            <w:vAlign w:val="center"/>
          </w:tcPr>
          <w:p>
            <w:pPr>
              <w:pStyle w:val="11"/>
            </w:pPr>
            <w:r>
              <w:t>128.00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1643" w:type="dxa"/>
            <w:tcBorders>
              <w:top w:val="single" w:color="FFFFFF" w:sz="6" w:space="0"/>
              <w:left w:val="single" w:color="FFFFFF" w:sz="6" w:space="0"/>
              <w:right w:val="single" w:color="FFFFFF" w:sz="6" w:space="0"/>
            </w:tcBorders>
            <w:vAlign w:val="top"/>
          </w:tcPr>
          <w:p/>
        </w:tc>
        <w:tc>
          <w:tcPr>
            <w:tcW w:w="1643" w:type="dxa"/>
            <w:tcBorders>
              <w:top w:val="single" w:color="FFFFFF" w:sz="6" w:space="0"/>
              <w:left w:val="single" w:color="FFFFFF" w:sz="6" w:space="0"/>
              <w:right w:val="single" w:color="FFFFFF" w:sz="6" w:space="0"/>
            </w:tcBorders>
            <w:vAlign w:val="top"/>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vAlign w:val="top"/>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1643" w:type="dxa"/>
            <w:tcBorders>
              <w:top w:val="single" w:color="FFFFFF" w:sz="6" w:space="0"/>
              <w:left w:val="single" w:color="FFFFFF" w:sz="6" w:space="0"/>
              <w:right w:val="single" w:color="FFFFFF" w:sz="6" w:space="0"/>
            </w:tcBorders>
            <w:vAlign w:val="top"/>
          </w:tcPr>
          <w:p/>
        </w:tc>
        <w:tc>
          <w:tcPr>
            <w:tcW w:w="1643" w:type="dxa"/>
            <w:tcBorders>
              <w:top w:val="single" w:color="FFFFFF" w:sz="6" w:space="0"/>
              <w:left w:val="single" w:color="FFFFFF" w:sz="6" w:space="0"/>
              <w:right w:val="single" w:color="FFFFFF" w:sz="6" w:space="0"/>
            </w:tcBorders>
            <w:vAlign w:val="top"/>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1643" w:type="dxa"/>
            <w:vAlign w:val="center"/>
          </w:tcPr>
          <w:p>
            <w:pPr>
              <w:pStyle w:val="10"/>
            </w:pPr>
            <w:r>
              <w:t>资 金 性 质</w:t>
            </w:r>
          </w:p>
        </w:tc>
        <w:tc>
          <w:tcPr>
            <w:tcW w:w="1643" w:type="dxa"/>
            <w:vAlign w:val="top"/>
          </w:tcPr>
          <w:p/>
        </w:tc>
        <w:tc>
          <w:tcPr>
            <w:tcW w:w="1643" w:type="dxa"/>
            <w:vAlign w:val="top"/>
          </w:tcPr>
          <w:p/>
        </w:tc>
        <w:tc>
          <w:tcPr>
            <w:tcW w:w="1643"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“三公”经费小计</w:t>
            </w:r>
          </w:p>
        </w:tc>
        <w:tc>
          <w:tcPr>
            <w:tcW w:w="1643" w:type="dxa"/>
            <w:vAlign w:val="center"/>
          </w:tcPr>
          <w:p>
            <w:pPr>
              <w:pStyle w:val="15"/>
            </w:pPr>
            <w:r>
              <w:t>4.80</w:t>
            </w:r>
          </w:p>
        </w:tc>
        <w:tc>
          <w:tcPr>
            <w:tcW w:w="1643" w:type="dxa"/>
            <w:vAlign w:val="center"/>
          </w:tcPr>
          <w:p>
            <w:pPr>
              <w:pStyle w:val="15"/>
            </w:pPr>
            <w:r>
              <w:t>4.80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二、公务用车购置及运维费</w:t>
            </w:r>
          </w:p>
        </w:tc>
        <w:tc>
          <w:tcPr>
            <w:tcW w:w="1643" w:type="dxa"/>
            <w:vAlign w:val="center"/>
          </w:tcPr>
          <w:p>
            <w:pPr>
              <w:pStyle w:val="11"/>
            </w:pPr>
            <w:r>
              <w:t>4.80</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公务用车运行维护费</w:t>
            </w:r>
          </w:p>
        </w:tc>
        <w:tc>
          <w:tcPr>
            <w:tcW w:w="1643" w:type="dxa"/>
            <w:vAlign w:val="center"/>
          </w:tcPr>
          <w:p>
            <w:pPr>
              <w:pStyle w:val="11"/>
            </w:pPr>
            <w:r>
              <w:t>4.80</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青龙满族自治县旅游和文化广电局本级2024年单位预算信息公开情况说明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按照《中华人民共和国预算法》、《地方预决算公开操作规程》和《关于进一步推进预算公开工作的实施意见》规定，现将青龙满族自治县旅游和文化广电局本级2024年单位预算公开如下：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ind w:firstLine="640" w:firstLineChars="200"/>
        <w:rPr>
          <w:rFonts w:ascii="宋体" w:hAnsi="宋体"/>
          <w:sz w:val="32"/>
          <w:szCs w:val="32"/>
        </w:rPr>
      </w:pPr>
      <w:r>
        <w:rPr>
          <w:rFonts w:hint="eastAsia" w:ascii="宋体" w:hAnsi="宋体"/>
          <w:sz w:val="32"/>
          <w:szCs w:val="32"/>
        </w:rPr>
        <w:t>1、贯彻执行党和国家旅游和文化方针、政策和法律法规；拟订全县旅游、文化、广播电视电影、文物、新闻出版事业发展规划和管理办法并负责组织实施。</w:t>
      </w:r>
    </w:p>
    <w:p>
      <w:pPr>
        <w:ind w:firstLine="640" w:firstLineChars="200"/>
        <w:rPr>
          <w:rFonts w:ascii="宋体" w:hAnsi="宋体"/>
          <w:sz w:val="32"/>
          <w:szCs w:val="32"/>
        </w:rPr>
      </w:pPr>
      <w:r>
        <w:rPr>
          <w:rFonts w:hint="eastAsia" w:ascii="宋体" w:hAnsi="宋体"/>
          <w:sz w:val="32"/>
          <w:szCs w:val="32"/>
        </w:rPr>
        <w:t>2、负责管理、指导、协调全县旅游、文化、广播电视电影、文物、新闻出版（版权）等事业；负责旅游、文化、广电行政管理工作；指导旅游、文化、广电事业单位体制改革。</w:t>
      </w:r>
    </w:p>
    <w:p>
      <w:pPr>
        <w:ind w:firstLine="640" w:firstLineChars="200"/>
        <w:rPr>
          <w:rFonts w:ascii="宋体" w:hAnsi="宋体"/>
          <w:sz w:val="32"/>
          <w:szCs w:val="32"/>
        </w:rPr>
      </w:pPr>
      <w:r>
        <w:rPr>
          <w:rFonts w:hint="eastAsia" w:ascii="宋体" w:hAnsi="宋体"/>
          <w:sz w:val="32"/>
          <w:szCs w:val="32"/>
        </w:rPr>
        <w:t>3、负责推动全县旅游、文化、广播电视领域公共文化服务建设；实施县重点文化设施建设，管理县级公共文化设施，指导基层文化设施建设；组织、指导艺术创作和艺术生产；组织、指导、协调全县性重大文化活动。</w:t>
      </w:r>
    </w:p>
    <w:p>
      <w:pPr>
        <w:ind w:firstLine="640" w:firstLineChars="200"/>
        <w:rPr>
          <w:rFonts w:ascii="宋体" w:hAnsi="宋体"/>
          <w:sz w:val="32"/>
          <w:szCs w:val="32"/>
        </w:rPr>
      </w:pPr>
      <w:r>
        <w:rPr>
          <w:rFonts w:hint="eastAsia" w:ascii="宋体" w:hAnsi="宋体"/>
          <w:sz w:val="32"/>
          <w:szCs w:val="32"/>
        </w:rPr>
        <w:t>4、贯彻上级旅游、文化、广电产业政策，拟订产业发展规划，培育、引导产业发展。</w:t>
      </w:r>
    </w:p>
    <w:p>
      <w:pPr>
        <w:ind w:firstLine="640" w:firstLineChars="200"/>
        <w:rPr>
          <w:rFonts w:ascii="宋体" w:hAnsi="宋体"/>
          <w:sz w:val="32"/>
          <w:szCs w:val="32"/>
        </w:rPr>
      </w:pPr>
      <w:r>
        <w:rPr>
          <w:rFonts w:hint="eastAsia" w:ascii="宋体" w:hAnsi="宋体"/>
          <w:sz w:val="32"/>
          <w:szCs w:val="32"/>
        </w:rPr>
        <w:t>5、依法管理全县文化市场；制定全县旅游、文化市场行政执法工作计划，依法对全县旅游、文化、广播电视电影、文物等经营市场进行稽查；承担“扫黄打非”工作任务。</w:t>
      </w:r>
    </w:p>
    <w:p>
      <w:pPr>
        <w:ind w:firstLine="640" w:firstLineChars="200"/>
        <w:rPr>
          <w:rFonts w:ascii="宋体" w:hAnsi="宋体"/>
          <w:sz w:val="32"/>
          <w:szCs w:val="32"/>
        </w:rPr>
      </w:pPr>
      <w:r>
        <w:rPr>
          <w:rFonts w:hint="eastAsia" w:ascii="宋体" w:hAnsi="宋体"/>
          <w:sz w:val="32"/>
          <w:szCs w:val="32"/>
        </w:rPr>
        <w:t>6、负责监督卫星广播电视地面接收设施、广播电视节目制作经营机构，视频点播以及通过广播电视网络向公众传播的视听节目；指导、协调广播电视传输覆盖工作，监督广播电视电影安全播出。</w:t>
      </w:r>
    </w:p>
    <w:p>
      <w:pPr>
        <w:ind w:firstLine="640" w:firstLineChars="200"/>
        <w:rPr>
          <w:rFonts w:ascii="宋体" w:hAnsi="宋体"/>
          <w:sz w:val="32"/>
          <w:szCs w:val="32"/>
        </w:rPr>
      </w:pPr>
      <w:r>
        <w:rPr>
          <w:rFonts w:hint="eastAsia" w:ascii="宋体" w:hAnsi="宋体"/>
          <w:sz w:val="32"/>
          <w:szCs w:val="32"/>
        </w:rPr>
        <w:t>7、负责对基层文化站进行业务指导；负责对各类社会群众文化团体加强行业管理和业务指导；负责电影发行放映管理，实施农村电影放映工程。</w:t>
      </w:r>
    </w:p>
    <w:p>
      <w:pPr>
        <w:ind w:firstLine="640" w:firstLineChars="200"/>
        <w:rPr>
          <w:rFonts w:ascii="宋体" w:hAnsi="宋体"/>
          <w:sz w:val="32"/>
          <w:szCs w:val="32"/>
        </w:rPr>
      </w:pPr>
      <w:r>
        <w:rPr>
          <w:rFonts w:hint="eastAsia" w:ascii="宋体" w:hAnsi="宋体"/>
          <w:sz w:val="32"/>
          <w:szCs w:val="32"/>
        </w:rPr>
        <w:t>8、负责新闻出版管理工作，审核新闻出版单位及县属内部的报刊、出版物；负责监督管理印刷业、音像制品和电子出版物出版、制作、复制、销售等经营活动的管理工作。</w:t>
      </w:r>
    </w:p>
    <w:p>
      <w:pPr>
        <w:ind w:firstLine="640" w:firstLineChars="200"/>
        <w:rPr>
          <w:rFonts w:ascii="宋体" w:hAnsi="宋体"/>
          <w:sz w:val="32"/>
          <w:szCs w:val="32"/>
        </w:rPr>
      </w:pPr>
      <w:r>
        <w:rPr>
          <w:rFonts w:hint="eastAsia" w:ascii="宋体" w:hAnsi="宋体"/>
          <w:sz w:val="32"/>
          <w:szCs w:val="32"/>
        </w:rPr>
        <w:t>9、负责著作权管理、检查、监督工作，宣传普及著作权法律法规知识。</w:t>
      </w:r>
    </w:p>
    <w:p>
      <w:pPr>
        <w:ind w:firstLine="640" w:firstLineChars="200"/>
        <w:rPr>
          <w:rFonts w:ascii="宋体" w:hAnsi="宋体"/>
          <w:sz w:val="32"/>
          <w:szCs w:val="32"/>
        </w:rPr>
      </w:pPr>
      <w:r>
        <w:rPr>
          <w:rFonts w:hint="eastAsia" w:ascii="宋体" w:hAnsi="宋体"/>
          <w:sz w:val="32"/>
          <w:szCs w:val="32"/>
        </w:rPr>
        <w:t>10、负责图书和群众文艺工作。</w:t>
      </w:r>
    </w:p>
    <w:p>
      <w:pPr>
        <w:ind w:firstLine="640" w:firstLineChars="200"/>
        <w:rPr>
          <w:rFonts w:ascii="宋体" w:hAnsi="宋体"/>
          <w:sz w:val="32"/>
          <w:szCs w:val="32"/>
        </w:rPr>
      </w:pPr>
      <w:r>
        <w:rPr>
          <w:rFonts w:hint="eastAsia" w:ascii="宋体" w:hAnsi="宋体"/>
          <w:sz w:val="32"/>
          <w:szCs w:val="32"/>
        </w:rPr>
        <w:t>11、负责文物管理和保护，拟订全县文物事业发展规划，承担文化遗址发掘、管理、保护、开发利用工作。</w:t>
      </w:r>
    </w:p>
    <w:p>
      <w:pPr>
        <w:ind w:firstLine="640" w:firstLineChars="200"/>
        <w:rPr>
          <w:rFonts w:ascii="宋体" w:hAnsi="宋体"/>
          <w:sz w:val="32"/>
          <w:szCs w:val="32"/>
        </w:rPr>
      </w:pPr>
      <w:r>
        <w:rPr>
          <w:rFonts w:hint="eastAsia" w:ascii="宋体" w:hAnsi="宋体"/>
          <w:sz w:val="32"/>
          <w:szCs w:val="32"/>
        </w:rPr>
        <w:t>12、负责制定全县非物质文化遗产保护规划，组织实施非物质文化遗产保护和优秀民族文化传承普及工作。</w:t>
      </w:r>
    </w:p>
    <w:p>
      <w:pPr>
        <w:ind w:firstLine="640" w:firstLineChars="200"/>
        <w:rPr>
          <w:rFonts w:ascii="宋体" w:hAnsi="宋体"/>
          <w:sz w:val="32"/>
          <w:szCs w:val="32"/>
        </w:rPr>
      </w:pPr>
      <w:r>
        <w:rPr>
          <w:rFonts w:hint="eastAsia" w:ascii="宋体" w:hAnsi="宋体"/>
          <w:sz w:val="32"/>
          <w:szCs w:val="32"/>
        </w:rPr>
        <w:t>13、组织实施专业技术人员业务培训工作，负责相关专业技术资格评审材料的审核申报工作。</w:t>
      </w:r>
    </w:p>
    <w:p>
      <w:pPr>
        <w:ind w:firstLine="640" w:firstLineChars="200"/>
        <w:rPr>
          <w:rFonts w:ascii="宋体" w:hAnsi="宋体"/>
          <w:sz w:val="32"/>
          <w:szCs w:val="32"/>
        </w:rPr>
      </w:pPr>
      <w:r>
        <w:rPr>
          <w:rFonts w:hint="eastAsia" w:ascii="宋体" w:hAnsi="宋体"/>
          <w:sz w:val="32"/>
          <w:szCs w:val="32"/>
        </w:rPr>
        <w:t>14、承办县政府交办的其他事项。</w:t>
      </w:r>
    </w:p>
    <w:p>
      <w:pPr>
        <w:ind w:firstLine="640" w:firstLineChars="200"/>
        <w:rPr>
          <w:rFonts w:ascii="方正楷体_GBK" w:hAnsi="方正楷体_GBK" w:eastAsia="方正楷体_GBK" w:cs="方正楷体_GBK"/>
          <w:b/>
          <w:color w:val="000000"/>
          <w:sz w:val="32"/>
        </w:rPr>
      </w:pPr>
      <w:r>
        <w:rPr>
          <w:rFonts w:hint="eastAsia" w:ascii="宋体" w:hAnsi="宋体"/>
          <w:sz w:val="32"/>
          <w:szCs w:val="32"/>
        </w:rPr>
        <w:t>负责旅游和文化系统综合业务管理和机关综合事务管理，管理和指导全县旅游和文化建设，推进旅游和文化发展环境能力建设，提供公共旅游文化服务、文化艺术资源建设和文化艺术生产。组织、指导、协调全县重大旅游文化活动。负责文物管理和保护，承担文化遗址发掘、管理、保护、开发利用工作；制定全县非物质文化遗产保护规划，组织实施非物质文化遗产保护和优秀民族文化传承普及工作。依法审批全县文化经营单位，管理全县广电、文物、新闻出版市场建设、整顿、发展工作。指导全县广播电影电视和信息网络视听节目服务科技工作，负责监管全县广播电影电视节目传输、监测和安全播出，指导督查全县广播电影电视安全运行工作。指导、组织县优秀旅游文化产品、服务和品牌活动宣传推介；组织全县对外旅游文化交流活动。宣传、动员、组织广大文艺工作者致力于繁荣发展艺术事业，组织艺术家深入生活，创作优秀作品。组织文艺理论研讨和学术交流工作。</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1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6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66"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66" w:type="dxa"/>
            <w:vAlign w:val="center"/>
          </w:tcPr>
          <w:p>
            <w:pPr>
              <w:pStyle w:val="12"/>
            </w:pPr>
            <w:r>
              <w:t>青龙满族自治县旅游和文化广电局本级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ind w:firstLine="64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ind w:firstLine="640"/>
        <w:rPr>
          <w:rFonts w:ascii="宋体" w:hAnsi="宋体"/>
          <w:b/>
          <w:sz w:val="32"/>
          <w:szCs w:val="32"/>
        </w:rPr>
      </w:pPr>
      <w:r>
        <w:rPr>
          <w:rFonts w:hint="eastAsia" w:ascii="宋体" w:hAnsi="宋体"/>
          <w:b/>
          <w:sz w:val="32"/>
          <w:szCs w:val="32"/>
        </w:rPr>
        <w:t>1、收入说明</w:t>
      </w:r>
    </w:p>
    <w:p>
      <w:pPr>
        <w:ind w:firstLine="640"/>
        <w:rPr>
          <w:rFonts w:ascii="宋体" w:hAnsi="宋体"/>
          <w:sz w:val="32"/>
          <w:szCs w:val="32"/>
          <w:lang w:eastAsia="zh-CN"/>
        </w:rPr>
      </w:pPr>
      <w:r>
        <w:rPr>
          <w:rFonts w:hint="eastAsia" w:ascii="宋体" w:hAnsi="宋体"/>
          <w:sz w:val="32"/>
          <w:szCs w:val="32"/>
        </w:rPr>
        <w:t>反映本部门当年全部收入。202</w:t>
      </w:r>
      <w:r>
        <w:rPr>
          <w:rFonts w:hint="eastAsia" w:ascii="宋体" w:hAnsi="宋体" w:eastAsia="宋体"/>
          <w:sz w:val="32"/>
          <w:szCs w:val="32"/>
          <w:lang w:val="en-US" w:eastAsia="zh-CN"/>
        </w:rPr>
        <w:t>4</w:t>
      </w:r>
      <w:r>
        <w:rPr>
          <w:rFonts w:hint="eastAsia" w:ascii="宋体" w:hAnsi="宋体"/>
          <w:sz w:val="32"/>
          <w:szCs w:val="32"/>
        </w:rPr>
        <w:t>年预算收入</w:t>
      </w:r>
      <w:r>
        <w:rPr>
          <w:rFonts w:hint="eastAsia" w:ascii="宋体" w:hAnsi="宋体" w:eastAsia="宋体"/>
          <w:sz w:val="32"/>
          <w:szCs w:val="32"/>
          <w:lang w:val="en-US" w:eastAsia="zh-CN"/>
        </w:rPr>
        <w:t>2646.03</w:t>
      </w:r>
      <w:r>
        <w:rPr>
          <w:rFonts w:hint="eastAsia" w:ascii="宋体" w:hAnsi="宋体"/>
          <w:sz w:val="32"/>
          <w:szCs w:val="32"/>
        </w:rPr>
        <w:t>万元，一般公共预算收入</w:t>
      </w:r>
      <w:r>
        <w:rPr>
          <w:rFonts w:hint="eastAsia" w:ascii="宋体" w:hAnsi="宋体" w:eastAsia="宋体"/>
          <w:sz w:val="32"/>
          <w:szCs w:val="32"/>
          <w:lang w:val="en-US" w:eastAsia="zh-CN"/>
        </w:rPr>
        <w:t>1692.64</w:t>
      </w:r>
      <w:r>
        <w:rPr>
          <w:rFonts w:hint="eastAsia" w:ascii="宋体" w:hAnsi="宋体"/>
          <w:sz w:val="32"/>
          <w:szCs w:val="32"/>
        </w:rPr>
        <w:t>万元，基金预算收入</w:t>
      </w:r>
      <w:r>
        <w:rPr>
          <w:rFonts w:hint="eastAsia" w:ascii="宋体" w:hAnsi="宋体" w:eastAsia="宋体"/>
          <w:sz w:val="32"/>
          <w:szCs w:val="32"/>
          <w:lang w:val="en-US" w:eastAsia="zh-CN"/>
        </w:rPr>
        <w:t>128</w:t>
      </w:r>
      <w:r>
        <w:rPr>
          <w:rFonts w:hint="eastAsia" w:ascii="宋体" w:hAnsi="宋体"/>
          <w:sz w:val="32"/>
          <w:szCs w:val="32"/>
        </w:rPr>
        <w:t>万元，财政专户核拨收入</w:t>
      </w:r>
      <w:r>
        <w:rPr>
          <w:rFonts w:ascii="宋体" w:hAnsi="宋体"/>
          <w:sz w:val="32"/>
          <w:szCs w:val="32"/>
        </w:rPr>
        <w:t>0</w:t>
      </w:r>
      <w:r>
        <w:rPr>
          <w:rFonts w:hint="eastAsia" w:ascii="宋体" w:hAnsi="宋体"/>
          <w:sz w:val="32"/>
          <w:szCs w:val="32"/>
        </w:rPr>
        <w:t>万元，国有资本经营收入</w:t>
      </w:r>
      <w:r>
        <w:rPr>
          <w:rFonts w:ascii="宋体" w:hAnsi="宋体"/>
          <w:sz w:val="32"/>
          <w:szCs w:val="32"/>
        </w:rPr>
        <w:t>0</w:t>
      </w:r>
      <w:r>
        <w:rPr>
          <w:rFonts w:hint="eastAsia" w:ascii="宋体" w:hAnsi="宋体"/>
          <w:sz w:val="32"/>
          <w:szCs w:val="32"/>
        </w:rPr>
        <w:t>万元，上年结转结余</w:t>
      </w:r>
      <w:r>
        <w:rPr>
          <w:rFonts w:hint="eastAsia" w:ascii="宋体" w:hAnsi="宋体" w:eastAsia="宋体"/>
          <w:sz w:val="32"/>
          <w:szCs w:val="32"/>
          <w:lang w:val="en-US" w:eastAsia="zh-CN"/>
        </w:rPr>
        <w:t>825.39</w:t>
      </w:r>
      <w:r>
        <w:rPr>
          <w:rFonts w:hint="eastAsia" w:ascii="宋体" w:hAnsi="宋体" w:eastAsia="宋体"/>
          <w:sz w:val="32"/>
          <w:szCs w:val="32"/>
          <w:lang w:eastAsia="zh-CN"/>
        </w:rPr>
        <w:t>万元。</w:t>
      </w:r>
    </w:p>
    <w:p>
      <w:pPr>
        <w:ind w:firstLine="640"/>
        <w:rPr>
          <w:rFonts w:ascii="宋体" w:hAnsi="宋体"/>
          <w:b/>
          <w:sz w:val="32"/>
          <w:szCs w:val="32"/>
        </w:rPr>
      </w:pPr>
      <w:r>
        <w:rPr>
          <w:rFonts w:hint="eastAsia" w:ascii="宋体" w:hAnsi="宋体"/>
          <w:b/>
          <w:sz w:val="32"/>
          <w:szCs w:val="32"/>
        </w:rPr>
        <w:t>2、支出说明</w:t>
      </w:r>
    </w:p>
    <w:p>
      <w:pPr>
        <w:ind w:firstLine="640"/>
        <w:rPr>
          <w:rFonts w:ascii="宋体" w:hAnsi="宋体"/>
          <w:sz w:val="32"/>
          <w:szCs w:val="32"/>
        </w:rPr>
      </w:pPr>
      <w:r>
        <w:rPr>
          <w:rFonts w:hint="eastAsia" w:ascii="宋体" w:hAnsi="宋体"/>
          <w:sz w:val="32"/>
          <w:szCs w:val="32"/>
        </w:rPr>
        <w:t>收支预算总表支出栏、基本支出表、项目支出表按经济分类和支出功能分类科目编制，反映旅游和文化广电局年度</w:t>
      </w:r>
      <w:r>
        <w:rPr>
          <w:rFonts w:hint="eastAsia" w:ascii="宋体" w:hAnsi="宋体" w:eastAsia="宋体"/>
          <w:sz w:val="32"/>
          <w:szCs w:val="32"/>
          <w:lang w:val="en-US" w:eastAsia="zh-CN"/>
        </w:rPr>
        <w:t>单位</w:t>
      </w:r>
      <w:r>
        <w:rPr>
          <w:rFonts w:hint="eastAsia" w:ascii="宋体" w:hAnsi="宋体"/>
          <w:sz w:val="32"/>
          <w:szCs w:val="32"/>
        </w:rPr>
        <w:t>预算中支出预算的总体情况。202</w:t>
      </w:r>
      <w:r>
        <w:rPr>
          <w:rFonts w:hint="eastAsia" w:ascii="宋体" w:hAnsi="宋体" w:eastAsia="宋体"/>
          <w:sz w:val="32"/>
          <w:szCs w:val="32"/>
          <w:lang w:val="en-US" w:eastAsia="zh-CN"/>
        </w:rPr>
        <w:t>4</w:t>
      </w:r>
      <w:r>
        <w:rPr>
          <w:rFonts w:hint="eastAsia" w:ascii="宋体" w:hAnsi="宋体"/>
          <w:sz w:val="32"/>
          <w:szCs w:val="32"/>
        </w:rPr>
        <w:t>年支出预算</w:t>
      </w:r>
      <w:r>
        <w:rPr>
          <w:rFonts w:hint="eastAsia" w:ascii="宋体" w:hAnsi="宋体" w:eastAsia="宋体"/>
          <w:sz w:val="32"/>
          <w:szCs w:val="32"/>
          <w:lang w:val="en-US" w:eastAsia="zh-CN"/>
        </w:rPr>
        <w:t>2646.03</w:t>
      </w:r>
      <w:r>
        <w:rPr>
          <w:rFonts w:hint="eastAsia" w:ascii="宋体" w:hAnsi="宋体"/>
          <w:sz w:val="32"/>
          <w:szCs w:val="32"/>
        </w:rPr>
        <w:t>万元，其中基本支出</w:t>
      </w:r>
      <w:r>
        <w:rPr>
          <w:rFonts w:hint="eastAsia" w:ascii="宋体" w:hAnsi="宋体" w:eastAsia="宋体"/>
          <w:sz w:val="32"/>
          <w:szCs w:val="32"/>
          <w:lang w:val="en-US" w:eastAsia="zh-CN"/>
        </w:rPr>
        <w:t>736.95</w:t>
      </w:r>
      <w:r>
        <w:rPr>
          <w:rFonts w:hint="eastAsia" w:ascii="宋体" w:hAnsi="宋体"/>
          <w:sz w:val="32"/>
          <w:szCs w:val="32"/>
        </w:rPr>
        <w:t>万元，包括人员经费</w:t>
      </w:r>
      <w:r>
        <w:rPr>
          <w:rFonts w:hint="eastAsia" w:ascii="宋体" w:hAnsi="宋体" w:eastAsia="宋体"/>
          <w:sz w:val="32"/>
          <w:szCs w:val="32"/>
          <w:lang w:val="en-US" w:eastAsia="zh-CN"/>
        </w:rPr>
        <w:t>712.51</w:t>
      </w:r>
      <w:r>
        <w:rPr>
          <w:rFonts w:hint="eastAsia" w:ascii="宋体" w:hAnsi="宋体"/>
          <w:sz w:val="32"/>
          <w:szCs w:val="32"/>
        </w:rPr>
        <w:t>万元和日常公用经费</w:t>
      </w:r>
      <w:r>
        <w:rPr>
          <w:rFonts w:hint="eastAsia" w:ascii="宋体" w:hAnsi="宋体" w:eastAsia="宋体"/>
          <w:sz w:val="32"/>
          <w:szCs w:val="32"/>
          <w:lang w:val="en-US" w:eastAsia="zh-CN"/>
        </w:rPr>
        <w:t>24.44</w:t>
      </w:r>
      <w:r>
        <w:rPr>
          <w:rFonts w:hint="eastAsia" w:ascii="宋体" w:hAnsi="宋体"/>
          <w:sz w:val="32"/>
          <w:szCs w:val="32"/>
        </w:rPr>
        <w:t>万元；项目支出</w:t>
      </w:r>
      <w:r>
        <w:rPr>
          <w:rFonts w:hint="eastAsia" w:ascii="宋体" w:hAnsi="宋体" w:eastAsia="宋体"/>
          <w:sz w:val="32"/>
          <w:szCs w:val="32"/>
          <w:lang w:val="en-US" w:eastAsia="zh-CN"/>
        </w:rPr>
        <w:t>1909.08</w:t>
      </w:r>
      <w:r>
        <w:rPr>
          <w:rFonts w:hint="eastAsia" w:ascii="宋体" w:hAnsi="宋体"/>
          <w:sz w:val="32"/>
          <w:szCs w:val="32"/>
        </w:rPr>
        <w:t>万元，主要为南山生态观光园管理费、农村文化建设、三馆一站免费开放经费、扫黄打非专项工作经费、</w:t>
      </w:r>
      <w:r>
        <w:rPr>
          <w:rFonts w:ascii="宋体" w:hAnsi="宋体"/>
          <w:sz w:val="32"/>
          <w:szCs w:val="32"/>
        </w:rPr>
        <w:t>关于</w:t>
      </w:r>
      <w:r>
        <w:rPr>
          <w:rFonts w:hint="eastAsia" w:ascii="宋体" w:hAnsi="宋体"/>
          <w:sz w:val="32"/>
          <w:szCs w:val="32"/>
        </w:rPr>
        <w:t>提前下达2024年中央支持地方公共文化服务体系建设补助资金一般项目和绩效奖励</w:t>
      </w:r>
      <w:r>
        <w:rPr>
          <w:rFonts w:ascii="宋体" w:hAnsi="宋体"/>
          <w:sz w:val="32"/>
          <w:szCs w:val="32"/>
        </w:rPr>
        <w:t>（冀财教[202</w:t>
      </w:r>
      <w:r>
        <w:rPr>
          <w:rFonts w:hint="eastAsia" w:ascii="宋体" w:hAnsi="宋体" w:eastAsia="宋体"/>
          <w:sz w:val="32"/>
          <w:szCs w:val="32"/>
          <w:lang w:val="en-US" w:eastAsia="zh-CN"/>
        </w:rPr>
        <w:t>3</w:t>
      </w:r>
      <w:r>
        <w:rPr>
          <w:rFonts w:ascii="宋体" w:hAnsi="宋体"/>
          <w:sz w:val="32"/>
          <w:szCs w:val="32"/>
        </w:rPr>
        <w:t>]1</w:t>
      </w:r>
      <w:r>
        <w:rPr>
          <w:rFonts w:hint="eastAsia" w:ascii="宋体" w:hAnsi="宋体" w:eastAsia="宋体"/>
          <w:sz w:val="32"/>
          <w:szCs w:val="32"/>
          <w:lang w:val="en-US" w:eastAsia="zh-CN"/>
        </w:rPr>
        <w:t>34</w:t>
      </w:r>
      <w:r>
        <w:rPr>
          <w:rFonts w:hint="eastAsia" w:ascii="宋体" w:hAnsi="宋体"/>
          <w:sz w:val="32"/>
          <w:szCs w:val="32"/>
        </w:rPr>
        <w:t>号）、重大文化活动经费等。</w:t>
      </w:r>
    </w:p>
    <w:p>
      <w:pPr>
        <w:ind w:firstLine="640"/>
        <w:rPr>
          <w:rFonts w:ascii="宋体" w:hAnsi="宋体"/>
          <w:b/>
          <w:sz w:val="32"/>
          <w:szCs w:val="32"/>
        </w:rPr>
      </w:pPr>
      <w:r>
        <w:rPr>
          <w:rFonts w:hint="eastAsia" w:ascii="宋体" w:hAnsi="宋体"/>
          <w:b/>
          <w:sz w:val="32"/>
          <w:szCs w:val="32"/>
        </w:rPr>
        <w:t>3、比上年增减情况</w:t>
      </w:r>
    </w:p>
    <w:p>
      <w:pPr>
        <w:ind w:firstLine="640"/>
        <w:rPr>
          <w:rFonts w:hint="default" w:ascii="宋体" w:hAnsi="宋体" w:eastAsia="宋体"/>
          <w:sz w:val="32"/>
          <w:szCs w:val="32"/>
          <w:lang w:val="en-US" w:eastAsia="zh-CN"/>
        </w:rPr>
      </w:pPr>
      <w:r>
        <w:rPr>
          <w:rFonts w:hint="eastAsia" w:ascii="宋体" w:hAnsi="宋体"/>
          <w:sz w:val="32"/>
          <w:szCs w:val="32"/>
        </w:rPr>
        <w:t>202</w:t>
      </w:r>
      <w:r>
        <w:rPr>
          <w:rFonts w:hint="eastAsia" w:ascii="宋体" w:hAnsi="宋体" w:eastAsia="宋体"/>
          <w:sz w:val="32"/>
          <w:szCs w:val="32"/>
          <w:lang w:val="en-US" w:eastAsia="zh-CN"/>
        </w:rPr>
        <w:t>4</w:t>
      </w:r>
      <w:r>
        <w:rPr>
          <w:rFonts w:hint="eastAsia" w:ascii="宋体" w:hAnsi="宋体"/>
          <w:sz w:val="32"/>
          <w:szCs w:val="32"/>
        </w:rPr>
        <w:t>年预算收支安排</w:t>
      </w:r>
      <w:r>
        <w:rPr>
          <w:rFonts w:hint="eastAsia" w:ascii="宋体" w:hAnsi="宋体" w:eastAsia="宋体"/>
          <w:sz w:val="32"/>
          <w:szCs w:val="32"/>
          <w:lang w:val="en-US" w:eastAsia="zh-CN"/>
        </w:rPr>
        <w:t>2646.03</w:t>
      </w:r>
      <w:r>
        <w:rPr>
          <w:rFonts w:hint="eastAsia" w:ascii="宋体" w:hAnsi="宋体"/>
          <w:sz w:val="32"/>
          <w:szCs w:val="32"/>
        </w:rPr>
        <w:t>万元，较202</w:t>
      </w:r>
      <w:r>
        <w:rPr>
          <w:rFonts w:hint="eastAsia" w:ascii="宋体" w:hAnsi="宋体" w:eastAsia="宋体"/>
          <w:sz w:val="32"/>
          <w:szCs w:val="32"/>
          <w:lang w:val="en-US" w:eastAsia="zh-CN"/>
        </w:rPr>
        <w:t>3</w:t>
      </w:r>
      <w:r>
        <w:rPr>
          <w:rFonts w:hint="eastAsia" w:ascii="宋体" w:hAnsi="宋体"/>
          <w:sz w:val="32"/>
          <w:szCs w:val="32"/>
        </w:rPr>
        <w:t>年预算</w:t>
      </w:r>
      <w:r>
        <w:rPr>
          <w:rFonts w:hint="eastAsia" w:ascii="宋体" w:hAnsi="宋体" w:eastAsia="宋体"/>
          <w:sz w:val="32"/>
          <w:szCs w:val="32"/>
          <w:lang w:val="en-US" w:eastAsia="zh-CN"/>
        </w:rPr>
        <w:t>减少</w:t>
      </w:r>
      <w:r>
        <w:rPr>
          <w:rFonts w:hint="eastAsia" w:ascii="宋体" w:hAnsi="宋体"/>
          <w:sz w:val="32"/>
          <w:szCs w:val="32"/>
        </w:rPr>
        <w:t>了</w:t>
      </w:r>
      <w:r>
        <w:rPr>
          <w:rFonts w:hint="eastAsia" w:ascii="宋体" w:hAnsi="宋体" w:eastAsia="宋体"/>
          <w:sz w:val="32"/>
          <w:szCs w:val="32"/>
          <w:lang w:val="en-US" w:eastAsia="zh-CN"/>
        </w:rPr>
        <w:t>613.16</w:t>
      </w:r>
      <w:r>
        <w:rPr>
          <w:rFonts w:hint="eastAsia" w:ascii="宋体" w:hAnsi="宋体"/>
          <w:sz w:val="32"/>
          <w:szCs w:val="32"/>
        </w:rPr>
        <w:t>万元，其中：基本支出增加了</w:t>
      </w:r>
      <w:r>
        <w:rPr>
          <w:rFonts w:hint="eastAsia" w:ascii="宋体" w:hAnsi="宋体" w:eastAsia="宋体"/>
          <w:sz w:val="32"/>
          <w:szCs w:val="32"/>
          <w:lang w:val="en-US" w:eastAsia="zh-CN"/>
        </w:rPr>
        <w:t>31.10</w:t>
      </w:r>
      <w:r>
        <w:rPr>
          <w:rFonts w:hint="eastAsia" w:ascii="宋体" w:hAnsi="宋体"/>
          <w:sz w:val="32"/>
          <w:szCs w:val="32"/>
        </w:rPr>
        <w:t>万元，主要为增加人员经费支出</w:t>
      </w:r>
      <w:r>
        <w:rPr>
          <w:rFonts w:hint="eastAsia" w:ascii="宋体" w:hAnsi="宋体" w:eastAsia="宋体"/>
          <w:sz w:val="32"/>
          <w:szCs w:val="32"/>
          <w:lang w:val="en-US" w:eastAsia="zh-CN"/>
        </w:rPr>
        <w:t>增加；项目支出减少644.26万元，主要为旅发大会等工程款2023年进行支付。</w:t>
      </w:r>
    </w:p>
    <w:p>
      <w:pPr>
        <w:pStyle w:val="18"/>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autoSpaceDE w:val="0"/>
        <w:autoSpaceDN w:val="0"/>
        <w:adjustRightInd w:val="0"/>
        <w:ind w:left="198" w:firstLine="640" w:firstLineChars="200"/>
      </w:pPr>
      <w:r>
        <w:rPr>
          <w:rFonts w:hint="eastAsia" w:ascii="宋体" w:hAnsi="宋体"/>
          <w:sz w:val="32"/>
          <w:szCs w:val="32"/>
        </w:rPr>
        <w:t>202</w:t>
      </w:r>
      <w:r>
        <w:rPr>
          <w:rFonts w:hint="eastAsia" w:ascii="宋体" w:hAnsi="宋体" w:eastAsia="宋体"/>
          <w:sz w:val="32"/>
          <w:szCs w:val="32"/>
          <w:lang w:val="en-US" w:eastAsia="zh-CN"/>
        </w:rPr>
        <w:t>4</w:t>
      </w:r>
      <w:r>
        <w:rPr>
          <w:rFonts w:hint="eastAsia" w:ascii="宋体" w:hAnsi="宋体"/>
          <w:sz w:val="32"/>
          <w:szCs w:val="32"/>
        </w:rPr>
        <w:t>年，我部门机关运行经费共计安排</w:t>
      </w:r>
      <w:r>
        <w:rPr>
          <w:rFonts w:hint="eastAsia" w:ascii="宋体" w:hAnsi="宋体" w:eastAsia="宋体"/>
          <w:sz w:val="32"/>
          <w:szCs w:val="32"/>
          <w:lang w:val="en-US" w:eastAsia="zh-CN"/>
        </w:rPr>
        <w:t>24.44</w:t>
      </w:r>
      <w:r>
        <w:rPr>
          <w:rFonts w:hint="eastAsia" w:ascii="宋体" w:hAnsi="宋体"/>
          <w:sz w:val="32"/>
          <w:szCs w:val="32"/>
        </w:rPr>
        <w:t>万元，主要</w:t>
      </w:r>
      <w:r>
        <w:rPr>
          <w:rFonts w:hint="eastAsia" w:ascii="宋体" w:hAnsi="宋体" w:eastAsia="宋体"/>
          <w:sz w:val="32"/>
          <w:szCs w:val="32"/>
          <w:lang w:eastAsia="zh-CN"/>
        </w:rPr>
        <w:t>用于</w:t>
      </w:r>
      <w:r>
        <w:rPr>
          <w:rFonts w:hint="eastAsia" w:ascii="宋体" w:hAnsi="宋体"/>
          <w:sz w:val="32"/>
          <w:szCs w:val="32"/>
        </w:rPr>
        <w:t>办公费、印刷费、邮电费、差旅费、维修(护)费、公务用车运行维护费、其他交通费用等。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627" w:firstLineChars="196"/>
        <w:outlineLvl w:val="0"/>
        <w:rPr>
          <w:rFonts w:hint="eastAsia" w:eastAsia="方正仿宋_GBK"/>
          <w:lang w:eastAsia="zh-CN"/>
        </w:rPr>
      </w:pPr>
      <w:r>
        <w:rPr>
          <w:rFonts w:hint="eastAsia" w:ascii="宋体" w:hAnsi="宋体"/>
          <w:sz w:val="32"/>
          <w:szCs w:val="32"/>
        </w:rPr>
        <w:t>202</w:t>
      </w:r>
      <w:r>
        <w:rPr>
          <w:rFonts w:hint="eastAsia" w:ascii="宋体" w:hAnsi="宋体" w:eastAsia="宋体"/>
          <w:sz w:val="32"/>
          <w:szCs w:val="32"/>
          <w:lang w:val="en-US" w:eastAsia="zh-CN"/>
        </w:rPr>
        <w:t>4</w:t>
      </w:r>
      <w:r>
        <w:rPr>
          <w:rFonts w:hint="eastAsia" w:ascii="宋体" w:hAnsi="宋体"/>
          <w:sz w:val="32"/>
          <w:szCs w:val="32"/>
        </w:rPr>
        <w:t>年，我部门财政拨款“三公”经费当年预算安排4.8万元，其中：因公出国（境）费0万元，同比无变化，原因是无因公出国（境）安排；公务用车购置及运维费</w:t>
      </w:r>
      <w:r>
        <w:rPr>
          <w:rFonts w:hint="eastAsia" w:ascii="宋体" w:hAnsi="宋体" w:eastAsia="宋体"/>
          <w:sz w:val="32"/>
          <w:szCs w:val="32"/>
          <w:lang w:eastAsia="zh-CN"/>
        </w:rPr>
        <w:t>4.8</w:t>
      </w:r>
      <w:r>
        <w:rPr>
          <w:rFonts w:hint="eastAsia" w:ascii="宋体" w:hAnsi="宋体"/>
          <w:sz w:val="32"/>
          <w:szCs w:val="32"/>
        </w:rPr>
        <w:t>万元（其中：公务用车购置费为0万元，公务用车运维费</w:t>
      </w:r>
      <w:r>
        <w:rPr>
          <w:rFonts w:hint="eastAsia" w:ascii="宋体" w:hAnsi="宋体" w:eastAsia="宋体"/>
          <w:sz w:val="32"/>
          <w:szCs w:val="32"/>
          <w:lang w:eastAsia="zh-CN"/>
        </w:rPr>
        <w:t>4.8</w:t>
      </w:r>
      <w:r>
        <w:rPr>
          <w:rFonts w:hint="eastAsia" w:ascii="宋体" w:hAnsi="宋体"/>
          <w:sz w:val="32"/>
          <w:szCs w:val="32"/>
        </w:rPr>
        <w:t>万元)，同比没有变化，主要原因是我部门认真贯彻落实中央</w:t>
      </w:r>
      <w:r>
        <w:rPr>
          <w:rFonts w:hint="eastAsia" w:ascii="宋体" w:hAnsi="宋体" w:eastAsia="宋体"/>
          <w:sz w:val="32"/>
          <w:szCs w:val="32"/>
          <w:lang w:eastAsia="zh-CN"/>
        </w:rPr>
        <w:t>八项规定</w:t>
      </w:r>
      <w:r>
        <w:rPr>
          <w:rFonts w:hint="eastAsia" w:ascii="宋体" w:hAnsi="宋体"/>
          <w:sz w:val="32"/>
          <w:szCs w:val="32"/>
        </w:rPr>
        <w:t>要求，严格执行公务用车管理办法，严格控制公务用车运维费。公务接待费</w:t>
      </w:r>
      <w:r>
        <w:rPr>
          <w:rFonts w:hint="eastAsia" w:ascii="宋体" w:hAnsi="宋体"/>
          <w:sz w:val="32"/>
          <w:szCs w:val="32"/>
          <w:lang w:val="en-US" w:eastAsia="zh-CN"/>
        </w:rPr>
        <w:t>0</w:t>
      </w:r>
      <w:r>
        <w:rPr>
          <w:rFonts w:hint="eastAsia" w:ascii="宋体" w:hAnsi="宋体"/>
          <w:sz w:val="32"/>
          <w:szCs w:val="32"/>
        </w:rPr>
        <w:t>万元</w:t>
      </w:r>
      <w:r>
        <w:rPr>
          <w:rFonts w:hint="eastAsia" w:ascii="宋体" w:hAnsi="宋体"/>
          <w:sz w:val="32"/>
          <w:szCs w:val="32"/>
          <w:lang w:eastAsia="zh-CN"/>
        </w:rPr>
        <w:t>，与上年持平</w:t>
      </w:r>
      <w:r>
        <w:rPr>
          <w:rFonts w:hint="eastAsia" w:ascii="宋体" w:hAnsi="宋体"/>
          <w:sz w:val="32"/>
          <w:szCs w:val="32"/>
        </w:rPr>
        <w:t>，主要原因是：我</w:t>
      </w:r>
      <w:r>
        <w:rPr>
          <w:rFonts w:hint="eastAsia" w:ascii="宋体" w:hAnsi="宋体"/>
          <w:sz w:val="32"/>
          <w:szCs w:val="32"/>
          <w:lang w:eastAsia="zh-CN"/>
        </w:rPr>
        <w:t>部门</w:t>
      </w:r>
      <w:r>
        <w:rPr>
          <w:rFonts w:hint="eastAsia" w:ascii="宋体" w:hAnsi="宋体"/>
          <w:sz w:val="32"/>
          <w:szCs w:val="32"/>
        </w:rPr>
        <w:t>严格</w:t>
      </w:r>
      <w:r>
        <w:rPr>
          <w:rFonts w:hint="eastAsia" w:ascii="宋体" w:hAnsi="宋体"/>
          <w:sz w:val="32"/>
          <w:szCs w:val="32"/>
          <w:lang w:eastAsia="zh-CN"/>
        </w:rPr>
        <w:t>落实《党政机关厉行节约反对浪费条件》，</w:t>
      </w:r>
      <w:r>
        <w:rPr>
          <w:rFonts w:hint="eastAsia" w:ascii="宋体" w:hAnsi="宋体"/>
          <w:sz w:val="32"/>
          <w:szCs w:val="32"/>
        </w:rPr>
        <w:t>做到</w:t>
      </w:r>
      <w:r>
        <w:rPr>
          <w:rFonts w:hint="eastAsia" w:ascii="宋体" w:hAnsi="宋体"/>
          <w:sz w:val="32"/>
          <w:szCs w:val="32"/>
          <w:lang w:eastAsia="zh-CN"/>
        </w:rPr>
        <w:t>严格公务接待审批，严控公务接待标准</w:t>
      </w:r>
      <w:r>
        <w:rPr>
          <w:rFonts w:hint="eastAsia" w:ascii="宋体" w:hAnsi="宋体"/>
          <w:sz w:val="32"/>
          <w:szCs w:val="32"/>
        </w:rPr>
        <w:t>，</w:t>
      </w:r>
      <w:r>
        <w:rPr>
          <w:rFonts w:hint="eastAsia" w:ascii="宋体" w:hAnsi="宋体"/>
          <w:sz w:val="32"/>
          <w:szCs w:val="32"/>
          <w:lang w:eastAsia="zh-CN"/>
        </w:rPr>
        <w:t>压缩公务接待费用支出。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1、第四批国家公共文化服务体系示范区复核专项经费绩效目标表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13032123P00338510156Y</w:t>
            </w:r>
          </w:p>
        </w:tc>
        <w:tc>
          <w:tcPr>
            <w:tcW w:w="2114" w:type="dxa"/>
            <w:vAlign w:val="top"/>
          </w:tcPr>
          <w:p/>
        </w:tc>
        <w:tc>
          <w:tcPr>
            <w:tcW w:w="2114" w:type="dxa"/>
            <w:vAlign w:val="center"/>
          </w:tcPr>
          <w:p>
            <w:pPr>
              <w:pStyle w:val="10"/>
            </w:pPr>
            <w:r>
              <w:t>项目名称</w:t>
            </w:r>
          </w:p>
        </w:tc>
        <w:tc>
          <w:tcPr>
            <w:tcW w:w="2114" w:type="dxa"/>
            <w:vAlign w:val="center"/>
          </w:tcPr>
          <w:p>
            <w:pPr>
              <w:pStyle w:val="12"/>
            </w:pPr>
            <w:r>
              <w:t>第四批国家公共文化服务体系示范区复核专项经费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预算资金安排5万元， 其中财政资金5万元，主要用于促进全县文化事业长期发展。</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1.50</w:t>
            </w:r>
          </w:p>
        </w:tc>
        <w:tc>
          <w:tcPr>
            <w:tcW w:w="2114" w:type="dxa"/>
            <w:vAlign w:val="top"/>
          </w:tcPr>
          <w:p/>
        </w:tc>
        <w:tc>
          <w:tcPr>
            <w:tcW w:w="2114" w:type="dxa"/>
            <w:vAlign w:val="center"/>
          </w:tcPr>
          <w:p>
            <w:pPr>
              <w:pStyle w:val="13"/>
            </w:pPr>
            <w:r>
              <w:t>3.00</w:t>
            </w:r>
          </w:p>
        </w:tc>
        <w:tc>
          <w:tcPr>
            <w:tcW w:w="2114" w:type="dxa"/>
            <w:vAlign w:val="center"/>
          </w:tcPr>
          <w:p>
            <w:pPr>
              <w:pStyle w:val="13"/>
            </w:pPr>
            <w:r>
              <w:t>4.00</w:t>
            </w:r>
          </w:p>
        </w:tc>
        <w:tc>
          <w:tcPr>
            <w:tcW w:w="2114" w:type="dxa"/>
            <w:vAlign w:val="center"/>
          </w:tcPr>
          <w:p>
            <w:pPr>
              <w:pStyle w:val="13"/>
            </w:pPr>
            <w:r>
              <w:t>5.00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1.通过国家复核验收，促进全县文化事业长期发展。</w:t>
            </w:r>
          </w:p>
          <w:p>
            <w:pPr>
              <w:pStyle w:val="12"/>
            </w:pPr>
            <w:r>
              <w:t>2.通过加强公共文化服务体系示范区建设，提升青龙县对外良好形象。</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图书纳入检索系统</w:t>
            </w:r>
          </w:p>
        </w:tc>
        <w:tc>
          <w:tcPr>
            <w:tcW w:w="2114" w:type="dxa"/>
            <w:vAlign w:val="center"/>
          </w:tcPr>
          <w:p>
            <w:pPr>
              <w:pStyle w:val="12"/>
            </w:pPr>
            <w:r>
              <w:t>图书纳入检索系统册数</w:t>
            </w:r>
          </w:p>
        </w:tc>
        <w:tc>
          <w:tcPr>
            <w:tcW w:w="2114" w:type="dxa"/>
            <w:vAlign w:val="center"/>
          </w:tcPr>
          <w:p/>
        </w:tc>
        <w:tc>
          <w:tcPr>
            <w:tcW w:w="2114" w:type="dxa"/>
            <w:vAlign w:val="center"/>
          </w:tcPr>
          <w:p>
            <w:pPr>
              <w:pStyle w:val="12"/>
            </w:pPr>
            <w:r>
              <w:t>≥47万册</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图书查询成功率</w:t>
            </w:r>
          </w:p>
        </w:tc>
        <w:tc>
          <w:tcPr>
            <w:tcW w:w="2114" w:type="dxa"/>
            <w:vAlign w:val="center"/>
          </w:tcPr>
          <w:p>
            <w:pPr>
              <w:pStyle w:val="12"/>
            </w:pPr>
            <w:r>
              <w:t>纳入检索系统中图书查询成功率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村文化管理员服务期限</w:t>
            </w:r>
          </w:p>
        </w:tc>
        <w:tc>
          <w:tcPr>
            <w:tcW w:w="2114" w:type="dxa"/>
            <w:vAlign w:val="center"/>
          </w:tcPr>
          <w:p>
            <w:pPr>
              <w:pStyle w:val="12"/>
            </w:pPr>
            <w:r>
              <w:t>村级文化管理员服务期限</w:t>
            </w:r>
          </w:p>
        </w:tc>
        <w:tc>
          <w:tcPr>
            <w:tcW w:w="2114" w:type="dxa"/>
            <w:vAlign w:val="center"/>
          </w:tcPr>
          <w:p/>
        </w:tc>
        <w:tc>
          <w:tcPr>
            <w:tcW w:w="2114" w:type="dxa"/>
            <w:vAlign w:val="center"/>
          </w:tcPr>
          <w:p>
            <w:pPr>
              <w:pStyle w:val="12"/>
            </w:pPr>
            <w:r>
              <w:t>1年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预算数</w:t>
            </w:r>
          </w:p>
        </w:tc>
        <w:tc>
          <w:tcPr>
            <w:tcW w:w="2114" w:type="dxa"/>
            <w:vAlign w:val="center"/>
          </w:tcPr>
          <w:p>
            <w:pPr>
              <w:pStyle w:val="12"/>
            </w:pPr>
            <w:r>
              <w:t>项目完成支出成本</w:t>
            </w:r>
          </w:p>
        </w:tc>
        <w:tc>
          <w:tcPr>
            <w:tcW w:w="2114" w:type="dxa"/>
            <w:vAlign w:val="center"/>
          </w:tcPr>
          <w:p/>
        </w:tc>
        <w:tc>
          <w:tcPr>
            <w:tcW w:w="2114" w:type="dxa"/>
            <w:vAlign w:val="center"/>
          </w:tcPr>
          <w:p>
            <w:pPr>
              <w:pStyle w:val="12"/>
            </w:pPr>
            <w:r>
              <w:t>≤5万元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增加文化管理收入</w:t>
            </w:r>
          </w:p>
        </w:tc>
        <w:tc>
          <w:tcPr>
            <w:tcW w:w="2114" w:type="dxa"/>
            <w:vAlign w:val="center"/>
          </w:tcPr>
          <w:p>
            <w:pPr>
              <w:pStyle w:val="12"/>
            </w:pPr>
            <w:r>
              <w:t>文化管理员收入增长比率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促进文化事业长期发展</w:t>
            </w:r>
          </w:p>
        </w:tc>
        <w:tc>
          <w:tcPr>
            <w:tcW w:w="2114" w:type="dxa"/>
            <w:vAlign w:val="center"/>
          </w:tcPr>
          <w:p>
            <w:pPr>
              <w:pStyle w:val="12"/>
            </w:pPr>
            <w:r>
              <w:t>公共文化服务事项增长率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提高农民读书阅报人数</w:t>
            </w:r>
          </w:p>
        </w:tc>
        <w:tc>
          <w:tcPr>
            <w:tcW w:w="2114" w:type="dxa"/>
            <w:vAlign w:val="center"/>
          </w:tcPr>
          <w:p>
            <w:pPr>
              <w:pStyle w:val="12"/>
            </w:pPr>
            <w:r>
              <w:t>农民读书阅报人数增长比率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提高农村公共文化建设水平</w:t>
            </w:r>
          </w:p>
        </w:tc>
        <w:tc>
          <w:tcPr>
            <w:tcW w:w="2114" w:type="dxa"/>
            <w:vAlign w:val="center"/>
          </w:tcPr>
          <w:p>
            <w:pPr>
              <w:pStyle w:val="12"/>
            </w:pPr>
            <w:r>
              <w:t>公共文化建设水平提高比率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全县群众满意度</w:t>
            </w:r>
          </w:p>
        </w:tc>
        <w:tc>
          <w:tcPr>
            <w:tcW w:w="2114" w:type="dxa"/>
            <w:vAlign w:val="center"/>
          </w:tcPr>
          <w:p>
            <w:pPr>
              <w:pStyle w:val="12"/>
            </w:pPr>
            <w:r>
              <w:t>人民群众对公共文化服务体系建设的满意程度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2、旅游和文化综合执法专项经费绩效目标表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13032123P003385101509</w:t>
            </w:r>
          </w:p>
        </w:tc>
        <w:tc>
          <w:tcPr>
            <w:tcW w:w="2114" w:type="dxa"/>
            <w:vAlign w:val="top"/>
          </w:tcPr>
          <w:p/>
        </w:tc>
        <w:tc>
          <w:tcPr>
            <w:tcW w:w="2114" w:type="dxa"/>
            <w:vAlign w:val="center"/>
          </w:tcPr>
          <w:p>
            <w:pPr>
              <w:pStyle w:val="10"/>
            </w:pPr>
            <w:r>
              <w:t>项目名称</w:t>
            </w:r>
          </w:p>
        </w:tc>
        <w:tc>
          <w:tcPr>
            <w:tcW w:w="2114" w:type="dxa"/>
            <w:vAlign w:val="center"/>
          </w:tcPr>
          <w:p>
            <w:pPr>
              <w:pStyle w:val="12"/>
            </w:pPr>
            <w:r>
              <w:t>旅游和文化综合执法专项经费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p>
          <w:p>
            <w:pPr>
              <w:pStyle w:val="12"/>
            </w:pPr>
            <w:r>
              <w:t>预算资金安排4万元， 其中财政资金4万元，主要用于确保旅游和文化市场规范化运行。</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1.00</w:t>
            </w:r>
          </w:p>
        </w:tc>
        <w:tc>
          <w:tcPr>
            <w:tcW w:w="2114" w:type="dxa"/>
            <w:vAlign w:val="top"/>
          </w:tcPr>
          <w:p/>
        </w:tc>
        <w:tc>
          <w:tcPr>
            <w:tcW w:w="2114" w:type="dxa"/>
            <w:vAlign w:val="center"/>
          </w:tcPr>
          <w:p>
            <w:pPr>
              <w:pStyle w:val="13"/>
            </w:pPr>
            <w:r>
              <w:t>2.00</w:t>
            </w:r>
          </w:p>
        </w:tc>
        <w:tc>
          <w:tcPr>
            <w:tcW w:w="2114" w:type="dxa"/>
            <w:vAlign w:val="center"/>
          </w:tcPr>
          <w:p>
            <w:pPr>
              <w:pStyle w:val="13"/>
            </w:pPr>
            <w:r>
              <w:t>3.00</w:t>
            </w:r>
          </w:p>
        </w:tc>
        <w:tc>
          <w:tcPr>
            <w:tcW w:w="2114" w:type="dxa"/>
            <w:vAlign w:val="center"/>
          </w:tcPr>
          <w:p>
            <w:pPr>
              <w:pStyle w:val="13"/>
            </w:pPr>
            <w:r>
              <w:t>4.00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1.通过开展旅游和文化综合执法，确保旅游和文化市场规范化运行。</w:t>
            </w:r>
          </w:p>
          <w:p>
            <w:pPr>
              <w:pStyle w:val="12"/>
            </w:pPr>
            <w:r>
              <w:t>2.通过开展旅游和文化综合执法，提高文旅企业及群众满意度。</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培训人数</w:t>
            </w:r>
          </w:p>
        </w:tc>
        <w:tc>
          <w:tcPr>
            <w:tcW w:w="2114" w:type="dxa"/>
            <w:vAlign w:val="center"/>
          </w:tcPr>
          <w:p>
            <w:pPr>
              <w:pStyle w:val="12"/>
            </w:pPr>
            <w:r>
              <w:t>参加执法培训人次</w:t>
            </w:r>
          </w:p>
        </w:tc>
        <w:tc>
          <w:tcPr>
            <w:tcW w:w="2114" w:type="dxa"/>
            <w:vAlign w:val="center"/>
          </w:tcPr>
          <w:p/>
        </w:tc>
        <w:tc>
          <w:tcPr>
            <w:tcW w:w="2114" w:type="dxa"/>
            <w:vAlign w:val="center"/>
          </w:tcPr>
          <w:p>
            <w:pPr>
              <w:pStyle w:val="12"/>
            </w:pPr>
            <w:r>
              <w:t>≥100人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开展执法工作成功率</w:t>
            </w:r>
          </w:p>
        </w:tc>
        <w:tc>
          <w:tcPr>
            <w:tcW w:w="2114" w:type="dxa"/>
            <w:vAlign w:val="center"/>
          </w:tcPr>
          <w:p>
            <w:pPr>
              <w:pStyle w:val="12"/>
            </w:pPr>
            <w:r>
              <w:t>开展执法工作成功率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按计划及时完成各项执法活动</w:t>
            </w:r>
          </w:p>
        </w:tc>
        <w:tc>
          <w:tcPr>
            <w:tcW w:w="2114" w:type="dxa"/>
            <w:vAlign w:val="center"/>
          </w:tcPr>
          <w:p>
            <w:pPr>
              <w:pStyle w:val="12"/>
            </w:pPr>
            <w:r>
              <w:t>执法工作及时完成率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成本预算控制数</w:t>
            </w:r>
          </w:p>
        </w:tc>
        <w:tc>
          <w:tcPr>
            <w:tcW w:w="2114" w:type="dxa"/>
            <w:vAlign w:val="center"/>
          </w:tcPr>
          <w:p>
            <w:pPr>
              <w:pStyle w:val="12"/>
            </w:pPr>
            <w:r>
              <w:t>执法宣传印刷费</w:t>
            </w:r>
          </w:p>
        </w:tc>
        <w:tc>
          <w:tcPr>
            <w:tcW w:w="2114" w:type="dxa"/>
            <w:vAlign w:val="center"/>
          </w:tcPr>
          <w:p/>
        </w:tc>
        <w:tc>
          <w:tcPr>
            <w:tcW w:w="2114" w:type="dxa"/>
            <w:vAlign w:val="center"/>
          </w:tcPr>
          <w:p>
            <w:pPr>
              <w:pStyle w:val="12"/>
            </w:pPr>
            <w:r>
              <w:t>≤2万元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增加文旅游产业收入</w:t>
            </w:r>
          </w:p>
        </w:tc>
        <w:tc>
          <w:tcPr>
            <w:tcW w:w="2114" w:type="dxa"/>
            <w:vAlign w:val="center"/>
          </w:tcPr>
          <w:p>
            <w:pPr>
              <w:pStyle w:val="12"/>
            </w:pPr>
            <w:r>
              <w:t>文旅企业收入增长比率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促进文化市场安全运行</w:t>
            </w:r>
          </w:p>
        </w:tc>
        <w:tc>
          <w:tcPr>
            <w:tcW w:w="2114" w:type="dxa"/>
            <w:vAlign w:val="center"/>
          </w:tcPr>
          <w:p>
            <w:pPr>
              <w:pStyle w:val="12"/>
            </w:pPr>
            <w:r>
              <w:t>文旅游企业安全生产比率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促进文旅企业健康发展</w:t>
            </w:r>
          </w:p>
        </w:tc>
        <w:tc>
          <w:tcPr>
            <w:tcW w:w="2114" w:type="dxa"/>
            <w:vAlign w:val="center"/>
          </w:tcPr>
          <w:p>
            <w:pPr>
              <w:pStyle w:val="12"/>
            </w:pPr>
            <w:r>
              <w:t>文旅企业健康发展比率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执行法律法规</w:t>
            </w:r>
          </w:p>
        </w:tc>
        <w:tc>
          <w:tcPr>
            <w:tcW w:w="2114" w:type="dxa"/>
            <w:vAlign w:val="center"/>
          </w:tcPr>
          <w:p>
            <w:pPr>
              <w:pStyle w:val="12"/>
            </w:pPr>
            <w:r>
              <w:t>文旅企业贯彻执行法律法规率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文旅企业、群众满意度</w:t>
            </w:r>
          </w:p>
        </w:tc>
        <w:tc>
          <w:tcPr>
            <w:tcW w:w="2114" w:type="dxa"/>
            <w:vAlign w:val="center"/>
          </w:tcPr>
          <w:p>
            <w:pPr>
              <w:pStyle w:val="12"/>
            </w:pPr>
            <w:r>
              <w:t>文旅企业、群众对档案管理的满意度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3、旅游宣传经费绩效目标表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13032123P00338510152G</w:t>
            </w:r>
          </w:p>
        </w:tc>
        <w:tc>
          <w:tcPr>
            <w:tcW w:w="2114" w:type="dxa"/>
            <w:vAlign w:val="top"/>
          </w:tcPr>
          <w:p/>
        </w:tc>
        <w:tc>
          <w:tcPr>
            <w:tcW w:w="2114" w:type="dxa"/>
            <w:vAlign w:val="center"/>
          </w:tcPr>
          <w:p>
            <w:pPr>
              <w:pStyle w:val="10"/>
            </w:pPr>
            <w:r>
              <w:t>项目名称</w:t>
            </w:r>
          </w:p>
        </w:tc>
        <w:tc>
          <w:tcPr>
            <w:tcW w:w="2114" w:type="dxa"/>
            <w:vAlign w:val="center"/>
          </w:tcPr>
          <w:p>
            <w:pPr>
              <w:pStyle w:val="12"/>
            </w:pPr>
            <w:r>
              <w:t>旅游宣传经费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1.60</w:t>
            </w:r>
          </w:p>
        </w:tc>
        <w:tc>
          <w:tcPr>
            <w:tcW w:w="2114" w:type="dxa"/>
            <w:vAlign w:val="center"/>
          </w:tcPr>
          <w:p>
            <w:pPr>
              <w:pStyle w:val="10"/>
            </w:pPr>
            <w:r>
              <w:t>其中：财政    资金</w:t>
            </w:r>
          </w:p>
        </w:tc>
        <w:tc>
          <w:tcPr>
            <w:tcW w:w="2114" w:type="dxa"/>
            <w:vAlign w:val="center"/>
          </w:tcPr>
          <w:p>
            <w:pPr>
              <w:pStyle w:val="12"/>
            </w:pPr>
            <w:r>
              <w:t>1.60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预算资金安排1.6万元， 其中财政资金1.6万元，主要用于开展旅游宣传，确保青龙旅游产业形象提升。</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0.40</w:t>
            </w:r>
          </w:p>
        </w:tc>
        <w:tc>
          <w:tcPr>
            <w:tcW w:w="2114" w:type="dxa"/>
            <w:vAlign w:val="top"/>
          </w:tcPr>
          <w:p/>
        </w:tc>
        <w:tc>
          <w:tcPr>
            <w:tcW w:w="2114" w:type="dxa"/>
            <w:vAlign w:val="center"/>
          </w:tcPr>
          <w:p>
            <w:pPr>
              <w:pStyle w:val="13"/>
            </w:pPr>
            <w:r>
              <w:t>0.80</w:t>
            </w:r>
          </w:p>
        </w:tc>
        <w:tc>
          <w:tcPr>
            <w:tcW w:w="2114" w:type="dxa"/>
            <w:vAlign w:val="center"/>
          </w:tcPr>
          <w:p>
            <w:pPr>
              <w:pStyle w:val="13"/>
            </w:pPr>
            <w:r>
              <w:t>1.20</w:t>
            </w:r>
          </w:p>
        </w:tc>
        <w:tc>
          <w:tcPr>
            <w:tcW w:w="2114" w:type="dxa"/>
            <w:vAlign w:val="center"/>
          </w:tcPr>
          <w:p>
            <w:pPr>
              <w:pStyle w:val="13"/>
            </w:pPr>
            <w:r>
              <w:t>1.60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1.通过组织开展旅游宣传，确保青龙旅游产业形象提升。</w:t>
            </w:r>
          </w:p>
          <w:p>
            <w:pPr>
              <w:pStyle w:val="12"/>
            </w:pPr>
            <w:r>
              <w:t>2.通过青龙旅游业发展，确保带动全县经济快速发展。</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旅游交流学习次数</w:t>
            </w:r>
          </w:p>
        </w:tc>
        <w:tc>
          <w:tcPr>
            <w:tcW w:w="2114" w:type="dxa"/>
            <w:vAlign w:val="center"/>
          </w:tcPr>
          <w:p>
            <w:pPr>
              <w:pStyle w:val="12"/>
            </w:pPr>
            <w:r>
              <w:t>参加大型旅游交流博览会学习次数</w:t>
            </w:r>
          </w:p>
        </w:tc>
        <w:tc>
          <w:tcPr>
            <w:tcW w:w="2114" w:type="dxa"/>
            <w:vAlign w:val="center"/>
          </w:tcPr>
          <w:p/>
        </w:tc>
        <w:tc>
          <w:tcPr>
            <w:tcW w:w="2114" w:type="dxa"/>
            <w:vAlign w:val="center"/>
          </w:tcPr>
          <w:p>
            <w:pPr>
              <w:pStyle w:val="12"/>
            </w:pPr>
            <w:r>
              <w:t>≥4次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宣传手册质量</w:t>
            </w:r>
          </w:p>
        </w:tc>
        <w:tc>
          <w:tcPr>
            <w:tcW w:w="2114" w:type="dxa"/>
            <w:vAlign w:val="center"/>
          </w:tcPr>
          <w:p>
            <w:pPr>
              <w:pStyle w:val="12"/>
            </w:pPr>
            <w:r>
              <w:t>印刷旅游宣传手册验收合格率</w:t>
            </w:r>
          </w:p>
        </w:tc>
        <w:tc>
          <w:tcPr>
            <w:tcW w:w="2114" w:type="dxa"/>
            <w:vAlign w:val="center"/>
          </w:tcP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旅游宣传完成时间</w:t>
            </w:r>
          </w:p>
        </w:tc>
        <w:tc>
          <w:tcPr>
            <w:tcW w:w="2114" w:type="dxa"/>
            <w:vAlign w:val="center"/>
          </w:tcPr>
          <w:p>
            <w:pPr>
              <w:pStyle w:val="12"/>
            </w:pPr>
            <w:r>
              <w:t>按年初工作计划按时完成手册印刷及交流学习</w:t>
            </w:r>
          </w:p>
        </w:tc>
        <w:tc>
          <w:tcPr>
            <w:tcW w:w="2114" w:type="dxa"/>
            <w:vAlign w:val="center"/>
          </w:tcPr>
          <w:p/>
        </w:tc>
        <w:tc>
          <w:tcPr>
            <w:tcW w:w="2114" w:type="dxa"/>
            <w:vAlign w:val="center"/>
          </w:tcPr>
          <w:p>
            <w:pPr>
              <w:pStyle w:val="12"/>
            </w:pPr>
            <w:r>
              <w:t>≤11月</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成本预算控制数</w:t>
            </w:r>
          </w:p>
        </w:tc>
        <w:tc>
          <w:tcPr>
            <w:tcW w:w="2114" w:type="dxa"/>
            <w:vAlign w:val="center"/>
          </w:tcPr>
          <w:p>
            <w:pPr>
              <w:pStyle w:val="12"/>
            </w:pPr>
            <w:r>
              <w:t>每次活动成本不超过计划数</w:t>
            </w:r>
          </w:p>
        </w:tc>
        <w:tc>
          <w:tcPr>
            <w:tcW w:w="2114" w:type="dxa"/>
            <w:vAlign w:val="center"/>
          </w:tcPr>
          <w:p/>
        </w:tc>
        <w:tc>
          <w:tcPr>
            <w:tcW w:w="2114" w:type="dxa"/>
            <w:vAlign w:val="center"/>
          </w:tcPr>
          <w:p>
            <w:pPr>
              <w:pStyle w:val="12"/>
            </w:pPr>
            <w:r>
              <w:t>≤5000元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带动群众增加收入</w:t>
            </w:r>
          </w:p>
        </w:tc>
        <w:tc>
          <w:tcPr>
            <w:tcW w:w="2114" w:type="dxa"/>
            <w:vAlign w:val="center"/>
          </w:tcPr>
          <w:p>
            <w:pPr>
              <w:pStyle w:val="12"/>
            </w:pPr>
            <w:r>
              <w:t>通过项目实施增加景区周边群众收入增长比率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提高景区知名度</w:t>
            </w:r>
          </w:p>
        </w:tc>
        <w:tc>
          <w:tcPr>
            <w:tcW w:w="2114" w:type="dxa"/>
            <w:vAlign w:val="center"/>
          </w:tcPr>
          <w:p>
            <w:pPr>
              <w:pStyle w:val="12"/>
            </w:pPr>
            <w:r>
              <w:t>通过宣传，外界对青龙旅游知晓率增长</w:t>
            </w:r>
          </w:p>
        </w:tc>
        <w:tc>
          <w:tcPr>
            <w:tcW w:w="2114" w:type="dxa"/>
            <w:vAlign w:val="center"/>
          </w:tcPr>
          <w:p/>
        </w:tc>
        <w:tc>
          <w:tcPr>
            <w:tcW w:w="2114" w:type="dxa"/>
            <w:vAlign w:val="center"/>
          </w:tcPr>
          <w:p>
            <w:pPr>
              <w:pStyle w:val="12"/>
            </w:pPr>
            <w:r>
              <w:t>≥3%</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促进旅游产业发展</w:t>
            </w:r>
          </w:p>
        </w:tc>
        <w:tc>
          <w:tcPr>
            <w:tcW w:w="2114" w:type="dxa"/>
            <w:vAlign w:val="center"/>
          </w:tcPr>
          <w:p>
            <w:pPr>
              <w:pStyle w:val="12"/>
            </w:pPr>
            <w:r>
              <w:t>旅游产业占国民生产总值增长比率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促进旅游示范区建设</w:t>
            </w:r>
          </w:p>
        </w:tc>
        <w:tc>
          <w:tcPr>
            <w:tcW w:w="2114" w:type="dxa"/>
            <w:vAlign w:val="center"/>
          </w:tcPr>
          <w:p>
            <w:pPr>
              <w:pStyle w:val="12"/>
            </w:pPr>
            <w:r>
              <w:t>旅游示范区建设完成比率</w:t>
            </w:r>
          </w:p>
        </w:tc>
        <w:tc>
          <w:tcPr>
            <w:tcW w:w="2114" w:type="dxa"/>
            <w:vAlign w:val="center"/>
          </w:tcPr>
          <w:p/>
        </w:tc>
        <w:tc>
          <w:tcPr>
            <w:tcW w:w="2114" w:type="dxa"/>
            <w:vAlign w:val="center"/>
          </w:tcPr>
          <w:p>
            <w:pPr>
              <w:pStyle w:val="12"/>
            </w:pPr>
            <w:r>
              <w:t>≥50%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群众对旅游宣传工作的整体满意度</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4、南山生态观光园防火经费绩效目标表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13032123P003385100552</w:t>
            </w:r>
          </w:p>
        </w:tc>
        <w:tc>
          <w:tcPr>
            <w:tcW w:w="2114" w:type="dxa"/>
            <w:vAlign w:val="top"/>
          </w:tcPr>
          <w:p/>
        </w:tc>
        <w:tc>
          <w:tcPr>
            <w:tcW w:w="2114" w:type="dxa"/>
            <w:vAlign w:val="center"/>
          </w:tcPr>
          <w:p>
            <w:pPr>
              <w:pStyle w:val="10"/>
            </w:pPr>
            <w:r>
              <w:t>项目名称</w:t>
            </w:r>
          </w:p>
        </w:tc>
        <w:tc>
          <w:tcPr>
            <w:tcW w:w="2114" w:type="dxa"/>
            <w:vAlign w:val="center"/>
          </w:tcPr>
          <w:p>
            <w:pPr>
              <w:pStyle w:val="12"/>
            </w:pPr>
            <w:r>
              <w:t>南山生态观光园防火经费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预算资金安排2万元， 其中财政资金2万元，主要用于开展南山生态观光园防火管理和宣传，提高入园群众安全防火意识。</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0.50</w:t>
            </w:r>
          </w:p>
        </w:tc>
        <w:tc>
          <w:tcPr>
            <w:tcW w:w="2114" w:type="dxa"/>
            <w:vAlign w:val="top"/>
          </w:tcPr>
          <w:p/>
        </w:tc>
        <w:tc>
          <w:tcPr>
            <w:tcW w:w="2114" w:type="dxa"/>
            <w:vAlign w:val="center"/>
          </w:tcPr>
          <w:p>
            <w:pPr>
              <w:pStyle w:val="13"/>
            </w:pPr>
            <w:r>
              <w:t>1.00</w:t>
            </w:r>
          </w:p>
        </w:tc>
        <w:tc>
          <w:tcPr>
            <w:tcW w:w="2114" w:type="dxa"/>
            <w:vAlign w:val="center"/>
          </w:tcPr>
          <w:p>
            <w:pPr>
              <w:pStyle w:val="13"/>
            </w:pPr>
            <w:r>
              <w:t>1.50</w:t>
            </w:r>
          </w:p>
        </w:tc>
        <w:tc>
          <w:tcPr>
            <w:tcW w:w="2114" w:type="dxa"/>
            <w:vAlign w:val="center"/>
          </w:tcPr>
          <w:p>
            <w:pPr>
              <w:pStyle w:val="13"/>
            </w:pPr>
            <w:r>
              <w:t>2.00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1.通过开展南山生态观光园防火管理和宣传，提高入园群众安全防火意识。</w:t>
            </w:r>
          </w:p>
          <w:p>
            <w:pPr>
              <w:pStyle w:val="12"/>
            </w:pPr>
            <w:r>
              <w:t>2.通过杜绝火灾发生，确保保护国家及人民群众生命财产安全。</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观光园防火面积</w:t>
            </w:r>
          </w:p>
        </w:tc>
        <w:tc>
          <w:tcPr>
            <w:tcW w:w="2114" w:type="dxa"/>
            <w:vAlign w:val="center"/>
          </w:tcPr>
          <w:p>
            <w:pPr>
              <w:pStyle w:val="12"/>
            </w:pPr>
            <w:r>
              <w:t>南山生态观光园防火面积</w:t>
            </w:r>
          </w:p>
        </w:tc>
        <w:tc>
          <w:tcPr>
            <w:tcW w:w="2114" w:type="dxa"/>
            <w:vAlign w:val="center"/>
          </w:tcPr>
          <w:p/>
        </w:tc>
        <w:tc>
          <w:tcPr>
            <w:tcW w:w="2114" w:type="dxa"/>
            <w:vAlign w:val="center"/>
          </w:tcPr>
          <w:p>
            <w:pPr>
              <w:pStyle w:val="12"/>
            </w:pPr>
            <w:r>
              <w:t>12.5亩</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火灾发生率</w:t>
            </w:r>
          </w:p>
        </w:tc>
        <w:tc>
          <w:tcPr>
            <w:tcW w:w="2114" w:type="dxa"/>
            <w:vAlign w:val="center"/>
          </w:tcPr>
          <w:p>
            <w:pPr>
              <w:pStyle w:val="12"/>
            </w:pPr>
            <w:r>
              <w:t>南山生态观光园火灾发生率</w:t>
            </w:r>
          </w:p>
        </w:tc>
        <w:tc>
          <w:tcPr>
            <w:tcW w:w="2114" w:type="dxa"/>
            <w:vAlign w:val="center"/>
          </w:tcPr>
          <w:p/>
        </w:tc>
        <w:tc>
          <w:tcPr>
            <w:tcW w:w="2114" w:type="dxa"/>
            <w:vAlign w:val="center"/>
          </w:tcPr>
          <w:p>
            <w:pPr>
              <w:pStyle w:val="12"/>
            </w:pPr>
            <w:r>
              <w:t>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防火工作安排及时率</w:t>
            </w:r>
          </w:p>
        </w:tc>
        <w:tc>
          <w:tcPr>
            <w:tcW w:w="2114" w:type="dxa"/>
            <w:vAlign w:val="center"/>
          </w:tcPr>
          <w:p>
            <w:pPr>
              <w:pStyle w:val="12"/>
            </w:pPr>
            <w:r>
              <w:t>防火工作安排及时率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防火雇佣人工费用</w:t>
            </w:r>
          </w:p>
        </w:tc>
        <w:tc>
          <w:tcPr>
            <w:tcW w:w="2114" w:type="dxa"/>
            <w:vAlign w:val="center"/>
          </w:tcPr>
          <w:p>
            <w:pPr>
              <w:pStyle w:val="12"/>
            </w:pPr>
            <w:r>
              <w:t>每天每人费用</w:t>
            </w:r>
          </w:p>
        </w:tc>
        <w:tc>
          <w:tcPr>
            <w:tcW w:w="2114" w:type="dxa"/>
            <w:vAlign w:val="center"/>
          </w:tcPr>
          <w:p/>
        </w:tc>
        <w:tc>
          <w:tcPr>
            <w:tcW w:w="2114" w:type="dxa"/>
            <w:vAlign w:val="center"/>
          </w:tcPr>
          <w:p>
            <w:pPr>
              <w:pStyle w:val="12"/>
            </w:pPr>
            <w:r>
              <w:t>≤100元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杜绝火灾损失</w:t>
            </w:r>
          </w:p>
        </w:tc>
        <w:tc>
          <w:tcPr>
            <w:tcW w:w="2114" w:type="dxa"/>
            <w:vAlign w:val="center"/>
          </w:tcPr>
          <w:p>
            <w:pPr>
              <w:pStyle w:val="12"/>
            </w:pPr>
            <w:r>
              <w:t>杜绝火灾损失</w:t>
            </w:r>
          </w:p>
        </w:tc>
        <w:tc>
          <w:tcPr>
            <w:tcW w:w="2114" w:type="dxa"/>
            <w:vAlign w:val="center"/>
          </w:tcPr>
          <w:p/>
        </w:tc>
        <w:tc>
          <w:tcPr>
            <w:tcW w:w="2114" w:type="dxa"/>
            <w:vAlign w:val="center"/>
          </w:tcPr>
          <w:p>
            <w:pPr>
              <w:pStyle w:val="12"/>
            </w:pPr>
            <w:r>
              <w:t>≤100元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火灾发生次数</w:t>
            </w:r>
          </w:p>
        </w:tc>
        <w:tc>
          <w:tcPr>
            <w:tcW w:w="2114" w:type="dxa"/>
            <w:vAlign w:val="center"/>
          </w:tcPr>
          <w:p>
            <w:pPr>
              <w:pStyle w:val="12"/>
            </w:pPr>
            <w:r>
              <w:t>火灾发生次数</w:t>
            </w:r>
          </w:p>
        </w:tc>
        <w:tc>
          <w:tcPr>
            <w:tcW w:w="2114" w:type="dxa"/>
            <w:vAlign w:val="center"/>
          </w:tcPr>
          <w:p/>
        </w:tc>
        <w:tc>
          <w:tcPr>
            <w:tcW w:w="2114" w:type="dxa"/>
            <w:vAlign w:val="center"/>
          </w:tcPr>
          <w:p>
            <w:pPr>
              <w:pStyle w:val="12"/>
            </w:pPr>
            <w:r>
              <w:t>0次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保持南山生态观光园绿化率</w:t>
            </w:r>
          </w:p>
        </w:tc>
        <w:tc>
          <w:tcPr>
            <w:tcW w:w="2114" w:type="dxa"/>
            <w:vAlign w:val="center"/>
          </w:tcPr>
          <w:p>
            <w:pPr>
              <w:pStyle w:val="12"/>
            </w:pPr>
            <w:r>
              <w:t>保持南山生态观光园绿化率</w:t>
            </w:r>
          </w:p>
        </w:tc>
        <w:tc>
          <w:tcPr>
            <w:tcW w:w="2114" w:type="dxa"/>
            <w:vAlign w:val="center"/>
          </w:tcPr>
          <w:p/>
        </w:tc>
        <w:tc>
          <w:tcPr>
            <w:tcW w:w="2114" w:type="dxa"/>
            <w:vAlign w:val="center"/>
          </w:tcPr>
          <w:p>
            <w:pPr>
              <w:pStyle w:val="12"/>
            </w:pPr>
            <w:r>
              <w:t>≥90%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促进南山生态观光园游客增长</w:t>
            </w:r>
          </w:p>
        </w:tc>
        <w:tc>
          <w:tcPr>
            <w:tcW w:w="2114" w:type="dxa"/>
            <w:vAlign w:val="center"/>
          </w:tcPr>
          <w:p>
            <w:pPr>
              <w:pStyle w:val="12"/>
            </w:pPr>
            <w:r>
              <w:t>南山生态观光园游客增长比率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游客满意度</w:t>
            </w:r>
          </w:p>
        </w:tc>
        <w:tc>
          <w:tcPr>
            <w:tcW w:w="2114" w:type="dxa"/>
            <w:vAlign w:val="center"/>
          </w:tcPr>
          <w:p>
            <w:pPr>
              <w:pStyle w:val="12"/>
            </w:pPr>
            <w:r>
              <w:t>游客对景区防火管理及宣传工作的满意程度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5、南山生态观光园管理费绩效目标表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13032123P00338510148A</w:t>
            </w:r>
          </w:p>
        </w:tc>
        <w:tc>
          <w:tcPr>
            <w:tcW w:w="2114" w:type="dxa"/>
            <w:vAlign w:val="top"/>
          </w:tcPr>
          <w:p/>
        </w:tc>
        <w:tc>
          <w:tcPr>
            <w:tcW w:w="2114" w:type="dxa"/>
            <w:vAlign w:val="center"/>
          </w:tcPr>
          <w:p>
            <w:pPr>
              <w:pStyle w:val="10"/>
            </w:pPr>
            <w:r>
              <w:t>项目名称</w:t>
            </w:r>
          </w:p>
        </w:tc>
        <w:tc>
          <w:tcPr>
            <w:tcW w:w="2114" w:type="dxa"/>
            <w:vAlign w:val="center"/>
          </w:tcPr>
          <w:p>
            <w:pPr>
              <w:pStyle w:val="12"/>
            </w:pPr>
            <w:r>
              <w:t>南山生态观光园管理费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预算资金安排4万元， 其中财政资金4万元，主要用于生态观光园及时维修与维护，确保南山生态观光园正常运转.</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1.00</w:t>
            </w:r>
          </w:p>
        </w:tc>
        <w:tc>
          <w:tcPr>
            <w:tcW w:w="2114" w:type="dxa"/>
            <w:vAlign w:val="top"/>
          </w:tcPr>
          <w:p/>
        </w:tc>
        <w:tc>
          <w:tcPr>
            <w:tcW w:w="2114" w:type="dxa"/>
            <w:vAlign w:val="center"/>
          </w:tcPr>
          <w:p>
            <w:pPr>
              <w:pStyle w:val="13"/>
            </w:pPr>
            <w:r>
              <w:t>2.00</w:t>
            </w:r>
          </w:p>
        </w:tc>
        <w:tc>
          <w:tcPr>
            <w:tcW w:w="2114" w:type="dxa"/>
            <w:vAlign w:val="center"/>
          </w:tcPr>
          <w:p>
            <w:pPr>
              <w:pStyle w:val="13"/>
            </w:pPr>
            <w:r>
              <w:t>3.00</w:t>
            </w:r>
          </w:p>
        </w:tc>
        <w:tc>
          <w:tcPr>
            <w:tcW w:w="2114" w:type="dxa"/>
            <w:vAlign w:val="center"/>
          </w:tcPr>
          <w:p>
            <w:pPr>
              <w:pStyle w:val="13"/>
            </w:pPr>
            <w:r>
              <w:t>4.00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1.通过生态观光园及时维修与维护，确保南山生态观光园正常运转。</w:t>
            </w:r>
          </w:p>
          <w:p>
            <w:pPr>
              <w:pStyle w:val="12"/>
            </w:pPr>
            <w:r>
              <w:t>2.通过健全完善观光园各项设施，确保为群众提供休闲健身观光场所。</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日常维护范围</w:t>
            </w:r>
          </w:p>
        </w:tc>
        <w:tc>
          <w:tcPr>
            <w:tcW w:w="2114" w:type="dxa"/>
            <w:vAlign w:val="center"/>
          </w:tcPr>
          <w:p>
            <w:pPr>
              <w:pStyle w:val="12"/>
            </w:pPr>
            <w:r>
              <w:t>日常运转及维护范围包括生态观光园及博物馆面积</w:t>
            </w:r>
          </w:p>
        </w:tc>
        <w:tc>
          <w:tcPr>
            <w:tcW w:w="2114" w:type="dxa"/>
            <w:vAlign w:val="center"/>
          </w:tcPr>
          <w:p/>
        </w:tc>
        <w:tc>
          <w:tcPr>
            <w:tcW w:w="2114" w:type="dxa"/>
            <w:vAlign w:val="center"/>
          </w:tcPr>
          <w:p>
            <w:pPr>
              <w:pStyle w:val="12"/>
            </w:pPr>
            <w:r>
              <w:t>≥660</w:t>
            </w:r>
            <w:r>
              <w:rPr>
                <w:rFonts w:hint="eastAsia"/>
                <w:lang w:eastAsia="zh-CN"/>
              </w:rPr>
              <w:t>公顷</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全年运转情况</w:t>
            </w:r>
          </w:p>
        </w:tc>
        <w:tc>
          <w:tcPr>
            <w:tcW w:w="2114" w:type="dxa"/>
            <w:vAlign w:val="center"/>
          </w:tcPr>
          <w:p>
            <w:pPr>
              <w:pStyle w:val="12"/>
            </w:pPr>
            <w:r>
              <w:t>保证生态观光园及博物馆全年正常运转率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每天开放时间</w:t>
            </w:r>
          </w:p>
        </w:tc>
        <w:tc>
          <w:tcPr>
            <w:tcW w:w="2114" w:type="dxa"/>
            <w:vAlign w:val="center"/>
          </w:tcPr>
          <w:p>
            <w:pPr>
              <w:pStyle w:val="12"/>
            </w:pPr>
            <w:r>
              <w:t>生态观光园每天开放时长</w:t>
            </w:r>
          </w:p>
        </w:tc>
        <w:tc>
          <w:tcPr>
            <w:tcW w:w="2114" w:type="dxa"/>
            <w:vAlign w:val="center"/>
          </w:tcPr>
          <w:p/>
        </w:tc>
        <w:tc>
          <w:tcPr>
            <w:tcW w:w="2114" w:type="dxa"/>
            <w:vAlign w:val="center"/>
          </w:tcPr>
          <w:p>
            <w:pPr>
              <w:pStyle w:val="12"/>
            </w:pPr>
            <w:r>
              <w:t>≥8小时</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成本预算控制数</w:t>
            </w:r>
          </w:p>
        </w:tc>
        <w:tc>
          <w:tcPr>
            <w:tcW w:w="2114" w:type="dxa"/>
            <w:vAlign w:val="center"/>
          </w:tcPr>
          <w:p>
            <w:pPr>
              <w:pStyle w:val="12"/>
            </w:pPr>
            <w:r>
              <w:t>观光园水费成本</w:t>
            </w:r>
          </w:p>
        </w:tc>
        <w:tc>
          <w:tcPr>
            <w:tcW w:w="2114" w:type="dxa"/>
            <w:vAlign w:val="center"/>
          </w:tcPr>
          <w:p/>
        </w:tc>
        <w:tc>
          <w:tcPr>
            <w:tcW w:w="2114" w:type="dxa"/>
            <w:vAlign w:val="center"/>
          </w:tcPr>
          <w:p>
            <w:pPr>
              <w:pStyle w:val="12"/>
            </w:pPr>
            <w:r>
              <w:t>≤2万元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游客增长率</w:t>
            </w:r>
          </w:p>
        </w:tc>
        <w:tc>
          <w:tcPr>
            <w:tcW w:w="2114" w:type="dxa"/>
            <w:vAlign w:val="center"/>
          </w:tcPr>
          <w:p>
            <w:pPr>
              <w:pStyle w:val="12"/>
            </w:pPr>
            <w:r>
              <w:t>公园旅客增长率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增加旅游收入</w:t>
            </w:r>
          </w:p>
        </w:tc>
        <w:tc>
          <w:tcPr>
            <w:tcW w:w="2114" w:type="dxa"/>
            <w:vAlign w:val="center"/>
          </w:tcPr>
          <w:p>
            <w:pPr>
              <w:pStyle w:val="12"/>
            </w:pPr>
            <w:r>
              <w:t>旅游收入增长率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改善南山公园生态环境质量</w:t>
            </w:r>
          </w:p>
        </w:tc>
        <w:tc>
          <w:tcPr>
            <w:tcW w:w="2114" w:type="dxa"/>
            <w:vAlign w:val="center"/>
          </w:tcPr>
          <w:p>
            <w:pPr>
              <w:pStyle w:val="12"/>
            </w:pPr>
            <w:r>
              <w:t>南山公园生态环境质量提高率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提高群众生活幸福感</w:t>
            </w:r>
          </w:p>
        </w:tc>
        <w:tc>
          <w:tcPr>
            <w:tcW w:w="2114" w:type="dxa"/>
            <w:vAlign w:val="center"/>
          </w:tcPr>
          <w:p>
            <w:pPr>
              <w:pStyle w:val="12"/>
            </w:pPr>
            <w:r>
              <w:t>市民生活幸福感提高率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游客满意度</w:t>
            </w:r>
          </w:p>
        </w:tc>
        <w:tc>
          <w:tcPr>
            <w:tcW w:w="2114" w:type="dxa"/>
            <w:vAlign w:val="center"/>
          </w:tcPr>
          <w:p>
            <w:pPr>
              <w:pStyle w:val="12"/>
            </w:pPr>
            <w:r>
              <w:t>游客满意度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6、南山生态观光园梨园及步游路占地租金绩效目标表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13032123P00338510155B</w:t>
            </w:r>
          </w:p>
        </w:tc>
        <w:tc>
          <w:tcPr>
            <w:tcW w:w="2114" w:type="dxa"/>
            <w:vAlign w:val="top"/>
          </w:tcPr>
          <w:p/>
        </w:tc>
        <w:tc>
          <w:tcPr>
            <w:tcW w:w="2114" w:type="dxa"/>
            <w:vAlign w:val="center"/>
          </w:tcPr>
          <w:p>
            <w:pPr>
              <w:pStyle w:val="10"/>
            </w:pPr>
            <w:r>
              <w:t>项目名称</w:t>
            </w:r>
          </w:p>
        </w:tc>
        <w:tc>
          <w:tcPr>
            <w:tcW w:w="2114" w:type="dxa"/>
            <w:vAlign w:val="center"/>
          </w:tcPr>
          <w:p>
            <w:pPr>
              <w:pStyle w:val="12"/>
            </w:pPr>
            <w:r>
              <w:t>南山生态观光园梨园及步游路占地租金</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11.28</w:t>
            </w:r>
          </w:p>
        </w:tc>
        <w:tc>
          <w:tcPr>
            <w:tcW w:w="2114" w:type="dxa"/>
            <w:vAlign w:val="center"/>
          </w:tcPr>
          <w:p>
            <w:pPr>
              <w:pStyle w:val="10"/>
            </w:pPr>
            <w:r>
              <w:t>其中：财政    资金</w:t>
            </w:r>
          </w:p>
        </w:tc>
        <w:tc>
          <w:tcPr>
            <w:tcW w:w="2114" w:type="dxa"/>
            <w:vAlign w:val="center"/>
          </w:tcPr>
          <w:p>
            <w:pPr>
              <w:pStyle w:val="12"/>
            </w:pPr>
            <w:r>
              <w:t>11.28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预算资金安排1.5万元， 其中财政资金1.5万元，主要用于实现生态观光园正常运行。</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1.50</w:t>
            </w:r>
          </w:p>
        </w:tc>
        <w:tc>
          <w:tcPr>
            <w:tcW w:w="2114" w:type="dxa"/>
            <w:vAlign w:val="top"/>
          </w:tcPr>
          <w:p/>
        </w:tc>
        <w:tc>
          <w:tcPr>
            <w:tcW w:w="2114" w:type="dxa"/>
            <w:vAlign w:val="center"/>
          </w:tcPr>
          <w:p>
            <w:pPr>
              <w:pStyle w:val="13"/>
            </w:pPr>
            <w:r>
              <w:t>1.50</w:t>
            </w:r>
          </w:p>
        </w:tc>
        <w:tc>
          <w:tcPr>
            <w:tcW w:w="2114" w:type="dxa"/>
            <w:vAlign w:val="center"/>
          </w:tcPr>
          <w:p>
            <w:pPr>
              <w:pStyle w:val="13"/>
            </w:pPr>
            <w:r>
              <w:t>1.50</w:t>
            </w:r>
          </w:p>
        </w:tc>
        <w:tc>
          <w:tcPr>
            <w:tcW w:w="2114" w:type="dxa"/>
            <w:vAlign w:val="center"/>
          </w:tcPr>
          <w:p>
            <w:pPr>
              <w:pStyle w:val="13"/>
            </w:pPr>
            <w:r>
              <w:t>1.50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1.通过及时支付生态观光园租金，实现生态观光园正常运行。</w:t>
            </w:r>
          </w:p>
          <w:p>
            <w:pPr>
              <w:pStyle w:val="12"/>
            </w:pPr>
            <w:r>
              <w:t>2.通过开展观光生态园运行维护，提高生态观光园环境建设水平。</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租地数量</w:t>
            </w:r>
          </w:p>
        </w:tc>
        <w:tc>
          <w:tcPr>
            <w:tcW w:w="2114" w:type="dxa"/>
            <w:vAlign w:val="center"/>
          </w:tcPr>
          <w:p>
            <w:pPr>
              <w:pStyle w:val="12"/>
            </w:pPr>
            <w:r>
              <w:t>大杖子村梨园租地及步游路占地亩数</w:t>
            </w:r>
          </w:p>
        </w:tc>
        <w:tc>
          <w:tcPr>
            <w:tcW w:w="2114" w:type="dxa"/>
            <w:vAlign w:val="center"/>
          </w:tcPr>
          <w:p/>
        </w:tc>
        <w:tc>
          <w:tcPr>
            <w:tcW w:w="2114" w:type="dxa"/>
            <w:vAlign w:val="center"/>
          </w:tcPr>
          <w:p>
            <w:pPr>
              <w:pStyle w:val="12"/>
            </w:pPr>
            <w:r>
              <w:t>12.5亩</w:t>
            </w:r>
          </w:p>
        </w:tc>
        <w:tc>
          <w:tcPr>
            <w:tcW w:w="2114" w:type="dxa"/>
            <w:vAlign w:val="center"/>
          </w:tcPr>
          <w:p>
            <w:pPr>
              <w:pStyle w:val="12"/>
            </w:pPr>
            <w:r>
              <w:t>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租地质量</w:t>
            </w:r>
          </w:p>
        </w:tc>
        <w:tc>
          <w:tcPr>
            <w:tcW w:w="2114" w:type="dxa"/>
            <w:vAlign w:val="center"/>
          </w:tcPr>
          <w:p>
            <w:pPr>
              <w:pStyle w:val="12"/>
            </w:pPr>
            <w:r>
              <w:t>保证全年租地正常使用率</w:t>
            </w:r>
          </w:p>
        </w:tc>
        <w:tc>
          <w:tcPr>
            <w:tcW w:w="2114" w:type="dxa"/>
            <w:vAlign w:val="center"/>
          </w:tcPr>
          <w:p/>
        </w:tc>
        <w:tc>
          <w:tcPr>
            <w:tcW w:w="2114" w:type="dxa"/>
            <w:vAlign w:val="center"/>
          </w:tcPr>
          <w:p>
            <w:pPr>
              <w:pStyle w:val="12"/>
            </w:pPr>
            <w:r>
              <w:t>100%</w:t>
            </w:r>
          </w:p>
        </w:tc>
        <w:tc>
          <w:tcPr>
            <w:tcW w:w="2114" w:type="dxa"/>
            <w:vAlign w:val="center"/>
          </w:tcPr>
          <w:p>
            <w:pPr>
              <w:pStyle w:val="12"/>
            </w:pPr>
            <w:r>
              <w:t>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及时支付租金</w:t>
            </w:r>
          </w:p>
        </w:tc>
        <w:tc>
          <w:tcPr>
            <w:tcW w:w="2114" w:type="dxa"/>
            <w:vAlign w:val="center"/>
          </w:tcPr>
          <w:p>
            <w:pPr>
              <w:pStyle w:val="12"/>
            </w:pPr>
            <w:r>
              <w:t>严格按照协议及时支付租金</w:t>
            </w:r>
          </w:p>
        </w:tc>
        <w:tc>
          <w:tcPr>
            <w:tcW w:w="2114" w:type="dxa"/>
            <w:vAlign w:val="center"/>
          </w:tcPr>
          <w:p/>
        </w:tc>
        <w:tc>
          <w:tcPr>
            <w:tcW w:w="2114" w:type="dxa"/>
            <w:vAlign w:val="center"/>
          </w:tcPr>
          <w:p>
            <w:pPr>
              <w:pStyle w:val="12"/>
            </w:pPr>
            <w:r>
              <w:t>≤12月</w:t>
            </w:r>
          </w:p>
        </w:tc>
        <w:tc>
          <w:tcPr>
            <w:tcW w:w="2114" w:type="dxa"/>
            <w:vAlign w:val="center"/>
          </w:tcPr>
          <w:p>
            <w:pPr>
              <w:pStyle w:val="12"/>
            </w:pPr>
            <w:r>
              <w:t>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成本预算控制数</w:t>
            </w:r>
          </w:p>
        </w:tc>
        <w:tc>
          <w:tcPr>
            <w:tcW w:w="2114" w:type="dxa"/>
            <w:vAlign w:val="center"/>
          </w:tcPr>
          <w:p>
            <w:pPr>
              <w:pStyle w:val="12"/>
            </w:pPr>
            <w:r>
              <w:t>梨园租金</w:t>
            </w:r>
          </w:p>
        </w:tc>
        <w:tc>
          <w:tcPr>
            <w:tcW w:w="2114" w:type="dxa"/>
            <w:vAlign w:val="center"/>
          </w:tcPr>
          <w:p/>
        </w:tc>
        <w:tc>
          <w:tcPr>
            <w:tcW w:w="2114" w:type="dxa"/>
            <w:vAlign w:val="center"/>
          </w:tcPr>
          <w:p>
            <w:pPr>
              <w:pStyle w:val="12"/>
            </w:pPr>
            <w:r>
              <w:t>≤9.78万元</w:t>
            </w:r>
          </w:p>
        </w:tc>
        <w:tc>
          <w:tcPr>
            <w:tcW w:w="2114" w:type="dxa"/>
            <w:vAlign w:val="center"/>
          </w:tcPr>
          <w:p>
            <w:pPr>
              <w:pStyle w:val="12"/>
            </w:pPr>
            <w:r>
              <w:t>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确保公园正常运转</w:t>
            </w:r>
          </w:p>
        </w:tc>
        <w:tc>
          <w:tcPr>
            <w:tcW w:w="2114" w:type="dxa"/>
            <w:vAlign w:val="center"/>
          </w:tcPr>
          <w:p>
            <w:pPr>
              <w:pStyle w:val="12"/>
            </w:pPr>
            <w:r>
              <w:t>公园正常运转率</w:t>
            </w:r>
          </w:p>
        </w:tc>
        <w:tc>
          <w:tcPr>
            <w:tcW w:w="2114" w:type="dxa"/>
            <w:vAlign w:val="center"/>
          </w:tcP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提高大丈子村集体收入</w:t>
            </w:r>
          </w:p>
        </w:tc>
        <w:tc>
          <w:tcPr>
            <w:tcW w:w="2114" w:type="dxa"/>
            <w:vAlign w:val="center"/>
          </w:tcPr>
          <w:p>
            <w:pPr>
              <w:pStyle w:val="12"/>
            </w:pPr>
            <w:r>
              <w:t>租金收入占村集体收入比率</w:t>
            </w:r>
          </w:p>
        </w:tc>
        <w:tc>
          <w:tcPr>
            <w:tcW w:w="2114" w:type="dxa"/>
            <w:vAlign w:val="center"/>
          </w:tcP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游客持续增长</w:t>
            </w:r>
          </w:p>
        </w:tc>
        <w:tc>
          <w:tcPr>
            <w:tcW w:w="2114" w:type="dxa"/>
            <w:vAlign w:val="center"/>
          </w:tcPr>
          <w:p>
            <w:pPr>
              <w:pStyle w:val="12"/>
            </w:pPr>
            <w:r>
              <w:t>游客增长率</w:t>
            </w:r>
          </w:p>
        </w:tc>
        <w:tc>
          <w:tcPr>
            <w:tcW w:w="2114" w:type="dxa"/>
            <w:vAlign w:val="center"/>
          </w:tcP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持续保持南山观光园环境时间</w:t>
            </w:r>
          </w:p>
        </w:tc>
        <w:tc>
          <w:tcPr>
            <w:tcW w:w="2114" w:type="dxa"/>
            <w:vAlign w:val="center"/>
          </w:tcPr>
          <w:p>
            <w:pPr>
              <w:pStyle w:val="12"/>
            </w:pPr>
            <w:r>
              <w:t>持续保持南山观光园环境时间</w:t>
            </w:r>
          </w:p>
        </w:tc>
        <w:tc>
          <w:tcPr>
            <w:tcW w:w="2114" w:type="dxa"/>
            <w:vAlign w:val="center"/>
          </w:tcP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通过抽查问卷的方式，调查部分群众的满意度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7、南山生态观光园维修费用绩效目标表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13032123P003385101586</w:t>
            </w:r>
          </w:p>
        </w:tc>
        <w:tc>
          <w:tcPr>
            <w:tcW w:w="2114" w:type="dxa"/>
            <w:vAlign w:val="top"/>
          </w:tcPr>
          <w:p/>
        </w:tc>
        <w:tc>
          <w:tcPr>
            <w:tcW w:w="2114" w:type="dxa"/>
            <w:vAlign w:val="center"/>
          </w:tcPr>
          <w:p>
            <w:pPr>
              <w:pStyle w:val="10"/>
            </w:pPr>
            <w:r>
              <w:t>项目名称</w:t>
            </w:r>
          </w:p>
        </w:tc>
        <w:tc>
          <w:tcPr>
            <w:tcW w:w="2114" w:type="dxa"/>
            <w:vAlign w:val="center"/>
          </w:tcPr>
          <w:p>
            <w:pPr>
              <w:pStyle w:val="12"/>
            </w:pPr>
            <w:r>
              <w:t>南山生态观光园维修费用</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w:t>
            </w:r>
          </w:p>
        </w:tc>
        <w:tc>
          <w:tcPr>
            <w:tcW w:w="2114" w:type="dxa"/>
            <w:vAlign w:val="center"/>
          </w:tcPr>
          <w:p>
            <w:pPr>
              <w:pStyle w:val="10"/>
            </w:pPr>
            <w:r>
              <w:t>其中：财政    资金</w:t>
            </w:r>
          </w:p>
        </w:tc>
        <w:tc>
          <w:tcPr>
            <w:tcW w:w="2114" w:type="dxa"/>
            <w:vAlign w:val="center"/>
          </w:tcPr>
          <w:p>
            <w:pPr>
              <w:pStyle w:val="12"/>
            </w:pPr>
            <w:r>
              <w:t>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预算资金安排8万元， 其中财政资金8万元，主要用于确保为群众提供高质量的休闲健身场所。</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2.00</w:t>
            </w:r>
          </w:p>
        </w:tc>
        <w:tc>
          <w:tcPr>
            <w:tcW w:w="2114" w:type="dxa"/>
            <w:vAlign w:val="top"/>
          </w:tcPr>
          <w:p/>
        </w:tc>
        <w:tc>
          <w:tcPr>
            <w:tcW w:w="2114" w:type="dxa"/>
            <w:vAlign w:val="center"/>
          </w:tcPr>
          <w:p>
            <w:pPr>
              <w:pStyle w:val="13"/>
            </w:pPr>
            <w:r>
              <w:t>4.00</w:t>
            </w:r>
          </w:p>
        </w:tc>
        <w:tc>
          <w:tcPr>
            <w:tcW w:w="2114" w:type="dxa"/>
            <w:vAlign w:val="center"/>
          </w:tcPr>
          <w:p>
            <w:pPr>
              <w:pStyle w:val="13"/>
            </w:pPr>
            <w:r>
              <w:t>6.00</w:t>
            </w:r>
          </w:p>
        </w:tc>
        <w:tc>
          <w:tcPr>
            <w:tcW w:w="2114" w:type="dxa"/>
            <w:vAlign w:val="center"/>
          </w:tcPr>
          <w:p>
            <w:pPr>
              <w:pStyle w:val="13"/>
            </w:pPr>
            <w:r>
              <w:t>8.00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1.通过对生态观光园进行维修，提高安全系数.</w:t>
            </w:r>
            <w:r>
              <w:tab/>
            </w:r>
            <w:r>
              <w:tab/>
            </w:r>
            <w:r>
              <w:tab/>
            </w:r>
          </w:p>
          <w:p>
            <w:pPr>
              <w:pStyle w:val="12"/>
            </w:pPr>
            <w:r>
              <w:t>2.通过对生态观光园进行维修,确保为群众提供高质量的休闲健身场所.</w:t>
            </w:r>
            <w:r>
              <w:tab/>
            </w:r>
            <w:r>
              <w:tab/>
            </w:r>
            <w:r>
              <w:tab/>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维修凉亭</w:t>
            </w:r>
          </w:p>
        </w:tc>
        <w:tc>
          <w:tcPr>
            <w:tcW w:w="2114" w:type="dxa"/>
            <w:vAlign w:val="center"/>
          </w:tcPr>
          <w:p>
            <w:pPr>
              <w:pStyle w:val="12"/>
            </w:pPr>
            <w:r>
              <w:t>维修凉亭个数</w:t>
            </w:r>
          </w:p>
        </w:tc>
        <w:tc>
          <w:tcPr>
            <w:tcW w:w="2114" w:type="dxa"/>
            <w:vAlign w:val="center"/>
          </w:tcPr>
          <w:p/>
        </w:tc>
        <w:tc>
          <w:tcPr>
            <w:tcW w:w="2114" w:type="dxa"/>
            <w:vAlign w:val="center"/>
          </w:tcPr>
          <w:p>
            <w:pPr>
              <w:pStyle w:val="12"/>
            </w:pPr>
            <w:r>
              <w:t>5个</w:t>
            </w:r>
          </w:p>
        </w:tc>
        <w:tc>
          <w:tcPr>
            <w:tcW w:w="2114"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2114" w:type="dxa"/>
            <w:vAlign w:val="center"/>
          </w:tcPr>
          <w:p>
            <w:pPr>
              <w:pStyle w:val="12"/>
            </w:pPr>
            <w:r>
              <w:t>工程通过单位内部验收合格率</w:t>
            </w:r>
          </w:p>
        </w:tc>
        <w:tc>
          <w:tcPr>
            <w:tcW w:w="2114" w:type="dxa"/>
            <w:vAlign w:val="center"/>
          </w:tcPr>
          <w:p/>
        </w:tc>
        <w:tc>
          <w:tcPr>
            <w:tcW w:w="2114" w:type="dxa"/>
            <w:vAlign w:val="center"/>
          </w:tcPr>
          <w:p>
            <w:pPr>
              <w:pStyle w:val="12"/>
            </w:pPr>
            <w:r>
              <w:t>100%</w:t>
            </w:r>
          </w:p>
        </w:tc>
        <w:tc>
          <w:tcPr>
            <w:tcW w:w="2114"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2114" w:type="dxa"/>
            <w:vAlign w:val="center"/>
          </w:tcPr>
          <w:p>
            <w:pPr>
              <w:pStyle w:val="12"/>
            </w:pPr>
            <w:r>
              <w:t>完成凉亭维修时限</w:t>
            </w:r>
          </w:p>
        </w:tc>
        <w:tc>
          <w:tcPr>
            <w:tcW w:w="2114" w:type="dxa"/>
            <w:vAlign w:val="center"/>
          </w:tcPr>
          <w:p/>
        </w:tc>
        <w:tc>
          <w:tcPr>
            <w:tcW w:w="2114" w:type="dxa"/>
            <w:vAlign w:val="center"/>
          </w:tcPr>
          <w:p>
            <w:pPr>
              <w:pStyle w:val="12"/>
            </w:pPr>
            <w:r>
              <w:t>≤1月</w:t>
            </w:r>
          </w:p>
        </w:tc>
        <w:tc>
          <w:tcPr>
            <w:tcW w:w="2114"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每个凉亭维修支出</w:t>
            </w:r>
          </w:p>
        </w:tc>
        <w:tc>
          <w:tcPr>
            <w:tcW w:w="2114" w:type="dxa"/>
            <w:vAlign w:val="center"/>
          </w:tcPr>
          <w:p>
            <w:pPr>
              <w:pStyle w:val="12"/>
            </w:pPr>
            <w:r>
              <w:t>每个凉亭维修支出</w:t>
            </w:r>
          </w:p>
        </w:tc>
        <w:tc>
          <w:tcPr>
            <w:tcW w:w="2114" w:type="dxa"/>
            <w:vAlign w:val="center"/>
          </w:tcPr>
          <w:p/>
        </w:tc>
        <w:tc>
          <w:tcPr>
            <w:tcW w:w="2114" w:type="dxa"/>
            <w:vAlign w:val="center"/>
          </w:tcPr>
          <w:p>
            <w:pPr>
              <w:pStyle w:val="12"/>
            </w:pPr>
            <w:r>
              <w:t>≤2万元</w:t>
            </w:r>
          </w:p>
        </w:tc>
        <w:tc>
          <w:tcPr>
            <w:tcW w:w="2114"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消除安全隐患</w:t>
            </w:r>
          </w:p>
        </w:tc>
        <w:tc>
          <w:tcPr>
            <w:tcW w:w="2114" w:type="dxa"/>
            <w:vAlign w:val="center"/>
          </w:tcPr>
          <w:p>
            <w:pPr>
              <w:pStyle w:val="12"/>
            </w:pPr>
            <w:r>
              <w:t>通过凉亭维修，消除安全隐患，安全事故率</w:t>
            </w:r>
          </w:p>
        </w:tc>
        <w:tc>
          <w:tcPr>
            <w:tcW w:w="2114" w:type="dxa"/>
            <w:vAlign w:val="center"/>
          </w:tcPr>
          <w:p/>
        </w:tc>
        <w:tc>
          <w:tcPr>
            <w:tcW w:w="2114" w:type="dxa"/>
            <w:vAlign w:val="center"/>
          </w:tcPr>
          <w:p>
            <w:pPr>
              <w:pStyle w:val="12"/>
            </w:pPr>
            <w:r>
              <w:t>0次</w:t>
            </w:r>
          </w:p>
        </w:tc>
        <w:tc>
          <w:tcPr>
            <w:tcW w:w="2114"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提供高质量的休闲健身场所</w:t>
            </w:r>
          </w:p>
        </w:tc>
        <w:tc>
          <w:tcPr>
            <w:tcW w:w="2114" w:type="dxa"/>
            <w:vAlign w:val="center"/>
          </w:tcPr>
          <w:p>
            <w:pPr>
              <w:pStyle w:val="12"/>
            </w:pPr>
            <w:r>
              <w:t>通过项目实施为群众提供高质量的休闲健身场所，公园占地亩数</w:t>
            </w:r>
          </w:p>
        </w:tc>
        <w:tc>
          <w:tcPr>
            <w:tcW w:w="2114" w:type="dxa"/>
            <w:vAlign w:val="center"/>
          </w:tcPr>
          <w:p/>
        </w:tc>
        <w:tc>
          <w:tcPr>
            <w:tcW w:w="2114" w:type="dxa"/>
            <w:vAlign w:val="center"/>
          </w:tcPr>
          <w:p>
            <w:pPr>
              <w:pStyle w:val="12"/>
            </w:pPr>
            <w:r>
              <w:t>≥12.5亩</w:t>
            </w:r>
          </w:p>
        </w:tc>
        <w:tc>
          <w:tcPr>
            <w:tcW w:w="2114"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提高生态环境质量</w:t>
            </w:r>
          </w:p>
        </w:tc>
        <w:tc>
          <w:tcPr>
            <w:tcW w:w="2114" w:type="dxa"/>
            <w:vAlign w:val="center"/>
          </w:tcPr>
          <w:p>
            <w:pPr>
              <w:pStyle w:val="12"/>
            </w:pPr>
            <w:r>
              <w:t>生态环境质量提高比率</w:t>
            </w:r>
          </w:p>
        </w:tc>
        <w:tc>
          <w:tcPr>
            <w:tcW w:w="2114" w:type="dxa"/>
            <w:vAlign w:val="center"/>
          </w:tcPr>
          <w:p/>
        </w:tc>
        <w:tc>
          <w:tcPr>
            <w:tcW w:w="2114" w:type="dxa"/>
            <w:vAlign w:val="center"/>
          </w:tcPr>
          <w:p>
            <w:pPr>
              <w:pStyle w:val="12"/>
            </w:pPr>
            <w:r>
              <w:t>≥3%</w:t>
            </w:r>
          </w:p>
        </w:tc>
        <w:tc>
          <w:tcPr>
            <w:tcW w:w="2114"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提高观光园持续服务率</w:t>
            </w:r>
          </w:p>
        </w:tc>
        <w:tc>
          <w:tcPr>
            <w:tcW w:w="2114" w:type="dxa"/>
            <w:vAlign w:val="center"/>
          </w:tcPr>
          <w:p>
            <w:pPr>
              <w:pStyle w:val="12"/>
            </w:pPr>
            <w:r>
              <w:t>提高观光园持续服务率</w:t>
            </w:r>
          </w:p>
        </w:tc>
        <w:tc>
          <w:tcPr>
            <w:tcW w:w="2114" w:type="dxa"/>
            <w:vAlign w:val="center"/>
          </w:tcPr>
          <w:p/>
        </w:tc>
        <w:tc>
          <w:tcPr>
            <w:tcW w:w="2114" w:type="dxa"/>
            <w:vAlign w:val="center"/>
          </w:tcPr>
          <w:p>
            <w:pPr>
              <w:pStyle w:val="12"/>
            </w:pPr>
            <w:r>
              <w:t>≥3%</w:t>
            </w:r>
          </w:p>
        </w:tc>
        <w:tc>
          <w:tcPr>
            <w:tcW w:w="2114"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满意度调查</w:t>
            </w:r>
          </w:p>
        </w:tc>
        <w:tc>
          <w:tcPr>
            <w:tcW w:w="2114" w:type="dxa"/>
            <w:vAlign w:val="center"/>
          </w:tcPr>
          <w:p>
            <w:pPr>
              <w:pStyle w:val="12"/>
            </w:pPr>
            <w:r>
              <w:t>游客满意度调查</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8、扫黄打非专项工作经费绩效目标表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13032123P00338510151W</w:t>
            </w:r>
          </w:p>
        </w:tc>
        <w:tc>
          <w:tcPr>
            <w:tcW w:w="2114" w:type="dxa"/>
            <w:vAlign w:val="top"/>
          </w:tcPr>
          <w:p/>
        </w:tc>
        <w:tc>
          <w:tcPr>
            <w:tcW w:w="2114" w:type="dxa"/>
            <w:vAlign w:val="center"/>
          </w:tcPr>
          <w:p>
            <w:pPr>
              <w:pStyle w:val="10"/>
            </w:pPr>
            <w:r>
              <w:t>项目名称</w:t>
            </w:r>
          </w:p>
        </w:tc>
        <w:tc>
          <w:tcPr>
            <w:tcW w:w="2114" w:type="dxa"/>
            <w:vAlign w:val="center"/>
          </w:tcPr>
          <w:p>
            <w:pPr>
              <w:pStyle w:val="12"/>
            </w:pPr>
            <w:r>
              <w:t>扫黄打非专项工作经费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1.52</w:t>
            </w:r>
          </w:p>
        </w:tc>
        <w:tc>
          <w:tcPr>
            <w:tcW w:w="2114" w:type="dxa"/>
            <w:vAlign w:val="center"/>
          </w:tcPr>
          <w:p>
            <w:pPr>
              <w:pStyle w:val="10"/>
            </w:pPr>
            <w:r>
              <w:t>其中：财政    资金</w:t>
            </w:r>
          </w:p>
        </w:tc>
        <w:tc>
          <w:tcPr>
            <w:tcW w:w="2114" w:type="dxa"/>
            <w:vAlign w:val="center"/>
          </w:tcPr>
          <w:p>
            <w:pPr>
              <w:pStyle w:val="12"/>
            </w:pPr>
            <w:r>
              <w:t>1.52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预算资金安排0.32382万元， 其中财政资金0.32382万元，主要用于促进文化市场秩序。</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0.32</w:t>
            </w:r>
          </w:p>
        </w:tc>
        <w:tc>
          <w:tcPr>
            <w:tcW w:w="2114" w:type="dxa"/>
            <w:vAlign w:val="top"/>
          </w:tcPr>
          <w:p/>
        </w:tc>
        <w:tc>
          <w:tcPr>
            <w:tcW w:w="2114" w:type="dxa"/>
            <w:vAlign w:val="center"/>
          </w:tcPr>
          <w:p>
            <w:pPr>
              <w:pStyle w:val="13"/>
            </w:pPr>
            <w:r>
              <w:t>0.32</w:t>
            </w:r>
          </w:p>
        </w:tc>
        <w:tc>
          <w:tcPr>
            <w:tcW w:w="2114" w:type="dxa"/>
            <w:vAlign w:val="center"/>
          </w:tcPr>
          <w:p>
            <w:pPr>
              <w:pStyle w:val="13"/>
            </w:pPr>
            <w:r>
              <w:t>0.32</w:t>
            </w:r>
          </w:p>
        </w:tc>
        <w:tc>
          <w:tcPr>
            <w:tcW w:w="2114" w:type="dxa"/>
            <w:vAlign w:val="center"/>
          </w:tcPr>
          <w:p>
            <w:pPr>
              <w:pStyle w:val="13"/>
            </w:pPr>
            <w:r>
              <w:t>0.32</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1.通过对全县演出、娱乐、电影等文化市场经营状况进行监督检查，促进文化市场秩序。</w:t>
            </w:r>
          </w:p>
          <w:p>
            <w:pPr>
              <w:pStyle w:val="12"/>
            </w:pPr>
            <w:r>
              <w:t>2.通过净化文化市场，促进文化市场安全、平稳、有序发展。</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执法行动次数</w:t>
            </w:r>
          </w:p>
        </w:tc>
        <w:tc>
          <w:tcPr>
            <w:tcW w:w="2114" w:type="dxa"/>
            <w:vAlign w:val="center"/>
          </w:tcPr>
          <w:p>
            <w:pPr>
              <w:pStyle w:val="12"/>
            </w:pPr>
            <w:r>
              <w:t>全年对文化、旅游市场执法行动的次数</w:t>
            </w:r>
          </w:p>
        </w:tc>
        <w:tc>
          <w:tcPr>
            <w:tcW w:w="2114" w:type="dxa"/>
            <w:vAlign w:val="center"/>
          </w:tcPr>
          <w:p/>
        </w:tc>
        <w:tc>
          <w:tcPr>
            <w:tcW w:w="2114" w:type="dxa"/>
            <w:vAlign w:val="center"/>
          </w:tcPr>
          <w:p>
            <w:pPr>
              <w:pStyle w:val="12"/>
            </w:pPr>
            <w:r>
              <w:t>≥7次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规范运行率</w:t>
            </w:r>
          </w:p>
        </w:tc>
        <w:tc>
          <w:tcPr>
            <w:tcW w:w="2114" w:type="dxa"/>
            <w:vAlign w:val="center"/>
          </w:tcPr>
          <w:p>
            <w:pPr>
              <w:pStyle w:val="12"/>
            </w:pPr>
            <w:r>
              <w:t>强化电子游戏、歌舞娱乐、网吧等市场规范运行率</w:t>
            </w:r>
          </w:p>
        </w:tc>
        <w:tc>
          <w:tcPr>
            <w:tcW w:w="2114" w:type="dxa"/>
            <w:vAlign w:val="center"/>
          </w:tcP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工作完成及时性</w:t>
            </w:r>
          </w:p>
        </w:tc>
        <w:tc>
          <w:tcPr>
            <w:tcW w:w="2114" w:type="dxa"/>
            <w:vAlign w:val="center"/>
          </w:tcPr>
          <w:p>
            <w:pPr>
              <w:pStyle w:val="12"/>
            </w:pPr>
            <w:r>
              <w:t>按照年初计划及时组织检查</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每次执法成本</w:t>
            </w:r>
          </w:p>
        </w:tc>
        <w:tc>
          <w:tcPr>
            <w:tcW w:w="2114" w:type="dxa"/>
            <w:vAlign w:val="center"/>
          </w:tcPr>
          <w:p>
            <w:pPr>
              <w:pStyle w:val="12"/>
            </w:pPr>
            <w:r>
              <w:t>每次执法费用</w:t>
            </w:r>
          </w:p>
        </w:tc>
        <w:tc>
          <w:tcPr>
            <w:tcW w:w="2114" w:type="dxa"/>
            <w:vAlign w:val="center"/>
          </w:tcPr>
          <w:p/>
        </w:tc>
        <w:tc>
          <w:tcPr>
            <w:tcW w:w="2114" w:type="dxa"/>
            <w:vAlign w:val="center"/>
          </w:tcPr>
          <w:p>
            <w:pPr>
              <w:pStyle w:val="12"/>
            </w:pPr>
            <w:r>
              <w:t>≤500元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促进文旅游产业发展</w:t>
            </w:r>
          </w:p>
        </w:tc>
        <w:tc>
          <w:tcPr>
            <w:tcW w:w="2114" w:type="dxa"/>
            <w:vAlign w:val="center"/>
          </w:tcPr>
          <w:p>
            <w:pPr>
              <w:pStyle w:val="12"/>
            </w:pPr>
            <w:r>
              <w:t>文旅产业收入增长比率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促进文化市场秩序</w:t>
            </w:r>
          </w:p>
        </w:tc>
        <w:tc>
          <w:tcPr>
            <w:tcW w:w="2114" w:type="dxa"/>
            <w:vAlign w:val="center"/>
          </w:tcPr>
          <w:p>
            <w:pPr>
              <w:pStyle w:val="12"/>
            </w:pPr>
            <w:r>
              <w:t>加强文化市场监管，完善行政执法职能，强化执法能力建设，加大文化市场执法力度，维护了全县文化市场秩序和文化安全。</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促进文旅企业健康发展</w:t>
            </w:r>
          </w:p>
        </w:tc>
        <w:tc>
          <w:tcPr>
            <w:tcW w:w="2114" w:type="dxa"/>
            <w:vAlign w:val="center"/>
          </w:tcPr>
          <w:p>
            <w:pPr>
              <w:pStyle w:val="12"/>
            </w:pPr>
            <w:r>
              <w:t>文旅企业健康发展比率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促进文化市场可持续发展</w:t>
            </w:r>
          </w:p>
        </w:tc>
        <w:tc>
          <w:tcPr>
            <w:tcW w:w="2114" w:type="dxa"/>
            <w:vAlign w:val="center"/>
          </w:tcPr>
          <w:p>
            <w:pPr>
              <w:pStyle w:val="12"/>
            </w:pPr>
            <w:r>
              <w:t>建立一个统一规范、竞争有序的文化市场，促进文化可持续繁荣发展</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文旅企业、群众满意度</w:t>
            </w:r>
          </w:p>
        </w:tc>
        <w:tc>
          <w:tcPr>
            <w:tcW w:w="2114" w:type="dxa"/>
            <w:vAlign w:val="center"/>
          </w:tcPr>
          <w:p>
            <w:pPr>
              <w:pStyle w:val="12"/>
            </w:pPr>
            <w:r>
              <w:t>文旅企业、群众对档案管理的满意度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9、重大文化活动经费绩效目标表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13032123P00338510149X</w:t>
            </w:r>
          </w:p>
        </w:tc>
        <w:tc>
          <w:tcPr>
            <w:tcW w:w="2114" w:type="dxa"/>
            <w:vAlign w:val="top"/>
          </w:tcPr>
          <w:p/>
        </w:tc>
        <w:tc>
          <w:tcPr>
            <w:tcW w:w="2114" w:type="dxa"/>
            <w:vAlign w:val="center"/>
          </w:tcPr>
          <w:p>
            <w:pPr>
              <w:pStyle w:val="10"/>
            </w:pPr>
            <w:r>
              <w:t>项目名称</w:t>
            </w:r>
          </w:p>
        </w:tc>
        <w:tc>
          <w:tcPr>
            <w:tcW w:w="2114" w:type="dxa"/>
            <w:vAlign w:val="center"/>
          </w:tcPr>
          <w:p>
            <w:pPr>
              <w:pStyle w:val="12"/>
            </w:pPr>
            <w:r>
              <w:t>重大文化活动经费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7.20</w:t>
            </w:r>
          </w:p>
        </w:tc>
        <w:tc>
          <w:tcPr>
            <w:tcW w:w="2114" w:type="dxa"/>
            <w:vAlign w:val="center"/>
          </w:tcPr>
          <w:p>
            <w:pPr>
              <w:pStyle w:val="10"/>
            </w:pPr>
            <w:r>
              <w:t>其中：财政    资金</w:t>
            </w:r>
          </w:p>
        </w:tc>
        <w:tc>
          <w:tcPr>
            <w:tcW w:w="2114" w:type="dxa"/>
            <w:vAlign w:val="center"/>
          </w:tcPr>
          <w:p>
            <w:pPr>
              <w:pStyle w:val="12"/>
            </w:pPr>
            <w:r>
              <w:t>7.20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预算资金安排2万元， 其中财政资金2万元，主要用于开展重大节点文化活动，丰富群众文化生活。</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1.00</w:t>
            </w:r>
          </w:p>
        </w:tc>
        <w:tc>
          <w:tcPr>
            <w:tcW w:w="2114" w:type="dxa"/>
            <w:vAlign w:val="top"/>
          </w:tcPr>
          <w:p/>
        </w:tc>
        <w:tc>
          <w:tcPr>
            <w:tcW w:w="2114" w:type="dxa"/>
            <w:vAlign w:val="center"/>
          </w:tcPr>
          <w:p>
            <w:pPr>
              <w:pStyle w:val="13"/>
            </w:pPr>
            <w:r>
              <w:t>1.00</w:t>
            </w:r>
          </w:p>
        </w:tc>
        <w:tc>
          <w:tcPr>
            <w:tcW w:w="2114" w:type="dxa"/>
            <w:vAlign w:val="center"/>
          </w:tcPr>
          <w:p>
            <w:pPr>
              <w:pStyle w:val="13"/>
            </w:pPr>
            <w:r>
              <w:t>2.00</w:t>
            </w:r>
          </w:p>
        </w:tc>
        <w:tc>
          <w:tcPr>
            <w:tcW w:w="2114" w:type="dxa"/>
            <w:vAlign w:val="center"/>
          </w:tcPr>
          <w:p>
            <w:pPr>
              <w:pStyle w:val="13"/>
            </w:pPr>
            <w:r>
              <w:t>2.00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1.通过组织开展重大节点文化活动，丰富群众文化生活</w:t>
            </w:r>
          </w:p>
          <w:p>
            <w:pPr>
              <w:pStyle w:val="12"/>
            </w:pPr>
            <w:r>
              <w:t>2.通过促进文化产业发展，提高政府影响力。</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文化活动次数</w:t>
            </w:r>
          </w:p>
        </w:tc>
        <w:tc>
          <w:tcPr>
            <w:tcW w:w="2114" w:type="dxa"/>
            <w:vAlign w:val="center"/>
          </w:tcPr>
          <w:p>
            <w:pPr>
              <w:pStyle w:val="12"/>
            </w:pPr>
            <w:r>
              <w:t>在元旦、春节举办晚会场次</w:t>
            </w:r>
          </w:p>
        </w:tc>
        <w:tc>
          <w:tcPr>
            <w:tcW w:w="2114" w:type="dxa"/>
            <w:vAlign w:val="center"/>
          </w:tcPr>
          <w:p/>
        </w:tc>
        <w:tc>
          <w:tcPr>
            <w:tcW w:w="2114" w:type="dxa"/>
            <w:vAlign w:val="center"/>
          </w:tcPr>
          <w:p>
            <w:pPr>
              <w:pStyle w:val="12"/>
            </w:pPr>
            <w:r>
              <w:t>≥1场</w:t>
            </w:r>
          </w:p>
        </w:tc>
        <w:tc>
          <w:tcPr>
            <w:tcW w:w="2114"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活动组织、策划质量</w:t>
            </w:r>
          </w:p>
        </w:tc>
        <w:tc>
          <w:tcPr>
            <w:tcW w:w="2114" w:type="dxa"/>
            <w:vAlign w:val="center"/>
          </w:tcPr>
          <w:p>
            <w:pPr>
              <w:pStyle w:val="12"/>
            </w:pPr>
            <w:r>
              <w:t>活动的组织、策划及执行完整有序</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成本预算控制数</w:t>
            </w:r>
          </w:p>
        </w:tc>
        <w:tc>
          <w:tcPr>
            <w:tcW w:w="2114" w:type="dxa"/>
            <w:vAlign w:val="center"/>
          </w:tcPr>
          <w:p>
            <w:pPr>
              <w:pStyle w:val="12"/>
            </w:pPr>
            <w:r>
              <w:t>每文化演出活动成本</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成本预算控制数</w:t>
            </w:r>
          </w:p>
        </w:tc>
        <w:tc>
          <w:tcPr>
            <w:tcW w:w="2114" w:type="dxa"/>
            <w:vAlign w:val="center"/>
          </w:tcPr>
          <w:p>
            <w:pPr>
              <w:pStyle w:val="12"/>
            </w:pPr>
            <w:r>
              <w:t>每文化演出活动成本</w:t>
            </w:r>
          </w:p>
        </w:tc>
        <w:tc>
          <w:tcPr>
            <w:tcW w:w="2114" w:type="dxa"/>
            <w:vAlign w:val="center"/>
          </w:tcPr>
          <w:p/>
        </w:tc>
        <w:tc>
          <w:tcPr>
            <w:tcW w:w="2114" w:type="dxa"/>
            <w:vAlign w:val="center"/>
          </w:tcPr>
          <w:p>
            <w:pPr>
              <w:pStyle w:val="12"/>
            </w:pPr>
            <w:r>
              <w:t>≤2万元</w:t>
            </w:r>
          </w:p>
        </w:tc>
        <w:tc>
          <w:tcPr>
            <w:tcW w:w="2114"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社会影响力</w:t>
            </w:r>
          </w:p>
        </w:tc>
        <w:tc>
          <w:tcPr>
            <w:tcW w:w="2114" w:type="dxa"/>
            <w:vAlign w:val="center"/>
          </w:tcPr>
          <w:p>
            <w:pPr>
              <w:pStyle w:val="12"/>
            </w:pPr>
            <w:r>
              <w:t>烘托节日气氛，丰富群众文化生活</w:t>
            </w:r>
          </w:p>
        </w:tc>
        <w:tc>
          <w:tcPr>
            <w:tcW w:w="2114" w:type="dxa"/>
            <w:vAlign w:val="center"/>
          </w:tcPr>
          <w:p/>
        </w:tc>
        <w:tc>
          <w:tcPr>
            <w:tcW w:w="2114" w:type="dxa"/>
            <w:vAlign w:val="center"/>
          </w:tcPr>
          <w:p>
            <w:pPr>
              <w:pStyle w:val="12"/>
            </w:pPr>
            <w:r>
              <w:t>≥98%</w:t>
            </w:r>
          </w:p>
        </w:tc>
        <w:tc>
          <w:tcPr>
            <w:tcW w:w="2114"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长期有效性</w:t>
            </w:r>
          </w:p>
        </w:tc>
        <w:tc>
          <w:tcPr>
            <w:tcW w:w="2114" w:type="dxa"/>
            <w:vAlign w:val="center"/>
          </w:tcPr>
          <w:p>
            <w:pPr>
              <w:pStyle w:val="12"/>
            </w:pPr>
            <w:r>
              <w:t>能够长期促进文化事业发展，长期满足人民群众对精神文化的需求。</w:t>
            </w:r>
          </w:p>
        </w:tc>
        <w:tc>
          <w:tcPr>
            <w:tcW w:w="2114" w:type="dxa"/>
            <w:vAlign w:val="center"/>
          </w:tcPr>
          <w:p/>
        </w:tc>
        <w:tc>
          <w:tcPr>
            <w:tcW w:w="2114" w:type="dxa"/>
            <w:vAlign w:val="center"/>
          </w:tcPr>
          <w:p>
            <w:pPr>
              <w:pStyle w:val="12"/>
            </w:pPr>
            <w:r>
              <w:t>≥98%</w:t>
            </w:r>
          </w:p>
        </w:tc>
        <w:tc>
          <w:tcPr>
            <w:tcW w:w="2114"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节约支出</w:t>
            </w:r>
          </w:p>
        </w:tc>
        <w:tc>
          <w:tcPr>
            <w:tcW w:w="2114" w:type="dxa"/>
            <w:vAlign w:val="center"/>
          </w:tcPr>
          <w:p>
            <w:pPr>
              <w:pStyle w:val="12"/>
            </w:pPr>
            <w:r>
              <w:t>演出成本节约率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观看晚会群众的满意程度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10、2021年债券资金-沙河旅游路（冀财债﹝2021﹞43号）绩效目标表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13032123P003294100012</w:t>
            </w:r>
          </w:p>
        </w:tc>
        <w:tc>
          <w:tcPr>
            <w:tcW w:w="2114" w:type="dxa"/>
            <w:vAlign w:val="top"/>
          </w:tcPr>
          <w:p/>
        </w:tc>
        <w:tc>
          <w:tcPr>
            <w:tcW w:w="2114" w:type="dxa"/>
            <w:vAlign w:val="center"/>
          </w:tcPr>
          <w:p>
            <w:pPr>
              <w:pStyle w:val="10"/>
            </w:pPr>
            <w:r>
              <w:t>项目名称</w:t>
            </w:r>
          </w:p>
        </w:tc>
        <w:tc>
          <w:tcPr>
            <w:tcW w:w="2114" w:type="dxa"/>
            <w:vAlign w:val="center"/>
          </w:tcPr>
          <w:p>
            <w:pPr>
              <w:pStyle w:val="12"/>
            </w:pPr>
            <w:r>
              <w:t>2021年债券资金-沙河旅游路（冀财债﹝2021﹞43号）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52.61</w:t>
            </w:r>
          </w:p>
        </w:tc>
        <w:tc>
          <w:tcPr>
            <w:tcW w:w="2114" w:type="dxa"/>
            <w:vAlign w:val="center"/>
          </w:tcPr>
          <w:p>
            <w:pPr>
              <w:pStyle w:val="10"/>
            </w:pPr>
            <w:r>
              <w:t>其中：财政    资金</w:t>
            </w:r>
          </w:p>
        </w:tc>
        <w:tc>
          <w:tcPr>
            <w:tcW w:w="2114" w:type="dxa"/>
            <w:vAlign w:val="center"/>
          </w:tcPr>
          <w:p>
            <w:pPr>
              <w:pStyle w:val="12"/>
            </w:pPr>
            <w:r>
              <w:t>52.61</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共安排52.61万元,其中财政拨款52.61万元,主要用于沙河旅游路建设.</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52.61</w:t>
            </w:r>
          </w:p>
        </w:tc>
        <w:tc>
          <w:tcPr>
            <w:tcW w:w="2114" w:type="dxa"/>
            <w:vAlign w:val="top"/>
          </w:tcPr>
          <w:p/>
        </w:tc>
        <w:tc>
          <w:tcPr>
            <w:tcW w:w="2114" w:type="dxa"/>
            <w:vAlign w:val="center"/>
          </w:tcPr>
          <w:p>
            <w:pPr>
              <w:pStyle w:val="13"/>
            </w:pPr>
            <w:r>
              <w:t>52.61</w:t>
            </w:r>
          </w:p>
        </w:tc>
        <w:tc>
          <w:tcPr>
            <w:tcW w:w="2114" w:type="dxa"/>
            <w:vAlign w:val="center"/>
          </w:tcPr>
          <w:p>
            <w:pPr>
              <w:pStyle w:val="13"/>
            </w:pPr>
            <w:r>
              <w:t>52.61</w:t>
            </w:r>
          </w:p>
        </w:tc>
        <w:tc>
          <w:tcPr>
            <w:tcW w:w="2114" w:type="dxa"/>
            <w:vAlign w:val="center"/>
          </w:tcPr>
          <w:p>
            <w:pPr>
              <w:pStyle w:val="13"/>
            </w:pPr>
            <w:r>
              <w:t>52.61</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1.通过完成建设项目6.54千米路段改造工程,新建漫水桥一座,达到100%合格,提高群众出行率.</w:t>
            </w:r>
          </w:p>
          <w:p>
            <w:pPr>
              <w:pStyle w:val="12"/>
            </w:pPr>
            <w:r>
              <w:t>2.通过完善区域公路网,促进旅游业发展,拉动地方经济.</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桥梁长度</w:t>
            </w:r>
          </w:p>
        </w:tc>
        <w:tc>
          <w:tcPr>
            <w:tcW w:w="2114" w:type="dxa"/>
            <w:vAlign w:val="center"/>
          </w:tcPr>
          <w:p>
            <w:pPr>
              <w:pStyle w:val="12"/>
            </w:pPr>
            <w:r>
              <w:t>完成桥梁建设,达到要求标准</w:t>
            </w:r>
          </w:p>
        </w:tc>
        <w:tc>
          <w:tcPr>
            <w:tcW w:w="2114" w:type="dxa"/>
            <w:vAlign w:val="center"/>
          </w:tcPr>
          <w:p/>
        </w:tc>
        <w:tc>
          <w:tcPr>
            <w:tcW w:w="2114" w:type="dxa"/>
            <w:vAlign w:val="center"/>
          </w:tcPr>
          <w:p>
            <w:pPr>
              <w:pStyle w:val="12"/>
            </w:pPr>
            <w:r>
              <w:t>111.66米</w:t>
            </w:r>
          </w:p>
        </w:tc>
        <w:tc>
          <w:tcPr>
            <w:tcW w:w="2114"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项目公里数</w:t>
            </w:r>
          </w:p>
        </w:tc>
        <w:tc>
          <w:tcPr>
            <w:tcW w:w="2114" w:type="dxa"/>
            <w:vAlign w:val="center"/>
          </w:tcPr>
          <w:p>
            <w:pPr>
              <w:pStyle w:val="12"/>
            </w:pPr>
            <w:r>
              <w:t>完成公路建设,达到四级公路标准</w:t>
            </w:r>
          </w:p>
        </w:tc>
        <w:tc>
          <w:tcPr>
            <w:tcW w:w="2114" w:type="dxa"/>
            <w:vAlign w:val="center"/>
          </w:tcPr>
          <w:p/>
        </w:tc>
        <w:tc>
          <w:tcPr>
            <w:tcW w:w="2114" w:type="dxa"/>
            <w:vAlign w:val="center"/>
          </w:tcPr>
          <w:p>
            <w:pPr>
              <w:pStyle w:val="12"/>
            </w:pPr>
            <w:r>
              <w:t>6.54公里</w:t>
            </w:r>
          </w:p>
        </w:tc>
        <w:tc>
          <w:tcPr>
            <w:tcW w:w="2114"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工程质量合格率</w:t>
            </w:r>
          </w:p>
        </w:tc>
        <w:tc>
          <w:tcPr>
            <w:tcW w:w="2114" w:type="dxa"/>
            <w:vAlign w:val="center"/>
          </w:tcPr>
          <w:p>
            <w:pPr>
              <w:pStyle w:val="12"/>
            </w:pPr>
            <w:r>
              <w:t>按照工程进度,依据相关检测评标准,已完成工程达到合格标准比率,</w:t>
            </w:r>
          </w:p>
        </w:tc>
        <w:tc>
          <w:tcPr>
            <w:tcW w:w="2114" w:type="dxa"/>
            <w:vAlign w:val="center"/>
          </w:tcPr>
          <w:p/>
        </w:tc>
        <w:tc>
          <w:tcPr>
            <w:tcW w:w="2114" w:type="dxa"/>
            <w:vAlign w:val="center"/>
          </w:tcPr>
          <w:p>
            <w:pPr>
              <w:pStyle w:val="12"/>
            </w:pPr>
            <w:r>
              <w:t>100%</w:t>
            </w:r>
          </w:p>
        </w:tc>
        <w:tc>
          <w:tcPr>
            <w:tcW w:w="2114"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工程完成及时率</w:t>
            </w:r>
          </w:p>
        </w:tc>
        <w:tc>
          <w:tcPr>
            <w:tcW w:w="2114" w:type="dxa"/>
            <w:vAlign w:val="center"/>
          </w:tcPr>
          <w:p>
            <w:pPr>
              <w:pStyle w:val="12"/>
            </w:pPr>
            <w:r>
              <w:t>按期及时完成年度投资计划比率</w:t>
            </w:r>
          </w:p>
        </w:tc>
        <w:tc>
          <w:tcPr>
            <w:tcW w:w="2114" w:type="dxa"/>
            <w:vAlign w:val="center"/>
          </w:tcPr>
          <w:p/>
        </w:tc>
        <w:tc>
          <w:tcPr>
            <w:tcW w:w="2114" w:type="dxa"/>
            <w:vAlign w:val="center"/>
          </w:tcPr>
          <w:p>
            <w:pPr>
              <w:pStyle w:val="12"/>
            </w:pPr>
            <w:r>
              <w:t>100%</w:t>
            </w:r>
          </w:p>
        </w:tc>
        <w:tc>
          <w:tcPr>
            <w:tcW w:w="2114"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道路成本</w:t>
            </w:r>
          </w:p>
        </w:tc>
        <w:tc>
          <w:tcPr>
            <w:tcW w:w="2114" w:type="dxa"/>
            <w:vAlign w:val="center"/>
          </w:tcPr>
          <w:p>
            <w:pPr>
              <w:pStyle w:val="12"/>
            </w:pPr>
            <w:r>
              <w:t>严格进行成本管控，按照政府招投标相关文件及合同支付要求进行</w:t>
            </w:r>
          </w:p>
        </w:tc>
        <w:tc>
          <w:tcPr>
            <w:tcW w:w="2114" w:type="dxa"/>
            <w:vAlign w:val="center"/>
          </w:tcPr>
          <w:p/>
        </w:tc>
        <w:tc>
          <w:tcPr>
            <w:tcW w:w="2114" w:type="dxa"/>
            <w:vAlign w:val="center"/>
          </w:tcPr>
          <w:p>
            <w:pPr>
              <w:pStyle w:val="12"/>
            </w:pPr>
            <w:r>
              <w:t>≤52.61万元</w:t>
            </w:r>
          </w:p>
        </w:tc>
        <w:tc>
          <w:tcPr>
            <w:tcW w:w="2114"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经济影响</w:t>
            </w:r>
          </w:p>
        </w:tc>
        <w:tc>
          <w:tcPr>
            <w:tcW w:w="2114" w:type="dxa"/>
            <w:vAlign w:val="center"/>
          </w:tcPr>
          <w:p>
            <w:pPr>
              <w:pStyle w:val="12"/>
            </w:pPr>
            <w:r>
              <w:t>带动周边乡村GDP增长，促进经济发展</w:t>
            </w:r>
          </w:p>
        </w:tc>
        <w:tc>
          <w:tcPr>
            <w:tcW w:w="2114" w:type="dxa"/>
            <w:vAlign w:val="center"/>
          </w:tcPr>
          <w:p/>
        </w:tc>
        <w:tc>
          <w:tcPr>
            <w:tcW w:w="2114" w:type="dxa"/>
            <w:vAlign w:val="center"/>
          </w:tcPr>
          <w:p>
            <w:pPr>
              <w:pStyle w:val="12"/>
            </w:pPr>
            <w:r>
              <w:t>≥300万元</w:t>
            </w:r>
          </w:p>
        </w:tc>
        <w:tc>
          <w:tcPr>
            <w:tcW w:w="2114"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环境影响</w:t>
            </w:r>
          </w:p>
        </w:tc>
        <w:tc>
          <w:tcPr>
            <w:tcW w:w="2114" w:type="dxa"/>
            <w:vAlign w:val="center"/>
          </w:tcPr>
          <w:p>
            <w:pPr>
              <w:pStyle w:val="12"/>
            </w:pPr>
            <w:r>
              <w:t>减少汽车尾气排放，减少扬尘，改善人居环境，增加受益人口</w:t>
            </w:r>
          </w:p>
        </w:tc>
        <w:tc>
          <w:tcPr>
            <w:tcW w:w="2114" w:type="dxa"/>
            <w:vAlign w:val="center"/>
          </w:tcPr>
          <w:p/>
        </w:tc>
        <w:tc>
          <w:tcPr>
            <w:tcW w:w="2114" w:type="dxa"/>
            <w:vAlign w:val="center"/>
          </w:tcPr>
          <w:p>
            <w:pPr>
              <w:pStyle w:val="12"/>
            </w:pPr>
            <w:r>
              <w:t>≥10000人</w:t>
            </w:r>
          </w:p>
        </w:tc>
        <w:tc>
          <w:tcPr>
            <w:tcW w:w="2114"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社会影响</w:t>
            </w:r>
          </w:p>
        </w:tc>
        <w:tc>
          <w:tcPr>
            <w:tcW w:w="2114" w:type="dxa"/>
            <w:vAlign w:val="center"/>
          </w:tcPr>
          <w:p>
            <w:pPr>
              <w:pStyle w:val="12"/>
            </w:pPr>
            <w:r>
              <w:t>改善居民出行条件，解决周边群众出行难，带动受益人口</w:t>
            </w:r>
          </w:p>
        </w:tc>
        <w:tc>
          <w:tcPr>
            <w:tcW w:w="2114" w:type="dxa"/>
            <w:vAlign w:val="center"/>
          </w:tcPr>
          <w:p/>
        </w:tc>
        <w:tc>
          <w:tcPr>
            <w:tcW w:w="2114" w:type="dxa"/>
            <w:vAlign w:val="center"/>
          </w:tcPr>
          <w:p>
            <w:pPr>
              <w:pStyle w:val="12"/>
            </w:pPr>
            <w:r>
              <w:t>≥5000人次</w:t>
            </w:r>
          </w:p>
        </w:tc>
        <w:tc>
          <w:tcPr>
            <w:tcW w:w="2114"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长期影响</w:t>
            </w:r>
          </w:p>
        </w:tc>
        <w:tc>
          <w:tcPr>
            <w:tcW w:w="2114" w:type="dxa"/>
            <w:vAlign w:val="center"/>
          </w:tcPr>
          <w:p>
            <w:pPr>
              <w:pStyle w:val="12"/>
            </w:pPr>
            <w:r>
              <w:t>交通水平持续提升</w:t>
            </w:r>
          </w:p>
        </w:tc>
        <w:tc>
          <w:tcPr>
            <w:tcW w:w="2114" w:type="dxa"/>
            <w:vAlign w:val="center"/>
          </w:tcPr>
          <w:p/>
        </w:tc>
        <w:tc>
          <w:tcPr>
            <w:tcW w:w="2114" w:type="dxa"/>
            <w:vAlign w:val="center"/>
          </w:tcPr>
          <w:p>
            <w:pPr>
              <w:pStyle w:val="12"/>
            </w:pPr>
            <w:r>
              <w:t>≥10年</w:t>
            </w:r>
          </w:p>
        </w:tc>
        <w:tc>
          <w:tcPr>
            <w:tcW w:w="2114"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公众满意度</w:t>
            </w:r>
          </w:p>
        </w:tc>
        <w:tc>
          <w:tcPr>
            <w:tcW w:w="2114" w:type="dxa"/>
            <w:vAlign w:val="center"/>
          </w:tcPr>
          <w:p>
            <w:pPr>
              <w:pStyle w:val="12"/>
            </w:pPr>
            <w:r>
              <w:t>调查中满意群众和比较满意群众占调查总人数比率</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11、长城和文物保护经费、博物馆免费开放经费绩效目标表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13032124P00303110007A</w:t>
            </w:r>
          </w:p>
        </w:tc>
        <w:tc>
          <w:tcPr>
            <w:tcW w:w="2114" w:type="dxa"/>
            <w:vAlign w:val="top"/>
          </w:tcPr>
          <w:p/>
        </w:tc>
        <w:tc>
          <w:tcPr>
            <w:tcW w:w="2114" w:type="dxa"/>
            <w:vAlign w:val="center"/>
          </w:tcPr>
          <w:p>
            <w:pPr>
              <w:pStyle w:val="10"/>
            </w:pPr>
            <w:r>
              <w:t>项目名称</w:t>
            </w:r>
          </w:p>
        </w:tc>
        <w:tc>
          <w:tcPr>
            <w:tcW w:w="2114" w:type="dxa"/>
            <w:vAlign w:val="center"/>
          </w:tcPr>
          <w:p>
            <w:pPr>
              <w:pStyle w:val="12"/>
            </w:pPr>
            <w:r>
              <w:t>长城和文物保护经费、博物馆免费开放经费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预算安排20万元，其中财政拨款20万元，主要用于长城和文物保护经费、博物馆免费开放支出。</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5.00</w:t>
            </w:r>
          </w:p>
        </w:tc>
        <w:tc>
          <w:tcPr>
            <w:tcW w:w="2114" w:type="dxa"/>
            <w:vAlign w:val="top"/>
          </w:tcPr>
          <w:p/>
        </w:tc>
        <w:tc>
          <w:tcPr>
            <w:tcW w:w="2114" w:type="dxa"/>
            <w:vAlign w:val="center"/>
          </w:tcPr>
          <w:p>
            <w:pPr>
              <w:pStyle w:val="13"/>
            </w:pPr>
            <w:r>
              <w:t>10.00</w:t>
            </w:r>
          </w:p>
        </w:tc>
        <w:tc>
          <w:tcPr>
            <w:tcW w:w="2114" w:type="dxa"/>
            <w:vAlign w:val="center"/>
          </w:tcPr>
          <w:p>
            <w:pPr>
              <w:pStyle w:val="13"/>
            </w:pPr>
            <w:r>
              <w:t>15.00</w:t>
            </w:r>
          </w:p>
        </w:tc>
        <w:tc>
          <w:tcPr>
            <w:tcW w:w="2114" w:type="dxa"/>
            <w:vAlign w:val="center"/>
          </w:tcPr>
          <w:p>
            <w:pPr>
              <w:pStyle w:val="13"/>
            </w:pPr>
            <w:r>
              <w:t>20.00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1.通过开展长城保护工作，实现长城文物资产得到有效保护。</w:t>
            </w:r>
          </w:p>
          <w:p>
            <w:pPr>
              <w:pStyle w:val="12"/>
            </w:pPr>
            <w:r>
              <w:t>2.通过开展长城保护和文物保护传承工作，促进历史文化有效传承发展。</w:t>
            </w:r>
          </w:p>
          <w:p>
            <w:pPr>
              <w:pStyle w:val="12"/>
            </w:pPr>
            <w:r>
              <w:t>3.对南山博物馆免费开放进行补助，改善公共文化环境。</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长城保护员数量</w:t>
            </w:r>
          </w:p>
        </w:tc>
        <w:tc>
          <w:tcPr>
            <w:tcW w:w="2114" w:type="dxa"/>
            <w:vAlign w:val="center"/>
          </w:tcPr>
          <w:p>
            <w:pPr>
              <w:pStyle w:val="12"/>
            </w:pPr>
            <w:r>
              <w:t>全年聘用长城保护员数量</w:t>
            </w:r>
          </w:p>
        </w:tc>
        <w:tc>
          <w:tcPr>
            <w:tcW w:w="2114" w:type="dxa"/>
            <w:vAlign w:val="center"/>
          </w:tcPr>
          <w:p/>
        </w:tc>
        <w:tc>
          <w:tcPr>
            <w:tcW w:w="2114" w:type="dxa"/>
            <w:vAlign w:val="center"/>
          </w:tcPr>
          <w:p>
            <w:pPr>
              <w:pStyle w:val="12"/>
            </w:pPr>
            <w:r>
              <w:t>44人</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长城保护员通过率</w:t>
            </w:r>
          </w:p>
        </w:tc>
        <w:tc>
          <w:tcPr>
            <w:tcW w:w="2114" w:type="dxa"/>
            <w:vAlign w:val="center"/>
          </w:tcPr>
          <w:p>
            <w:pPr>
              <w:pStyle w:val="12"/>
            </w:pPr>
            <w:r>
              <w:t>文保所考核长城保护员通过率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保护工作达标率</w:t>
            </w:r>
          </w:p>
        </w:tc>
        <w:tc>
          <w:tcPr>
            <w:tcW w:w="2114" w:type="dxa"/>
            <w:vAlign w:val="center"/>
          </w:tcPr>
          <w:p>
            <w:pPr>
              <w:pStyle w:val="12"/>
            </w:pPr>
            <w:r>
              <w:t>长城及文物保护工作达到相关要求标准</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工作完成及时性</w:t>
            </w:r>
          </w:p>
        </w:tc>
        <w:tc>
          <w:tcPr>
            <w:tcW w:w="2114" w:type="dxa"/>
            <w:vAlign w:val="center"/>
          </w:tcPr>
          <w:p>
            <w:pPr>
              <w:pStyle w:val="12"/>
            </w:pPr>
            <w:r>
              <w:t>长城及文物保护等各项工作及时有效</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免费开放补助金额</w:t>
            </w:r>
          </w:p>
        </w:tc>
        <w:tc>
          <w:tcPr>
            <w:tcW w:w="2114" w:type="dxa"/>
            <w:vAlign w:val="center"/>
          </w:tcPr>
          <w:p>
            <w:pPr>
              <w:pStyle w:val="12"/>
            </w:pPr>
            <w:r>
              <w:t>免费开放补助金额</w:t>
            </w:r>
          </w:p>
        </w:tc>
        <w:tc>
          <w:tcPr>
            <w:tcW w:w="2114" w:type="dxa"/>
            <w:vAlign w:val="center"/>
          </w:tcPr>
          <w:p/>
        </w:tc>
        <w:tc>
          <w:tcPr>
            <w:tcW w:w="2114" w:type="dxa"/>
            <w:vAlign w:val="center"/>
          </w:tcPr>
          <w:p>
            <w:pPr>
              <w:pStyle w:val="12"/>
            </w:pPr>
            <w:r>
              <w:t>8万元</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保护员补助标准</w:t>
            </w:r>
          </w:p>
        </w:tc>
        <w:tc>
          <w:tcPr>
            <w:tcW w:w="2114" w:type="dxa"/>
            <w:vAlign w:val="center"/>
          </w:tcPr>
          <w:p>
            <w:pPr>
              <w:pStyle w:val="12"/>
            </w:pPr>
            <w:r>
              <w:t>每年每名保护员工资</w:t>
            </w:r>
          </w:p>
        </w:tc>
        <w:tc>
          <w:tcPr>
            <w:tcW w:w="2114" w:type="dxa"/>
            <w:vAlign w:val="center"/>
          </w:tcPr>
          <w:p/>
        </w:tc>
        <w:tc>
          <w:tcPr>
            <w:tcW w:w="2114" w:type="dxa"/>
            <w:vAlign w:val="center"/>
          </w:tcPr>
          <w:p>
            <w:pPr>
              <w:pStyle w:val="12"/>
            </w:pPr>
            <w:r>
              <w:t>1500元/人/年</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长城保护</w:t>
            </w:r>
          </w:p>
        </w:tc>
        <w:tc>
          <w:tcPr>
            <w:tcW w:w="2114" w:type="dxa"/>
            <w:vAlign w:val="center"/>
          </w:tcPr>
          <w:p>
            <w:pPr>
              <w:pStyle w:val="12"/>
            </w:pPr>
            <w:r>
              <w:t>长城保护率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减少对长城的破坏</w:t>
            </w:r>
          </w:p>
        </w:tc>
        <w:tc>
          <w:tcPr>
            <w:tcW w:w="2114" w:type="dxa"/>
            <w:vAlign w:val="center"/>
          </w:tcPr>
          <w:p>
            <w:pPr>
              <w:pStyle w:val="12"/>
            </w:pPr>
            <w:r>
              <w:t>长城破坏率</w:t>
            </w:r>
          </w:p>
        </w:tc>
        <w:tc>
          <w:tcPr>
            <w:tcW w:w="2114" w:type="dxa"/>
            <w:vAlign w:val="center"/>
          </w:tcPr>
          <w:p/>
        </w:tc>
        <w:tc>
          <w:tcPr>
            <w:tcW w:w="2114" w:type="dxa"/>
            <w:vAlign w:val="center"/>
          </w:tcPr>
          <w:p>
            <w:pPr>
              <w:pStyle w:val="12"/>
            </w:pPr>
            <w:r>
              <w:t>0%</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实现文物和长城可持续发展</w:t>
            </w:r>
          </w:p>
        </w:tc>
        <w:tc>
          <w:tcPr>
            <w:tcW w:w="2114" w:type="dxa"/>
            <w:vAlign w:val="center"/>
          </w:tcPr>
          <w:p>
            <w:pPr>
              <w:pStyle w:val="12"/>
            </w:pPr>
            <w:r>
              <w:t>促进文物知非遗保护工作</w:t>
            </w:r>
          </w:p>
        </w:tc>
        <w:tc>
          <w:tcPr>
            <w:tcW w:w="2114" w:type="dxa"/>
            <w:vAlign w:val="center"/>
          </w:tcPr>
          <w:p/>
        </w:tc>
        <w:tc>
          <w:tcPr>
            <w:tcW w:w="2114" w:type="dxa"/>
            <w:vAlign w:val="center"/>
          </w:tcPr>
          <w:p>
            <w:pPr>
              <w:pStyle w:val="12"/>
            </w:pPr>
            <w:r>
              <w:t>98%</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长期促时文物知非遗保护工作</w:t>
            </w:r>
          </w:p>
        </w:tc>
        <w:tc>
          <w:tcPr>
            <w:tcW w:w="2114" w:type="dxa"/>
            <w:vAlign w:val="center"/>
          </w:tcPr>
          <w:p>
            <w:pPr>
              <w:pStyle w:val="12"/>
            </w:pPr>
            <w:r>
              <w:t>长期促时文物知非遗保护工作</w:t>
            </w:r>
          </w:p>
        </w:tc>
        <w:tc>
          <w:tcPr>
            <w:tcW w:w="2114" w:type="dxa"/>
            <w:vAlign w:val="center"/>
          </w:tcPr>
          <w:p/>
        </w:tc>
        <w:tc>
          <w:tcPr>
            <w:tcW w:w="2114" w:type="dxa"/>
            <w:vAlign w:val="center"/>
          </w:tcPr>
          <w:p>
            <w:pPr>
              <w:pStyle w:val="12"/>
            </w:pPr>
            <w:r>
              <w:t>≥90%</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群众对长城及文物保护工作的满意程度</w:t>
            </w:r>
          </w:p>
        </w:tc>
        <w:tc>
          <w:tcPr>
            <w:tcW w:w="2114" w:type="dxa"/>
            <w:vAlign w:val="center"/>
          </w:tcP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12、电影放映场次补贴县级配套绩效目标表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13032123P00337710003K</w:t>
            </w:r>
          </w:p>
        </w:tc>
        <w:tc>
          <w:tcPr>
            <w:tcW w:w="2114" w:type="dxa"/>
            <w:vAlign w:val="top"/>
          </w:tcPr>
          <w:p/>
        </w:tc>
        <w:tc>
          <w:tcPr>
            <w:tcW w:w="2114" w:type="dxa"/>
            <w:vAlign w:val="center"/>
          </w:tcPr>
          <w:p>
            <w:pPr>
              <w:pStyle w:val="10"/>
            </w:pPr>
            <w:r>
              <w:t>项目名称</w:t>
            </w:r>
          </w:p>
        </w:tc>
        <w:tc>
          <w:tcPr>
            <w:tcW w:w="2114" w:type="dxa"/>
            <w:vAlign w:val="center"/>
          </w:tcPr>
          <w:p>
            <w:pPr>
              <w:pStyle w:val="12"/>
            </w:pPr>
            <w:r>
              <w:t>电影放映场次补贴县级配套</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52.28</w:t>
            </w:r>
          </w:p>
        </w:tc>
        <w:tc>
          <w:tcPr>
            <w:tcW w:w="2114" w:type="dxa"/>
            <w:vAlign w:val="center"/>
          </w:tcPr>
          <w:p>
            <w:pPr>
              <w:pStyle w:val="10"/>
            </w:pPr>
            <w:r>
              <w:t>其中：财政    资金</w:t>
            </w:r>
          </w:p>
        </w:tc>
        <w:tc>
          <w:tcPr>
            <w:tcW w:w="2114" w:type="dxa"/>
            <w:vAlign w:val="center"/>
          </w:tcPr>
          <w:p>
            <w:pPr>
              <w:pStyle w:val="12"/>
            </w:pPr>
            <w:r>
              <w:t>52.28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预算资金26.14万元，其中财政资金26.14万元，主要用于实现在全县行政村开展农村公益电影放映，促进群众文化生活水平提高。</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7.00</w:t>
            </w:r>
          </w:p>
        </w:tc>
        <w:tc>
          <w:tcPr>
            <w:tcW w:w="2114" w:type="dxa"/>
            <w:vAlign w:val="top"/>
          </w:tcPr>
          <w:p/>
        </w:tc>
        <w:tc>
          <w:tcPr>
            <w:tcW w:w="2114" w:type="dxa"/>
            <w:vAlign w:val="center"/>
          </w:tcPr>
          <w:p>
            <w:pPr>
              <w:pStyle w:val="13"/>
            </w:pPr>
            <w:r>
              <w:t>14.00</w:t>
            </w:r>
          </w:p>
        </w:tc>
        <w:tc>
          <w:tcPr>
            <w:tcW w:w="2114" w:type="dxa"/>
            <w:vAlign w:val="center"/>
          </w:tcPr>
          <w:p>
            <w:pPr>
              <w:pStyle w:val="13"/>
            </w:pPr>
            <w:r>
              <w:t>21.00</w:t>
            </w:r>
          </w:p>
        </w:tc>
        <w:tc>
          <w:tcPr>
            <w:tcW w:w="2114" w:type="dxa"/>
            <w:vAlign w:val="center"/>
          </w:tcPr>
          <w:p>
            <w:pPr>
              <w:pStyle w:val="13"/>
            </w:pPr>
            <w:r>
              <w:t>26.14</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1.通过该项目的开展，实现在全县行政村开展农村公益电影放映。</w:t>
            </w:r>
          </w:p>
          <w:p>
            <w:pPr>
              <w:pStyle w:val="12"/>
            </w:pPr>
            <w:r>
              <w:t>2.通过该项目开展，促进群众文化生活水平提高。</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放映场次</w:t>
            </w:r>
          </w:p>
        </w:tc>
        <w:tc>
          <w:tcPr>
            <w:tcW w:w="2114" w:type="dxa"/>
            <w:vAlign w:val="center"/>
          </w:tcPr>
          <w:p>
            <w:pPr>
              <w:pStyle w:val="12"/>
            </w:pPr>
            <w:r>
              <w:t>全年农村公益电影放映场次</w:t>
            </w:r>
          </w:p>
        </w:tc>
        <w:tc>
          <w:tcPr>
            <w:tcW w:w="2114" w:type="dxa"/>
            <w:vAlign w:val="center"/>
          </w:tcPr>
          <w:p/>
        </w:tc>
        <w:tc>
          <w:tcPr>
            <w:tcW w:w="2114" w:type="dxa"/>
            <w:vAlign w:val="center"/>
          </w:tcPr>
          <w:p>
            <w:pPr>
              <w:pStyle w:val="12"/>
            </w:pPr>
            <w:r>
              <w:t>4752场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合格场次比率</w:t>
            </w:r>
          </w:p>
        </w:tc>
        <w:tc>
          <w:tcPr>
            <w:tcW w:w="2114" w:type="dxa"/>
            <w:vAlign w:val="center"/>
          </w:tcPr>
          <w:p>
            <w:pPr>
              <w:pStyle w:val="12"/>
            </w:pPr>
            <w:r>
              <w:t>电影放映合格场次占总场次比率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2114" w:type="dxa"/>
            <w:vAlign w:val="center"/>
          </w:tcPr>
          <w:p>
            <w:pPr>
              <w:pStyle w:val="12"/>
            </w:pPr>
            <w:r>
              <w:t>及时拨付资金占应拨付资金的比率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每场电影成本</w:t>
            </w:r>
          </w:p>
        </w:tc>
        <w:tc>
          <w:tcPr>
            <w:tcW w:w="2114" w:type="dxa"/>
            <w:vAlign w:val="center"/>
          </w:tcPr>
          <w:p>
            <w:pPr>
              <w:pStyle w:val="12"/>
            </w:pPr>
            <w:r>
              <w:t>每场电影县级补贴成本</w:t>
            </w:r>
          </w:p>
        </w:tc>
        <w:tc>
          <w:tcPr>
            <w:tcW w:w="2114" w:type="dxa"/>
            <w:vAlign w:val="center"/>
          </w:tcPr>
          <w:p/>
        </w:tc>
        <w:tc>
          <w:tcPr>
            <w:tcW w:w="2114" w:type="dxa"/>
            <w:vAlign w:val="center"/>
          </w:tcPr>
          <w:p>
            <w:pPr>
              <w:pStyle w:val="12"/>
            </w:pPr>
            <w:r>
              <w:t>≤55元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文化产业收入较上年增长</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村级公共文化设施年服务覆盖率</w:t>
            </w:r>
          </w:p>
        </w:tc>
        <w:tc>
          <w:tcPr>
            <w:tcW w:w="2114" w:type="dxa"/>
            <w:vAlign w:val="center"/>
          </w:tcPr>
          <w:p>
            <w:pPr>
              <w:pStyle w:val="12"/>
            </w:pPr>
            <w:r>
              <w:t>村级公共文化设施年服务人数与常住人口比率</w:t>
            </w:r>
          </w:p>
        </w:tc>
        <w:tc>
          <w:tcPr>
            <w:tcW w:w="2114" w:type="dxa"/>
            <w:vAlign w:val="center"/>
          </w:tcP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每场电影服务人次</w:t>
            </w:r>
          </w:p>
        </w:tc>
        <w:tc>
          <w:tcPr>
            <w:tcW w:w="2114" w:type="dxa"/>
            <w:vAlign w:val="center"/>
          </w:tcPr>
          <w:p>
            <w:pPr>
              <w:pStyle w:val="12"/>
            </w:pPr>
            <w:r>
              <w:t>每场电影观影人数</w:t>
            </w:r>
          </w:p>
        </w:tc>
        <w:tc>
          <w:tcPr>
            <w:tcW w:w="2114" w:type="dxa"/>
            <w:vAlign w:val="center"/>
          </w:tcPr>
          <w:p/>
        </w:tc>
        <w:tc>
          <w:tcPr>
            <w:tcW w:w="2114" w:type="dxa"/>
            <w:vAlign w:val="center"/>
          </w:tcPr>
          <w:p>
            <w:pPr>
              <w:pStyle w:val="12"/>
            </w:pPr>
            <w:r>
              <w:t>≥200人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观影人数增长率</w:t>
            </w:r>
          </w:p>
        </w:tc>
        <w:tc>
          <w:tcPr>
            <w:tcW w:w="2114" w:type="dxa"/>
            <w:vAlign w:val="center"/>
          </w:tcPr>
          <w:p>
            <w:pPr>
              <w:pStyle w:val="12"/>
            </w:pPr>
            <w:r>
              <w:t>观看电影人数较上年增长比率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群众满意程度</w:t>
            </w:r>
          </w:p>
        </w:tc>
        <w:tc>
          <w:tcPr>
            <w:tcW w:w="2114" w:type="dxa"/>
            <w:vAlign w:val="center"/>
          </w:tcPr>
          <w:p>
            <w:pPr>
              <w:pStyle w:val="12"/>
            </w:pPr>
            <w:r>
              <w:t>群众对农村公益电影放映的满意程度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13、电影公司房屋租金绩效目标表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13032124P00303110006N</w:t>
            </w:r>
          </w:p>
        </w:tc>
        <w:tc>
          <w:tcPr>
            <w:tcW w:w="2114" w:type="dxa"/>
            <w:vAlign w:val="top"/>
          </w:tcPr>
          <w:p/>
        </w:tc>
        <w:tc>
          <w:tcPr>
            <w:tcW w:w="2114" w:type="dxa"/>
            <w:vAlign w:val="center"/>
          </w:tcPr>
          <w:p>
            <w:pPr>
              <w:pStyle w:val="10"/>
            </w:pPr>
            <w:r>
              <w:t>项目名称</w:t>
            </w:r>
          </w:p>
        </w:tc>
        <w:tc>
          <w:tcPr>
            <w:tcW w:w="2114" w:type="dxa"/>
            <w:vAlign w:val="center"/>
          </w:tcPr>
          <w:p>
            <w:pPr>
              <w:pStyle w:val="12"/>
            </w:pPr>
            <w:r>
              <w:t>电影公司房屋租金</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114.00</w:t>
            </w:r>
          </w:p>
        </w:tc>
        <w:tc>
          <w:tcPr>
            <w:tcW w:w="2114" w:type="dxa"/>
            <w:vAlign w:val="center"/>
          </w:tcPr>
          <w:p>
            <w:pPr>
              <w:pStyle w:val="10"/>
            </w:pPr>
            <w:r>
              <w:t>其中：财政    资金</w:t>
            </w:r>
          </w:p>
        </w:tc>
        <w:tc>
          <w:tcPr>
            <w:tcW w:w="2114" w:type="dxa"/>
            <w:vAlign w:val="center"/>
          </w:tcPr>
          <w:p>
            <w:pPr>
              <w:pStyle w:val="12"/>
            </w:pPr>
            <w:r>
              <w:t>114.00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预算安排114万元，其中财政拨款114万元，主要用于发放原电影公司员工工资及保险。</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28.50</w:t>
            </w:r>
          </w:p>
        </w:tc>
        <w:tc>
          <w:tcPr>
            <w:tcW w:w="2114" w:type="dxa"/>
            <w:vAlign w:val="top"/>
          </w:tcPr>
          <w:p/>
        </w:tc>
        <w:tc>
          <w:tcPr>
            <w:tcW w:w="2114" w:type="dxa"/>
            <w:vAlign w:val="center"/>
          </w:tcPr>
          <w:p>
            <w:pPr>
              <w:pStyle w:val="13"/>
            </w:pPr>
            <w:r>
              <w:t>57.00</w:t>
            </w:r>
          </w:p>
        </w:tc>
        <w:tc>
          <w:tcPr>
            <w:tcW w:w="2114" w:type="dxa"/>
            <w:vAlign w:val="center"/>
          </w:tcPr>
          <w:p>
            <w:pPr>
              <w:pStyle w:val="13"/>
            </w:pPr>
            <w:r>
              <w:t>85.50</w:t>
            </w:r>
          </w:p>
        </w:tc>
        <w:tc>
          <w:tcPr>
            <w:tcW w:w="2114" w:type="dxa"/>
            <w:vAlign w:val="center"/>
          </w:tcPr>
          <w:p>
            <w:pPr>
              <w:pStyle w:val="13"/>
            </w:pPr>
            <w:r>
              <w:t>114.00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1.按月发放电影公司人员工资，使电影公司员工生活得到保障</w:t>
            </w:r>
          </w:p>
          <w:p>
            <w:pPr>
              <w:pStyle w:val="12"/>
            </w:pPr>
            <w:r>
              <w:t>2.稳定电影公司人员情绪，提高工作积极性</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发放工资人数</w:t>
            </w:r>
          </w:p>
        </w:tc>
        <w:tc>
          <w:tcPr>
            <w:tcW w:w="2114" w:type="dxa"/>
            <w:vAlign w:val="center"/>
          </w:tcPr>
          <w:p>
            <w:pPr>
              <w:pStyle w:val="12"/>
            </w:pPr>
            <w:r>
              <w:t>全年为电影公司员工发放工资人数</w:t>
            </w:r>
          </w:p>
        </w:tc>
        <w:tc>
          <w:tcPr>
            <w:tcW w:w="2114" w:type="dxa"/>
            <w:vAlign w:val="center"/>
          </w:tcPr>
          <w:p/>
        </w:tc>
        <w:tc>
          <w:tcPr>
            <w:tcW w:w="2114" w:type="dxa"/>
            <w:vAlign w:val="center"/>
          </w:tcPr>
          <w:p>
            <w:pPr>
              <w:pStyle w:val="12"/>
            </w:pPr>
            <w:r>
              <w:t>16人</w:t>
            </w:r>
          </w:p>
        </w:tc>
        <w:tc>
          <w:tcPr>
            <w:tcW w:w="2114" w:type="dxa"/>
            <w:vAlign w:val="center"/>
          </w:tcPr>
          <w:p>
            <w:pPr>
              <w:pStyle w:val="12"/>
            </w:pPr>
            <w:r>
              <w:t>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发放工资次数</w:t>
            </w:r>
          </w:p>
        </w:tc>
        <w:tc>
          <w:tcPr>
            <w:tcW w:w="2114" w:type="dxa"/>
            <w:vAlign w:val="center"/>
          </w:tcPr>
          <w:p>
            <w:pPr>
              <w:pStyle w:val="12"/>
            </w:pPr>
            <w:r>
              <w:t>全年为电影公司员工发放工资次数</w:t>
            </w:r>
          </w:p>
        </w:tc>
        <w:tc>
          <w:tcPr>
            <w:tcW w:w="2114" w:type="dxa"/>
            <w:vAlign w:val="center"/>
          </w:tcPr>
          <w:p/>
        </w:tc>
        <w:tc>
          <w:tcPr>
            <w:tcW w:w="2114" w:type="dxa"/>
            <w:vAlign w:val="center"/>
          </w:tcPr>
          <w:p>
            <w:pPr>
              <w:pStyle w:val="12"/>
            </w:pPr>
            <w:r>
              <w:t>6次</w:t>
            </w:r>
          </w:p>
        </w:tc>
        <w:tc>
          <w:tcPr>
            <w:tcW w:w="2114" w:type="dxa"/>
            <w:vAlign w:val="center"/>
          </w:tcPr>
          <w:p>
            <w:pPr>
              <w:pStyle w:val="12"/>
            </w:pPr>
            <w:r>
              <w:t>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工资发放金额准确率</w:t>
            </w:r>
          </w:p>
        </w:tc>
        <w:tc>
          <w:tcPr>
            <w:tcW w:w="2114" w:type="dxa"/>
            <w:vAlign w:val="center"/>
          </w:tcPr>
          <w:p>
            <w:pPr>
              <w:pStyle w:val="12"/>
            </w:pPr>
            <w:r>
              <w:t>全年为电影公司员工发放工资金额准确率</w:t>
            </w:r>
          </w:p>
        </w:tc>
        <w:tc>
          <w:tcPr>
            <w:tcW w:w="2114" w:type="dxa"/>
            <w:vAlign w:val="center"/>
          </w:tcPr>
          <w:p/>
        </w:tc>
        <w:tc>
          <w:tcPr>
            <w:tcW w:w="2114" w:type="dxa"/>
            <w:vAlign w:val="center"/>
          </w:tcPr>
          <w:p>
            <w:pPr>
              <w:pStyle w:val="12"/>
            </w:pPr>
            <w:r>
              <w:t>100%</w:t>
            </w:r>
          </w:p>
        </w:tc>
        <w:tc>
          <w:tcPr>
            <w:tcW w:w="2114" w:type="dxa"/>
            <w:vAlign w:val="center"/>
          </w:tcPr>
          <w:p>
            <w:pPr>
              <w:pStyle w:val="12"/>
            </w:pPr>
            <w:r>
              <w:t>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工资发放人员准确率</w:t>
            </w:r>
          </w:p>
        </w:tc>
        <w:tc>
          <w:tcPr>
            <w:tcW w:w="2114" w:type="dxa"/>
            <w:vAlign w:val="center"/>
          </w:tcPr>
          <w:p>
            <w:pPr>
              <w:pStyle w:val="12"/>
            </w:pPr>
            <w:r>
              <w:t>全年为电影公司员工发放工资人员准确率</w:t>
            </w:r>
          </w:p>
        </w:tc>
        <w:tc>
          <w:tcPr>
            <w:tcW w:w="2114" w:type="dxa"/>
            <w:vAlign w:val="center"/>
          </w:tcPr>
          <w:p/>
        </w:tc>
        <w:tc>
          <w:tcPr>
            <w:tcW w:w="2114" w:type="dxa"/>
            <w:vAlign w:val="center"/>
          </w:tcPr>
          <w:p>
            <w:pPr>
              <w:pStyle w:val="12"/>
            </w:pPr>
            <w:r>
              <w:t>100%</w:t>
            </w:r>
          </w:p>
        </w:tc>
        <w:tc>
          <w:tcPr>
            <w:tcW w:w="2114" w:type="dxa"/>
            <w:vAlign w:val="center"/>
          </w:tcPr>
          <w:p>
            <w:pPr>
              <w:pStyle w:val="12"/>
            </w:pPr>
            <w:r>
              <w:t>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及时发放</w:t>
            </w:r>
          </w:p>
        </w:tc>
        <w:tc>
          <w:tcPr>
            <w:tcW w:w="2114" w:type="dxa"/>
            <w:vAlign w:val="center"/>
          </w:tcPr>
          <w:p>
            <w:pPr>
              <w:pStyle w:val="12"/>
            </w:pPr>
            <w:r>
              <w:t>全年按规定时间及时将工资发放到位率</w:t>
            </w:r>
          </w:p>
        </w:tc>
        <w:tc>
          <w:tcPr>
            <w:tcW w:w="2114" w:type="dxa"/>
            <w:vAlign w:val="center"/>
          </w:tcPr>
          <w:p/>
        </w:tc>
        <w:tc>
          <w:tcPr>
            <w:tcW w:w="2114" w:type="dxa"/>
            <w:vAlign w:val="center"/>
          </w:tcPr>
          <w:p>
            <w:pPr>
              <w:pStyle w:val="12"/>
            </w:pPr>
            <w:r>
              <w:t>100%</w:t>
            </w:r>
          </w:p>
        </w:tc>
        <w:tc>
          <w:tcPr>
            <w:tcW w:w="2114" w:type="dxa"/>
            <w:vAlign w:val="center"/>
          </w:tcPr>
          <w:p>
            <w:pPr>
              <w:pStyle w:val="12"/>
            </w:pPr>
            <w:r>
              <w:t>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成本预算控制数</w:t>
            </w:r>
          </w:p>
        </w:tc>
        <w:tc>
          <w:tcPr>
            <w:tcW w:w="2114" w:type="dxa"/>
            <w:vAlign w:val="center"/>
          </w:tcPr>
          <w:p>
            <w:pPr>
              <w:pStyle w:val="12"/>
            </w:pPr>
            <w:r>
              <w:t>工资发放支出控制在预算额度内</w:t>
            </w:r>
          </w:p>
        </w:tc>
        <w:tc>
          <w:tcPr>
            <w:tcW w:w="2114" w:type="dxa"/>
            <w:vAlign w:val="center"/>
          </w:tcPr>
          <w:p/>
        </w:tc>
        <w:tc>
          <w:tcPr>
            <w:tcW w:w="2114" w:type="dxa"/>
            <w:vAlign w:val="center"/>
          </w:tcPr>
          <w:p>
            <w:pPr>
              <w:pStyle w:val="12"/>
            </w:pPr>
            <w:r>
              <w:t>≤114万元</w:t>
            </w:r>
          </w:p>
        </w:tc>
        <w:tc>
          <w:tcPr>
            <w:tcW w:w="2114" w:type="dxa"/>
            <w:vAlign w:val="center"/>
          </w:tcPr>
          <w:p>
            <w:pPr>
              <w:pStyle w:val="12"/>
            </w:pPr>
            <w:r>
              <w:t>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职工服务水平提升</w:t>
            </w:r>
          </w:p>
        </w:tc>
        <w:tc>
          <w:tcPr>
            <w:tcW w:w="2114" w:type="dxa"/>
            <w:vAlign w:val="center"/>
          </w:tcPr>
          <w:p>
            <w:pPr>
              <w:pStyle w:val="12"/>
            </w:pPr>
            <w:r>
              <w:t>职工服务水平提升率</w:t>
            </w:r>
          </w:p>
        </w:tc>
        <w:tc>
          <w:tcPr>
            <w:tcW w:w="2114" w:type="dxa"/>
            <w:vAlign w:val="center"/>
          </w:tcPr>
          <w:p/>
        </w:tc>
        <w:tc>
          <w:tcPr>
            <w:tcW w:w="2114" w:type="dxa"/>
            <w:vAlign w:val="center"/>
          </w:tcPr>
          <w:p>
            <w:pPr>
              <w:pStyle w:val="12"/>
            </w:pPr>
            <w:r>
              <w:t>≥5%</w:t>
            </w:r>
          </w:p>
        </w:tc>
        <w:tc>
          <w:tcPr>
            <w:tcW w:w="2114" w:type="dxa"/>
            <w:vAlign w:val="center"/>
          </w:tcPr>
          <w:p>
            <w:pPr>
              <w:pStyle w:val="12"/>
            </w:pPr>
            <w:r>
              <w:t>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提高人员生活质量</w:t>
            </w:r>
          </w:p>
        </w:tc>
        <w:tc>
          <w:tcPr>
            <w:tcW w:w="2114" w:type="dxa"/>
            <w:vAlign w:val="center"/>
          </w:tcPr>
          <w:p>
            <w:pPr>
              <w:pStyle w:val="12"/>
            </w:pPr>
            <w:r>
              <w:t>通过电影公司人员工资的发放提高人员生活质量，人均收入</w:t>
            </w:r>
          </w:p>
        </w:tc>
        <w:tc>
          <w:tcPr>
            <w:tcW w:w="2114" w:type="dxa"/>
            <w:vAlign w:val="center"/>
          </w:tcPr>
          <w:p/>
        </w:tc>
        <w:tc>
          <w:tcPr>
            <w:tcW w:w="2114" w:type="dxa"/>
            <w:vAlign w:val="center"/>
          </w:tcPr>
          <w:p>
            <w:pPr>
              <w:pStyle w:val="12"/>
            </w:pPr>
            <w:r>
              <w:t>≥5%</w:t>
            </w:r>
          </w:p>
        </w:tc>
        <w:tc>
          <w:tcPr>
            <w:tcW w:w="2114" w:type="dxa"/>
            <w:vAlign w:val="center"/>
          </w:tcPr>
          <w:p>
            <w:pPr>
              <w:pStyle w:val="12"/>
            </w:pPr>
            <w:r>
              <w:t>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电影公司员工满意程度</w:t>
            </w:r>
          </w:p>
        </w:tc>
        <w:tc>
          <w:tcPr>
            <w:tcW w:w="2114" w:type="dxa"/>
            <w:vAlign w:val="center"/>
          </w:tcPr>
          <w:p/>
        </w:tc>
        <w:tc>
          <w:tcPr>
            <w:tcW w:w="2114" w:type="dxa"/>
            <w:vAlign w:val="center"/>
          </w:tcPr>
          <w:p>
            <w:pPr>
              <w:pStyle w:val="12"/>
            </w:pPr>
            <w:r>
              <w:t>≥95%</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14、非遗文物保护和长城保护员经费绩效目标表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13032123P00337710001C</w:t>
            </w:r>
          </w:p>
        </w:tc>
        <w:tc>
          <w:tcPr>
            <w:tcW w:w="2114" w:type="dxa"/>
            <w:vAlign w:val="top"/>
          </w:tcPr>
          <w:p/>
        </w:tc>
        <w:tc>
          <w:tcPr>
            <w:tcW w:w="2114" w:type="dxa"/>
            <w:vAlign w:val="center"/>
          </w:tcPr>
          <w:p>
            <w:pPr>
              <w:pStyle w:val="10"/>
            </w:pPr>
            <w:r>
              <w:t>项目名称</w:t>
            </w:r>
          </w:p>
        </w:tc>
        <w:tc>
          <w:tcPr>
            <w:tcW w:w="2114" w:type="dxa"/>
            <w:vAlign w:val="center"/>
          </w:tcPr>
          <w:p>
            <w:pPr>
              <w:pStyle w:val="12"/>
            </w:pPr>
            <w:r>
              <w:t>非遗文物保护和长城保护员经费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5.40</w:t>
            </w:r>
          </w:p>
        </w:tc>
        <w:tc>
          <w:tcPr>
            <w:tcW w:w="2114" w:type="dxa"/>
            <w:vAlign w:val="center"/>
          </w:tcPr>
          <w:p>
            <w:pPr>
              <w:pStyle w:val="10"/>
            </w:pPr>
            <w:r>
              <w:t>其中：财政    资金</w:t>
            </w:r>
          </w:p>
        </w:tc>
        <w:tc>
          <w:tcPr>
            <w:tcW w:w="2114" w:type="dxa"/>
            <w:vAlign w:val="center"/>
          </w:tcPr>
          <w:p>
            <w:pPr>
              <w:pStyle w:val="12"/>
            </w:pPr>
            <w:r>
              <w:t>5.40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共安排5.4万元,其中财政拨款5.4万元,主要用于长城保护员补助.</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5.40</w:t>
            </w:r>
          </w:p>
        </w:tc>
        <w:tc>
          <w:tcPr>
            <w:tcW w:w="2114" w:type="dxa"/>
            <w:vAlign w:val="top"/>
          </w:tcPr>
          <w:p/>
        </w:tc>
        <w:tc>
          <w:tcPr>
            <w:tcW w:w="2114" w:type="dxa"/>
            <w:vAlign w:val="center"/>
          </w:tcPr>
          <w:p>
            <w:pPr>
              <w:pStyle w:val="13"/>
            </w:pPr>
            <w:r>
              <w:t>5.40</w:t>
            </w:r>
          </w:p>
        </w:tc>
        <w:tc>
          <w:tcPr>
            <w:tcW w:w="2114" w:type="dxa"/>
            <w:vAlign w:val="center"/>
          </w:tcPr>
          <w:p>
            <w:pPr>
              <w:pStyle w:val="13"/>
            </w:pPr>
            <w:r>
              <w:t>5.40</w:t>
            </w:r>
          </w:p>
        </w:tc>
        <w:tc>
          <w:tcPr>
            <w:tcW w:w="2114" w:type="dxa"/>
            <w:vAlign w:val="center"/>
          </w:tcPr>
          <w:p>
            <w:pPr>
              <w:pStyle w:val="13"/>
            </w:pPr>
            <w:r>
              <w:t>5.40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1.通过开展长城保护工作，实现长城文物资产得到有效保护。</w:t>
            </w:r>
          </w:p>
          <w:p>
            <w:pPr>
              <w:pStyle w:val="12"/>
            </w:pPr>
            <w:r>
              <w:t>2.通过开展长城保护和文物保护传承工作，促进历史文化有效传承发展。</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长城保护员数量</w:t>
            </w:r>
          </w:p>
        </w:tc>
        <w:tc>
          <w:tcPr>
            <w:tcW w:w="2114" w:type="dxa"/>
            <w:vAlign w:val="center"/>
          </w:tcPr>
          <w:p>
            <w:pPr>
              <w:pStyle w:val="12"/>
            </w:pPr>
            <w:r>
              <w:t>全年聘用长城保护员数量</w:t>
            </w:r>
          </w:p>
        </w:tc>
        <w:tc>
          <w:tcPr>
            <w:tcW w:w="2114" w:type="dxa"/>
            <w:vAlign w:val="center"/>
          </w:tcPr>
          <w:p/>
        </w:tc>
        <w:tc>
          <w:tcPr>
            <w:tcW w:w="2114" w:type="dxa"/>
            <w:vAlign w:val="center"/>
          </w:tcPr>
          <w:p>
            <w:pPr>
              <w:pStyle w:val="12"/>
            </w:pPr>
            <w:r>
              <w:t>36人</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长城保护员通过率</w:t>
            </w:r>
          </w:p>
        </w:tc>
        <w:tc>
          <w:tcPr>
            <w:tcW w:w="2114" w:type="dxa"/>
            <w:vAlign w:val="center"/>
          </w:tcPr>
          <w:p>
            <w:pPr>
              <w:pStyle w:val="12"/>
            </w:pPr>
            <w:r>
              <w:t>文保所考核长城保护员通过率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保护工作达标率</w:t>
            </w:r>
          </w:p>
        </w:tc>
        <w:tc>
          <w:tcPr>
            <w:tcW w:w="2114" w:type="dxa"/>
            <w:vAlign w:val="center"/>
          </w:tcPr>
          <w:p>
            <w:pPr>
              <w:pStyle w:val="12"/>
            </w:pPr>
            <w:r>
              <w:t>长城及文物保护工作达到相关要求标准</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工作完成及时性</w:t>
            </w:r>
          </w:p>
        </w:tc>
        <w:tc>
          <w:tcPr>
            <w:tcW w:w="2114" w:type="dxa"/>
            <w:vAlign w:val="center"/>
          </w:tcPr>
          <w:p>
            <w:pPr>
              <w:pStyle w:val="12"/>
            </w:pPr>
            <w:r>
              <w:t>长城及文物保护等各项工作及时有效</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保护员补助标准</w:t>
            </w:r>
          </w:p>
        </w:tc>
        <w:tc>
          <w:tcPr>
            <w:tcW w:w="2114" w:type="dxa"/>
            <w:vAlign w:val="center"/>
          </w:tcPr>
          <w:p>
            <w:pPr>
              <w:pStyle w:val="12"/>
            </w:pPr>
            <w:r>
              <w:t>每年每名保护员工资</w:t>
            </w:r>
          </w:p>
        </w:tc>
        <w:tc>
          <w:tcPr>
            <w:tcW w:w="2114" w:type="dxa"/>
            <w:vAlign w:val="center"/>
          </w:tcPr>
          <w:p/>
        </w:tc>
        <w:tc>
          <w:tcPr>
            <w:tcW w:w="2114" w:type="dxa"/>
            <w:vAlign w:val="center"/>
          </w:tcPr>
          <w:p>
            <w:pPr>
              <w:pStyle w:val="12"/>
            </w:pPr>
            <w:r>
              <w:t>1500元/人/年</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长城保护</w:t>
            </w:r>
          </w:p>
        </w:tc>
        <w:tc>
          <w:tcPr>
            <w:tcW w:w="2114" w:type="dxa"/>
            <w:vAlign w:val="center"/>
          </w:tcPr>
          <w:p>
            <w:pPr>
              <w:pStyle w:val="12"/>
            </w:pPr>
            <w:r>
              <w:t>长城保护率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减少对长城的破坏</w:t>
            </w:r>
          </w:p>
        </w:tc>
        <w:tc>
          <w:tcPr>
            <w:tcW w:w="2114" w:type="dxa"/>
            <w:vAlign w:val="center"/>
          </w:tcPr>
          <w:p>
            <w:pPr>
              <w:pStyle w:val="12"/>
            </w:pPr>
            <w:r>
              <w:t>长城破坏率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实现文物和长城可持续发展</w:t>
            </w:r>
          </w:p>
        </w:tc>
        <w:tc>
          <w:tcPr>
            <w:tcW w:w="2114" w:type="dxa"/>
            <w:vAlign w:val="center"/>
          </w:tcPr>
          <w:p>
            <w:pPr>
              <w:pStyle w:val="12"/>
            </w:pPr>
            <w:r>
              <w:t>促进文物知非遗保护工作</w:t>
            </w:r>
          </w:p>
        </w:tc>
        <w:tc>
          <w:tcPr>
            <w:tcW w:w="2114" w:type="dxa"/>
            <w:vAlign w:val="center"/>
          </w:tcPr>
          <w:p/>
        </w:tc>
        <w:tc>
          <w:tcPr>
            <w:tcW w:w="2114" w:type="dxa"/>
            <w:vAlign w:val="center"/>
          </w:tcPr>
          <w:p>
            <w:pPr>
              <w:pStyle w:val="12"/>
            </w:pPr>
            <w:r>
              <w:t>98%</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长期促时文物知非遗保护工作</w:t>
            </w:r>
          </w:p>
        </w:tc>
        <w:tc>
          <w:tcPr>
            <w:tcW w:w="2114" w:type="dxa"/>
            <w:vAlign w:val="center"/>
          </w:tcPr>
          <w:p>
            <w:pPr>
              <w:pStyle w:val="12"/>
            </w:pPr>
            <w:r>
              <w:t>长期促时文物知非遗保护工作</w:t>
            </w:r>
          </w:p>
        </w:tc>
        <w:tc>
          <w:tcPr>
            <w:tcW w:w="2114" w:type="dxa"/>
            <w:vAlign w:val="center"/>
          </w:tcPr>
          <w:p/>
        </w:tc>
        <w:tc>
          <w:tcPr>
            <w:tcW w:w="2114" w:type="dxa"/>
            <w:vAlign w:val="center"/>
          </w:tcPr>
          <w:p>
            <w:pPr>
              <w:pStyle w:val="12"/>
            </w:pPr>
            <w:r>
              <w:t>≥90%</w:t>
            </w:r>
          </w:p>
        </w:tc>
        <w:tc>
          <w:tcPr>
            <w:tcW w:w="2114"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群众对长城及文物保护工作的满意程度</w:t>
            </w:r>
          </w:p>
        </w:tc>
        <w:tc>
          <w:tcPr>
            <w:tcW w:w="2114" w:type="dxa"/>
            <w:vAlign w:val="center"/>
          </w:tcP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15、关于提前下达2023年省级“三馆一站”免费开放补助资金的通知（冀财教[2022]174号）绩效目标表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13032123P00337910004J</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关于提前下达2023年省级“三馆一站”免费开放补助资金的通知（冀财教[2022]174号）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16.50</w:t>
            </w:r>
          </w:p>
        </w:tc>
        <w:tc>
          <w:tcPr>
            <w:tcW w:w="2114" w:type="dxa"/>
            <w:vAlign w:val="center"/>
          </w:tcPr>
          <w:p>
            <w:pPr>
              <w:pStyle w:val="10"/>
            </w:pPr>
            <w:r>
              <w:t>其中：财政    资金</w:t>
            </w:r>
          </w:p>
        </w:tc>
        <w:tc>
          <w:tcPr>
            <w:tcW w:w="2114" w:type="dxa"/>
            <w:vAlign w:val="center"/>
          </w:tcPr>
          <w:p>
            <w:pPr>
              <w:pStyle w:val="12"/>
            </w:pPr>
            <w:r>
              <w:t>16.50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共安排16.5万元,其中财政拨款16.5万元,用于文化馆,文化站和图书馆的免费开放.</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4.00</w:t>
            </w:r>
          </w:p>
        </w:tc>
        <w:tc>
          <w:tcPr>
            <w:tcW w:w="2114" w:type="dxa"/>
            <w:vAlign w:val="top"/>
          </w:tcPr>
          <w:p/>
        </w:tc>
        <w:tc>
          <w:tcPr>
            <w:tcW w:w="2114" w:type="dxa"/>
            <w:vAlign w:val="center"/>
          </w:tcPr>
          <w:p>
            <w:pPr>
              <w:pStyle w:val="13"/>
            </w:pPr>
            <w:r>
              <w:t>8.00</w:t>
            </w:r>
          </w:p>
        </w:tc>
        <w:tc>
          <w:tcPr>
            <w:tcW w:w="2114" w:type="dxa"/>
            <w:vAlign w:val="center"/>
          </w:tcPr>
          <w:p>
            <w:pPr>
              <w:pStyle w:val="13"/>
            </w:pPr>
            <w:r>
              <w:t>12.00</w:t>
            </w:r>
          </w:p>
        </w:tc>
        <w:tc>
          <w:tcPr>
            <w:tcW w:w="2114" w:type="dxa"/>
            <w:vAlign w:val="center"/>
          </w:tcPr>
          <w:p>
            <w:pPr>
              <w:pStyle w:val="13"/>
            </w:pPr>
            <w:r>
              <w:t>16.50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1.通过加强公共文化设施建设及服务，促进全县文化产业健康发展。</w:t>
            </w:r>
          </w:p>
          <w:p>
            <w:pPr>
              <w:pStyle w:val="12"/>
            </w:pPr>
            <w:r>
              <w:t>2.通过免费开放文化馆、图书馆、文化站，提高群众文化生活水平</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免费开放的馆站个数</w:t>
            </w:r>
          </w:p>
        </w:tc>
        <w:tc>
          <w:tcPr>
            <w:tcW w:w="2114" w:type="dxa"/>
            <w:vAlign w:val="center"/>
          </w:tcPr>
          <w:p>
            <w:pPr>
              <w:pStyle w:val="12"/>
            </w:pPr>
            <w:r>
              <w:t>开展免费开放的馆站个数</w:t>
            </w:r>
          </w:p>
        </w:tc>
        <w:tc>
          <w:tcPr>
            <w:tcW w:w="2114" w:type="dxa"/>
            <w:vAlign w:val="center"/>
          </w:tcPr>
          <w:p/>
        </w:tc>
        <w:tc>
          <w:tcPr>
            <w:tcW w:w="2114" w:type="dxa"/>
            <w:vAlign w:val="center"/>
          </w:tcPr>
          <w:p>
            <w:pPr>
              <w:pStyle w:val="12"/>
            </w:pPr>
            <w:r>
              <w:t>27个</w:t>
            </w:r>
          </w:p>
        </w:tc>
        <w:tc>
          <w:tcPr>
            <w:tcW w:w="2114" w:type="dxa"/>
            <w:vAlign w:val="center"/>
          </w:tcPr>
          <w:p>
            <w:pPr>
              <w:pStyle w:val="12"/>
            </w:pPr>
            <w:r>
              <w:t>纳入全国文化系统应开放的馆站个数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实现免费开放馆站所占比率</w:t>
            </w:r>
          </w:p>
        </w:tc>
        <w:tc>
          <w:tcPr>
            <w:tcW w:w="2114" w:type="dxa"/>
            <w:vAlign w:val="center"/>
          </w:tcPr>
          <w:p>
            <w:pPr>
              <w:pStyle w:val="12"/>
            </w:pPr>
            <w:r>
              <w:t>实现免费开放馆站个数占应开放个数比率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免费开放资金按时拨放比率</w:t>
            </w:r>
          </w:p>
        </w:tc>
        <w:tc>
          <w:tcPr>
            <w:tcW w:w="2114" w:type="dxa"/>
            <w:vAlign w:val="center"/>
          </w:tcPr>
          <w:p>
            <w:pPr>
              <w:pStyle w:val="12"/>
            </w:pPr>
            <w:r>
              <w:t>按时拨付资金占资金总额的比率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每馆免费开放资金数</w:t>
            </w:r>
          </w:p>
        </w:tc>
        <w:tc>
          <w:tcPr>
            <w:tcW w:w="2114" w:type="dxa"/>
            <w:vAlign w:val="center"/>
          </w:tcPr>
          <w:p>
            <w:pPr>
              <w:pStyle w:val="12"/>
            </w:pPr>
            <w:r>
              <w:t>每个馆每年拨付免费开放资金数</w:t>
            </w:r>
          </w:p>
        </w:tc>
        <w:tc>
          <w:tcPr>
            <w:tcW w:w="2114" w:type="dxa"/>
            <w:vAlign w:val="center"/>
          </w:tcPr>
          <w:p/>
        </w:tc>
        <w:tc>
          <w:tcPr>
            <w:tcW w:w="2114" w:type="dxa"/>
            <w:vAlign w:val="center"/>
          </w:tcPr>
          <w:p>
            <w:pPr>
              <w:pStyle w:val="12"/>
            </w:pPr>
            <w:r>
              <w:t>0.61万元</w:t>
            </w:r>
          </w:p>
        </w:tc>
        <w:tc>
          <w:tcPr>
            <w:tcW w:w="2114"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培养基层文艺团队个数</w:t>
            </w:r>
          </w:p>
        </w:tc>
        <w:tc>
          <w:tcPr>
            <w:tcW w:w="2114" w:type="dxa"/>
            <w:vAlign w:val="center"/>
          </w:tcPr>
          <w:p>
            <w:pPr>
              <w:pStyle w:val="12"/>
            </w:pPr>
            <w:r>
              <w:t>年内新增加文艺团队个数</w:t>
            </w:r>
          </w:p>
        </w:tc>
        <w:tc>
          <w:tcPr>
            <w:tcW w:w="2114" w:type="dxa"/>
            <w:vAlign w:val="center"/>
          </w:tcPr>
          <w:p/>
        </w:tc>
        <w:tc>
          <w:tcPr>
            <w:tcW w:w="2114" w:type="dxa"/>
            <w:vAlign w:val="center"/>
          </w:tcPr>
          <w:p>
            <w:pPr>
              <w:pStyle w:val="12"/>
            </w:pPr>
            <w:r>
              <w:t>≥20支</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全民阅读增长率</w:t>
            </w:r>
          </w:p>
        </w:tc>
        <w:tc>
          <w:tcPr>
            <w:tcW w:w="2114" w:type="dxa"/>
            <w:vAlign w:val="center"/>
          </w:tcPr>
          <w:p>
            <w:pPr>
              <w:pStyle w:val="12"/>
            </w:pPr>
            <w:r>
              <w:t>参与全民阅读活动人数较上年增长比率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公共文化设施年均服务人次</w:t>
            </w:r>
          </w:p>
        </w:tc>
        <w:tc>
          <w:tcPr>
            <w:tcW w:w="2114" w:type="dxa"/>
            <w:vAlign w:val="center"/>
          </w:tcPr>
          <w:p>
            <w:pPr>
              <w:pStyle w:val="12"/>
            </w:pPr>
            <w:r>
              <w:t>公共文化设施全年服务人次与常住人口比率</w:t>
            </w:r>
          </w:p>
        </w:tc>
        <w:tc>
          <w:tcPr>
            <w:tcW w:w="2114" w:type="dxa"/>
            <w:vAlign w:val="center"/>
          </w:tcPr>
          <w:p/>
        </w:tc>
        <w:tc>
          <w:tcPr>
            <w:tcW w:w="2114" w:type="dxa"/>
            <w:vAlign w:val="center"/>
          </w:tcPr>
          <w:p>
            <w:pPr>
              <w:pStyle w:val="12"/>
            </w:pPr>
            <w:r>
              <w:t>≥1次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群众对免费开放的满意程度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16、关于提前下达2023年省级非物质文化遗产保护专项资金的通知-非遗传承人补助（冀财教[2022]167号）绩效目标表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13032123P003380100085</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关于提前下达2023年省级非物质文化遗产保护专项资金的通知-非遗传承人补助（冀财教[2022]167号）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w:t>
            </w:r>
          </w:p>
        </w:tc>
        <w:tc>
          <w:tcPr>
            <w:tcW w:w="2114" w:type="dxa"/>
            <w:vAlign w:val="center"/>
          </w:tcPr>
          <w:p>
            <w:pPr>
              <w:pStyle w:val="10"/>
            </w:pPr>
            <w:r>
              <w:t>其中：财政    资金</w:t>
            </w:r>
          </w:p>
        </w:tc>
        <w:tc>
          <w:tcPr>
            <w:tcW w:w="2114" w:type="dxa"/>
            <w:vAlign w:val="center"/>
          </w:tcPr>
          <w:p>
            <w:pPr>
              <w:pStyle w:val="12"/>
            </w:pPr>
            <w:r>
              <w:t>1.20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预算资金共安排1.2万元,其中财政拨款1.2万元,主要用于非遗传承人补助。</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1.20</w:t>
            </w:r>
          </w:p>
        </w:tc>
        <w:tc>
          <w:tcPr>
            <w:tcW w:w="2114" w:type="dxa"/>
            <w:vAlign w:val="top"/>
          </w:tcPr>
          <w:p/>
        </w:tc>
        <w:tc>
          <w:tcPr>
            <w:tcW w:w="2114" w:type="dxa"/>
            <w:vAlign w:val="center"/>
          </w:tcPr>
          <w:p>
            <w:pPr>
              <w:pStyle w:val="13"/>
            </w:pPr>
            <w:r>
              <w:t>1.20</w:t>
            </w:r>
          </w:p>
        </w:tc>
        <w:tc>
          <w:tcPr>
            <w:tcW w:w="2114" w:type="dxa"/>
            <w:vAlign w:val="center"/>
          </w:tcPr>
          <w:p>
            <w:pPr>
              <w:pStyle w:val="13"/>
            </w:pPr>
            <w:r>
              <w:t>1.20</w:t>
            </w:r>
          </w:p>
        </w:tc>
        <w:tc>
          <w:tcPr>
            <w:tcW w:w="2114" w:type="dxa"/>
            <w:vAlign w:val="center"/>
          </w:tcPr>
          <w:p>
            <w:pPr>
              <w:pStyle w:val="13"/>
            </w:pPr>
            <w:r>
              <w:t>1.20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1.通过该项目，实现对省级代表性传承人进行补助。</w:t>
            </w:r>
          </w:p>
          <w:p>
            <w:pPr>
              <w:pStyle w:val="12"/>
            </w:pPr>
            <w:r>
              <w:t>2.通过补助的发放，推动间接推广、展示省级非遗传承项目。</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补助省级代表性传承人数</w:t>
            </w:r>
          </w:p>
        </w:tc>
        <w:tc>
          <w:tcPr>
            <w:tcW w:w="2114" w:type="dxa"/>
            <w:vAlign w:val="center"/>
          </w:tcPr>
          <w:p>
            <w:pPr>
              <w:pStyle w:val="12"/>
            </w:pPr>
            <w:r>
              <w:t>补助省级代表性传承人数</w:t>
            </w:r>
          </w:p>
        </w:tc>
        <w:tc>
          <w:tcPr>
            <w:tcW w:w="2114" w:type="dxa"/>
            <w:vAlign w:val="center"/>
          </w:tcPr>
          <w:p/>
        </w:tc>
        <w:tc>
          <w:tcPr>
            <w:tcW w:w="2114" w:type="dxa"/>
            <w:vAlign w:val="center"/>
          </w:tcPr>
          <w:p>
            <w:pPr>
              <w:pStyle w:val="12"/>
            </w:pPr>
            <w:r>
              <w:t>2人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补助发放到位率</w:t>
            </w:r>
          </w:p>
        </w:tc>
        <w:tc>
          <w:tcPr>
            <w:tcW w:w="2114" w:type="dxa"/>
            <w:vAlign w:val="center"/>
          </w:tcPr>
          <w:p>
            <w:pPr>
              <w:pStyle w:val="12"/>
            </w:pPr>
            <w:r>
              <w:t>发放补助资金占资金总量的比例</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补助资金发放及时率</w:t>
            </w:r>
          </w:p>
        </w:tc>
        <w:tc>
          <w:tcPr>
            <w:tcW w:w="2114" w:type="dxa"/>
            <w:vAlign w:val="center"/>
          </w:tcPr>
          <w:p>
            <w:pPr>
              <w:pStyle w:val="12"/>
            </w:pPr>
            <w:r>
              <w:t>年底前资金拨付到位资金占资金总额比例</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传承人补助标准</w:t>
            </w:r>
          </w:p>
        </w:tc>
        <w:tc>
          <w:tcPr>
            <w:tcW w:w="2114" w:type="dxa"/>
            <w:vAlign w:val="center"/>
          </w:tcPr>
          <w:p>
            <w:pPr>
              <w:pStyle w:val="12"/>
            </w:pPr>
            <w:r>
              <w:t>每位传承人补助金额</w:t>
            </w:r>
          </w:p>
        </w:tc>
        <w:tc>
          <w:tcPr>
            <w:tcW w:w="2114" w:type="dxa"/>
            <w:vAlign w:val="center"/>
          </w:tcPr>
          <w:p/>
        </w:tc>
        <w:tc>
          <w:tcPr>
            <w:tcW w:w="2114" w:type="dxa"/>
            <w:vAlign w:val="center"/>
          </w:tcPr>
          <w:p>
            <w:pPr>
              <w:pStyle w:val="12"/>
            </w:pPr>
            <w:r>
              <w:t>≤6000元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增加非遗传承人收入</w:t>
            </w:r>
          </w:p>
        </w:tc>
        <w:tc>
          <w:tcPr>
            <w:tcW w:w="2114" w:type="dxa"/>
            <w:vAlign w:val="center"/>
          </w:tcPr>
          <w:p>
            <w:pPr>
              <w:pStyle w:val="12"/>
            </w:pPr>
            <w:r>
              <w:t>非遗传承人收入增长率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非遗传承人群增长率</w:t>
            </w:r>
          </w:p>
        </w:tc>
        <w:tc>
          <w:tcPr>
            <w:tcW w:w="2114" w:type="dxa"/>
            <w:vAlign w:val="center"/>
          </w:tcPr>
          <w:p>
            <w:pPr>
              <w:pStyle w:val="12"/>
            </w:pPr>
            <w:r>
              <w:t>非遗传承人群增长率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传承工作持续时间</w:t>
            </w:r>
          </w:p>
        </w:tc>
        <w:tc>
          <w:tcPr>
            <w:tcW w:w="2114" w:type="dxa"/>
            <w:vAlign w:val="center"/>
          </w:tcPr>
          <w:p>
            <w:pPr>
              <w:pStyle w:val="12"/>
            </w:pPr>
            <w:r>
              <w:t>非遗传承人的传承工作持续时间</w:t>
            </w:r>
          </w:p>
        </w:tc>
        <w:tc>
          <w:tcPr>
            <w:tcW w:w="2114" w:type="dxa"/>
            <w:vAlign w:val="center"/>
          </w:tcPr>
          <w:p/>
        </w:tc>
        <w:tc>
          <w:tcPr>
            <w:tcW w:w="2114" w:type="dxa"/>
            <w:vAlign w:val="center"/>
          </w:tcPr>
          <w:p>
            <w:pPr>
              <w:pStyle w:val="12"/>
            </w:pPr>
            <w:r>
              <w:t>≥3年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对群众文化生活水平持续影响时间</w:t>
            </w:r>
          </w:p>
        </w:tc>
        <w:tc>
          <w:tcPr>
            <w:tcW w:w="2114" w:type="dxa"/>
            <w:vAlign w:val="center"/>
          </w:tcPr>
          <w:p>
            <w:pPr>
              <w:pStyle w:val="12"/>
            </w:pPr>
            <w:r>
              <w:t>对群众文化生活水平持续影响时间</w:t>
            </w:r>
          </w:p>
        </w:tc>
        <w:tc>
          <w:tcPr>
            <w:tcW w:w="2114" w:type="dxa"/>
            <w:vAlign w:val="center"/>
          </w:tcPr>
          <w:p/>
        </w:tc>
        <w:tc>
          <w:tcPr>
            <w:tcW w:w="2114" w:type="dxa"/>
            <w:vAlign w:val="center"/>
          </w:tcPr>
          <w:p>
            <w:pPr>
              <w:pStyle w:val="12"/>
            </w:pPr>
            <w:r>
              <w:t>≥1年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服务对象对项目的满意程度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17、关于提前下达2023年省级公共文化服务体系建设补助资金（一般项目）的通知--农村电影放映场次补贴（冀财教[2022]191号）绩效目标表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13032123P003380100200</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关于提前下达2023年省级公共文化服务体系建设补助资金（一般项目）的通知--农村电影放映场次补贴（冀财教[2022]191号）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5.71</w:t>
            </w:r>
          </w:p>
        </w:tc>
        <w:tc>
          <w:tcPr>
            <w:tcW w:w="2114" w:type="dxa"/>
            <w:vAlign w:val="center"/>
          </w:tcPr>
          <w:p>
            <w:pPr>
              <w:pStyle w:val="10"/>
            </w:pPr>
            <w:r>
              <w:t>其中：财政    资金</w:t>
            </w:r>
          </w:p>
        </w:tc>
        <w:tc>
          <w:tcPr>
            <w:tcW w:w="2114" w:type="dxa"/>
            <w:vAlign w:val="center"/>
          </w:tcPr>
          <w:p>
            <w:pPr>
              <w:pStyle w:val="12"/>
            </w:pPr>
            <w:r>
              <w:t>5.71</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共安排5.714万元,其中财政拨款5.714万元,主要用于开展农村公益电影放映场次补贴.</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3.00</w:t>
            </w:r>
          </w:p>
        </w:tc>
        <w:tc>
          <w:tcPr>
            <w:tcW w:w="2114" w:type="dxa"/>
            <w:vAlign w:val="top"/>
          </w:tcPr>
          <w:p/>
        </w:tc>
        <w:tc>
          <w:tcPr>
            <w:tcW w:w="2114" w:type="dxa"/>
            <w:vAlign w:val="center"/>
          </w:tcPr>
          <w:p>
            <w:pPr>
              <w:pStyle w:val="13"/>
            </w:pPr>
            <w:r>
              <w:t>3.00</w:t>
            </w:r>
          </w:p>
        </w:tc>
        <w:tc>
          <w:tcPr>
            <w:tcW w:w="2114" w:type="dxa"/>
            <w:vAlign w:val="center"/>
          </w:tcPr>
          <w:p>
            <w:pPr>
              <w:pStyle w:val="13"/>
            </w:pPr>
            <w:r>
              <w:t>3.00</w:t>
            </w:r>
          </w:p>
        </w:tc>
        <w:tc>
          <w:tcPr>
            <w:tcW w:w="2114" w:type="dxa"/>
            <w:vAlign w:val="center"/>
          </w:tcPr>
          <w:p>
            <w:pPr>
              <w:pStyle w:val="13"/>
            </w:pPr>
            <w:r>
              <w:t>5.71</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1.通过该项目的开展，实现在全县行政村开展农村公益电影放映.</w:t>
            </w:r>
            <w:r>
              <w:tab/>
            </w:r>
          </w:p>
          <w:p>
            <w:pPr>
              <w:pStyle w:val="12"/>
            </w:pPr>
            <w:r>
              <w:t>2.通过该项目开展，促进群众文化生活水平提高。</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放映场次</w:t>
            </w:r>
          </w:p>
        </w:tc>
        <w:tc>
          <w:tcPr>
            <w:tcW w:w="2114" w:type="dxa"/>
            <w:vAlign w:val="center"/>
          </w:tcPr>
          <w:p>
            <w:pPr>
              <w:pStyle w:val="12"/>
            </w:pPr>
            <w:r>
              <w:t>全年农村公益电影放映场次</w:t>
            </w:r>
          </w:p>
        </w:tc>
        <w:tc>
          <w:tcPr>
            <w:tcW w:w="2114" w:type="dxa"/>
            <w:vAlign w:val="center"/>
          </w:tcPr>
          <w:p/>
        </w:tc>
        <w:tc>
          <w:tcPr>
            <w:tcW w:w="2114" w:type="dxa"/>
            <w:vAlign w:val="center"/>
          </w:tcPr>
          <w:p>
            <w:pPr>
              <w:pStyle w:val="12"/>
            </w:pPr>
            <w:r>
              <w:t>1039场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合格场次比率</w:t>
            </w:r>
          </w:p>
        </w:tc>
        <w:tc>
          <w:tcPr>
            <w:tcW w:w="2114" w:type="dxa"/>
            <w:vAlign w:val="center"/>
          </w:tcPr>
          <w:p>
            <w:pPr>
              <w:pStyle w:val="12"/>
            </w:pPr>
            <w:r>
              <w:t>电影放映合格场次占总场次比率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2114" w:type="dxa"/>
            <w:vAlign w:val="center"/>
          </w:tcPr>
          <w:p>
            <w:pPr>
              <w:pStyle w:val="12"/>
            </w:pPr>
            <w:r>
              <w:t>及时拨付资金占应拨付资金的比率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每场电影成本</w:t>
            </w:r>
          </w:p>
        </w:tc>
        <w:tc>
          <w:tcPr>
            <w:tcW w:w="2114" w:type="dxa"/>
            <w:vAlign w:val="center"/>
          </w:tcPr>
          <w:p>
            <w:pPr>
              <w:pStyle w:val="12"/>
            </w:pPr>
            <w:r>
              <w:t>每场电影县级补贴成本</w:t>
            </w:r>
          </w:p>
        </w:tc>
        <w:tc>
          <w:tcPr>
            <w:tcW w:w="2114" w:type="dxa"/>
            <w:vAlign w:val="center"/>
          </w:tcPr>
          <w:p/>
        </w:tc>
        <w:tc>
          <w:tcPr>
            <w:tcW w:w="2114" w:type="dxa"/>
            <w:vAlign w:val="center"/>
          </w:tcPr>
          <w:p>
            <w:pPr>
              <w:pStyle w:val="12"/>
            </w:pPr>
            <w:r>
              <w:t>≤55元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文化产业收入较上年增长</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村级公共文化设施年服务覆盖率</w:t>
            </w:r>
          </w:p>
        </w:tc>
        <w:tc>
          <w:tcPr>
            <w:tcW w:w="2114" w:type="dxa"/>
            <w:vAlign w:val="center"/>
          </w:tcPr>
          <w:p>
            <w:pPr>
              <w:pStyle w:val="12"/>
            </w:pPr>
            <w:r>
              <w:t>村级公共文化设施年服务人数与常住人口比率</w:t>
            </w:r>
          </w:p>
        </w:tc>
        <w:tc>
          <w:tcPr>
            <w:tcW w:w="2114" w:type="dxa"/>
            <w:vAlign w:val="center"/>
          </w:tcP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每场电影服务人次</w:t>
            </w:r>
          </w:p>
        </w:tc>
        <w:tc>
          <w:tcPr>
            <w:tcW w:w="2114" w:type="dxa"/>
            <w:vAlign w:val="center"/>
          </w:tcPr>
          <w:p>
            <w:pPr>
              <w:pStyle w:val="12"/>
            </w:pPr>
            <w:r>
              <w:t>每场电影观影人数</w:t>
            </w:r>
          </w:p>
        </w:tc>
        <w:tc>
          <w:tcPr>
            <w:tcW w:w="2114" w:type="dxa"/>
            <w:vAlign w:val="center"/>
          </w:tcPr>
          <w:p/>
        </w:tc>
        <w:tc>
          <w:tcPr>
            <w:tcW w:w="2114" w:type="dxa"/>
            <w:vAlign w:val="center"/>
          </w:tcPr>
          <w:p>
            <w:pPr>
              <w:pStyle w:val="12"/>
            </w:pPr>
            <w:r>
              <w:t>≥200人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观影人数增长率</w:t>
            </w:r>
          </w:p>
        </w:tc>
        <w:tc>
          <w:tcPr>
            <w:tcW w:w="2114" w:type="dxa"/>
            <w:vAlign w:val="center"/>
          </w:tcPr>
          <w:p>
            <w:pPr>
              <w:pStyle w:val="12"/>
            </w:pPr>
            <w:r>
              <w:t>观看电影人数较上年增长比率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群众满意程度</w:t>
            </w:r>
          </w:p>
        </w:tc>
        <w:tc>
          <w:tcPr>
            <w:tcW w:w="2114" w:type="dxa"/>
            <w:vAlign w:val="center"/>
          </w:tcPr>
          <w:p>
            <w:pPr>
              <w:pStyle w:val="12"/>
            </w:pPr>
            <w:r>
              <w:t>群众对农村公益电影放映的满意程度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18、关于提前下达2023年省级公共文化服务体系建设补助资金的通知-农村电影公益放映场次补贴（冀财教[2022]189号）绩效目标表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13032123P00338010005A</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关于提前下达2023年省级公共文化服务体系建设补助资金的通知-农村电影公益放映场次补贴（冀财教[2022]189号）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15.67</w:t>
            </w:r>
          </w:p>
        </w:tc>
        <w:tc>
          <w:tcPr>
            <w:tcW w:w="2114" w:type="dxa"/>
            <w:vAlign w:val="center"/>
          </w:tcPr>
          <w:p>
            <w:pPr>
              <w:pStyle w:val="10"/>
            </w:pPr>
            <w:r>
              <w:t>其中：财政    资金</w:t>
            </w:r>
          </w:p>
        </w:tc>
        <w:tc>
          <w:tcPr>
            <w:tcW w:w="2114" w:type="dxa"/>
            <w:vAlign w:val="center"/>
          </w:tcPr>
          <w:p>
            <w:pPr>
              <w:pStyle w:val="12"/>
            </w:pPr>
            <w:r>
              <w:t>15.67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共安排15.67万元,其中财政拨款15.67万元,主要用于开展农村公益电影放映场次补贴.</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4.00</w:t>
            </w:r>
          </w:p>
        </w:tc>
        <w:tc>
          <w:tcPr>
            <w:tcW w:w="2114" w:type="dxa"/>
            <w:vAlign w:val="top"/>
          </w:tcPr>
          <w:p/>
        </w:tc>
        <w:tc>
          <w:tcPr>
            <w:tcW w:w="2114" w:type="dxa"/>
            <w:vAlign w:val="center"/>
          </w:tcPr>
          <w:p>
            <w:pPr>
              <w:pStyle w:val="13"/>
            </w:pPr>
            <w:r>
              <w:t>8.00</w:t>
            </w:r>
          </w:p>
        </w:tc>
        <w:tc>
          <w:tcPr>
            <w:tcW w:w="2114" w:type="dxa"/>
            <w:vAlign w:val="center"/>
          </w:tcPr>
          <w:p>
            <w:pPr>
              <w:pStyle w:val="13"/>
            </w:pPr>
            <w:r>
              <w:t>12.00</w:t>
            </w:r>
          </w:p>
        </w:tc>
        <w:tc>
          <w:tcPr>
            <w:tcW w:w="2114" w:type="dxa"/>
            <w:vAlign w:val="center"/>
          </w:tcPr>
          <w:p>
            <w:pPr>
              <w:pStyle w:val="13"/>
            </w:pPr>
            <w:r>
              <w:t>15.67</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1.通过该项目的开展，实现在全县行政村开展农村公益电影放映.</w:t>
            </w:r>
            <w:r>
              <w:tab/>
            </w:r>
          </w:p>
          <w:p>
            <w:pPr>
              <w:pStyle w:val="12"/>
            </w:pPr>
            <w:r>
              <w:t>2.通过该项目开展，促进群众文化生活水平提高.</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放映场次</w:t>
            </w:r>
          </w:p>
        </w:tc>
        <w:tc>
          <w:tcPr>
            <w:tcW w:w="2114" w:type="dxa"/>
            <w:vAlign w:val="center"/>
          </w:tcPr>
          <w:p>
            <w:pPr>
              <w:pStyle w:val="12"/>
            </w:pPr>
            <w:r>
              <w:t>全年农村公益电影放映场次</w:t>
            </w:r>
          </w:p>
        </w:tc>
        <w:tc>
          <w:tcPr>
            <w:tcW w:w="2114" w:type="dxa"/>
            <w:vAlign w:val="center"/>
          </w:tcPr>
          <w:p/>
        </w:tc>
        <w:tc>
          <w:tcPr>
            <w:tcW w:w="2114" w:type="dxa"/>
            <w:vAlign w:val="center"/>
          </w:tcPr>
          <w:p>
            <w:pPr>
              <w:pStyle w:val="12"/>
            </w:pPr>
            <w:r>
              <w:t>2849场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合格场次比率</w:t>
            </w:r>
          </w:p>
        </w:tc>
        <w:tc>
          <w:tcPr>
            <w:tcW w:w="2114" w:type="dxa"/>
            <w:vAlign w:val="center"/>
          </w:tcPr>
          <w:p>
            <w:pPr>
              <w:pStyle w:val="12"/>
            </w:pPr>
            <w:r>
              <w:t>电影放映合格场次占总场次比率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2114" w:type="dxa"/>
            <w:vAlign w:val="center"/>
          </w:tcPr>
          <w:p>
            <w:pPr>
              <w:pStyle w:val="12"/>
            </w:pPr>
            <w:r>
              <w:t>及时拨付资金占应拨付资金的比率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每场电影成本</w:t>
            </w:r>
          </w:p>
        </w:tc>
        <w:tc>
          <w:tcPr>
            <w:tcW w:w="2114" w:type="dxa"/>
            <w:vAlign w:val="center"/>
          </w:tcPr>
          <w:p>
            <w:pPr>
              <w:pStyle w:val="12"/>
            </w:pPr>
            <w:r>
              <w:t>每场电影县级补贴成本</w:t>
            </w:r>
          </w:p>
        </w:tc>
        <w:tc>
          <w:tcPr>
            <w:tcW w:w="2114" w:type="dxa"/>
            <w:vAlign w:val="center"/>
          </w:tcPr>
          <w:p/>
        </w:tc>
        <w:tc>
          <w:tcPr>
            <w:tcW w:w="2114" w:type="dxa"/>
            <w:vAlign w:val="center"/>
          </w:tcPr>
          <w:p>
            <w:pPr>
              <w:pStyle w:val="12"/>
            </w:pPr>
            <w:r>
              <w:t>≤55元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文化产业收入较上年增长</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村级公共文化设施年服务覆盖率</w:t>
            </w:r>
          </w:p>
        </w:tc>
        <w:tc>
          <w:tcPr>
            <w:tcW w:w="2114" w:type="dxa"/>
            <w:vAlign w:val="center"/>
          </w:tcPr>
          <w:p>
            <w:pPr>
              <w:pStyle w:val="12"/>
            </w:pPr>
            <w:r>
              <w:t>村级公共文化设施年服务人数与常住人口比率</w:t>
            </w:r>
          </w:p>
        </w:tc>
        <w:tc>
          <w:tcPr>
            <w:tcW w:w="2114" w:type="dxa"/>
            <w:vAlign w:val="center"/>
          </w:tcP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每场电影服务人次</w:t>
            </w:r>
          </w:p>
        </w:tc>
        <w:tc>
          <w:tcPr>
            <w:tcW w:w="2114" w:type="dxa"/>
            <w:vAlign w:val="center"/>
          </w:tcPr>
          <w:p>
            <w:pPr>
              <w:pStyle w:val="12"/>
            </w:pPr>
            <w:r>
              <w:t>每场电影观影人数</w:t>
            </w:r>
          </w:p>
        </w:tc>
        <w:tc>
          <w:tcPr>
            <w:tcW w:w="2114" w:type="dxa"/>
            <w:vAlign w:val="center"/>
          </w:tcPr>
          <w:p/>
        </w:tc>
        <w:tc>
          <w:tcPr>
            <w:tcW w:w="2114" w:type="dxa"/>
            <w:vAlign w:val="center"/>
          </w:tcPr>
          <w:p>
            <w:pPr>
              <w:pStyle w:val="12"/>
            </w:pPr>
            <w:r>
              <w:t>≥200人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观影人数增长率</w:t>
            </w:r>
          </w:p>
        </w:tc>
        <w:tc>
          <w:tcPr>
            <w:tcW w:w="2114" w:type="dxa"/>
            <w:vAlign w:val="center"/>
          </w:tcPr>
          <w:p>
            <w:pPr>
              <w:pStyle w:val="12"/>
            </w:pPr>
            <w:r>
              <w:t>观看电影人数较上年增长比率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群众满意程度</w:t>
            </w:r>
          </w:p>
        </w:tc>
        <w:tc>
          <w:tcPr>
            <w:tcW w:w="2114" w:type="dxa"/>
            <w:vAlign w:val="center"/>
          </w:tcPr>
          <w:p>
            <w:pPr>
              <w:pStyle w:val="12"/>
            </w:pPr>
            <w:r>
              <w:t>群众对农村公益电影放映的满意程度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19、关于提前下达2023年省级公共文化服务体系建设补助资金的通知-三区文化人才（冀财教[2022]189号）绩效目标表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13032123P00338010006X</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关于提前下达2023年省级公共文化服务体系建设补助资金的通知-三区文化人才（冀财教[2022]189号）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12.00</w:t>
            </w:r>
          </w:p>
        </w:tc>
        <w:tc>
          <w:tcPr>
            <w:tcW w:w="2114" w:type="dxa"/>
            <w:vAlign w:val="center"/>
          </w:tcPr>
          <w:p>
            <w:pPr>
              <w:pStyle w:val="10"/>
            </w:pPr>
            <w:r>
              <w:t>其中：财政    资金</w:t>
            </w:r>
          </w:p>
        </w:tc>
        <w:tc>
          <w:tcPr>
            <w:tcW w:w="2114" w:type="dxa"/>
            <w:vAlign w:val="center"/>
          </w:tcPr>
          <w:p>
            <w:pPr>
              <w:pStyle w:val="12"/>
            </w:pPr>
            <w:r>
              <w:t>12.00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共安排财政资金12万元，其中财政拨款12万元，主要用于文艺人才培养</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3.00</w:t>
            </w:r>
          </w:p>
        </w:tc>
        <w:tc>
          <w:tcPr>
            <w:tcW w:w="2114" w:type="dxa"/>
            <w:vAlign w:val="top"/>
          </w:tcPr>
          <w:p/>
        </w:tc>
        <w:tc>
          <w:tcPr>
            <w:tcW w:w="2114" w:type="dxa"/>
            <w:vAlign w:val="center"/>
          </w:tcPr>
          <w:p>
            <w:pPr>
              <w:pStyle w:val="13"/>
            </w:pPr>
            <w:r>
              <w:t>6.00</w:t>
            </w:r>
          </w:p>
        </w:tc>
        <w:tc>
          <w:tcPr>
            <w:tcW w:w="2114" w:type="dxa"/>
            <w:vAlign w:val="center"/>
          </w:tcPr>
          <w:p>
            <w:pPr>
              <w:pStyle w:val="13"/>
            </w:pPr>
            <w:r>
              <w:t>9.00</w:t>
            </w:r>
          </w:p>
        </w:tc>
        <w:tc>
          <w:tcPr>
            <w:tcW w:w="2114" w:type="dxa"/>
            <w:vAlign w:val="center"/>
          </w:tcPr>
          <w:p>
            <w:pPr>
              <w:pStyle w:val="13"/>
            </w:pPr>
            <w:r>
              <w:t>12.00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1.通过该项目，选派专业文化人才深入基层开展文化培训和辅导</w:t>
            </w:r>
          </w:p>
          <w:p>
            <w:pPr>
              <w:pStyle w:val="12"/>
            </w:pPr>
            <w:r>
              <w:t>2.通过该项目，提高基层文化队伍建设</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选派专业文化人才数量</w:t>
            </w:r>
          </w:p>
        </w:tc>
        <w:tc>
          <w:tcPr>
            <w:tcW w:w="2114" w:type="dxa"/>
            <w:vAlign w:val="center"/>
          </w:tcPr>
          <w:p>
            <w:pPr>
              <w:pStyle w:val="12"/>
            </w:pPr>
            <w:r>
              <w:t>选派专业文化人才数量</w:t>
            </w:r>
          </w:p>
        </w:tc>
        <w:tc>
          <w:tcPr>
            <w:tcW w:w="2114" w:type="dxa"/>
            <w:vAlign w:val="center"/>
          </w:tcPr>
          <w:p/>
        </w:tc>
        <w:tc>
          <w:tcPr>
            <w:tcW w:w="2114" w:type="dxa"/>
            <w:vAlign w:val="center"/>
          </w:tcPr>
          <w:p>
            <w:pPr>
              <w:pStyle w:val="12"/>
            </w:pPr>
            <w:r>
              <w:t>12人</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选派人员开展活动合格率</w:t>
            </w:r>
          </w:p>
        </w:tc>
        <w:tc>
          <w:tcPr>
            <w:tcW w:w="2114" w:type="dxa"/>
            <w:vAlign w:val="center"/>
          </w:tcPr>
          <w:p>
            <w:pPr>
              <w:pStyle w:val="12"/>
            </w:pPr>
            <w:r>
              <w:t>选派人员开展活动合格率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选派人员工展活动及时率</w:t>
            </w:r>
          </w:p>
        </w:tc>
        <w:tc>
          <w:tcPr>
            <w:tcW w:w="2114" w:type="dxa"/>
            <w:vAlign w:val="center"/>
          </w:tcPr>
          <w:p>
            <w:pPr>
              <w:pStyle w:val="12"/>
            </w:pPr>
            <w:r>
              <w:t>选派人员工展活动及时率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每人每年补助成本</w:t>
            </w:r>
          </w:p>
        </w:tc>
        <w:tc>
          <w:tcPr>
            <w:tcW w:w="2114" w:type="dxa"/>
            <w:vAlign w:val="center"/>
          </w:tcPr>
          <w:p>
            <w:pPr>
              <w:pStyle w:val="12"/>
            </w:pPr>
            <w:r>
              <w:t>每人每年补助成本</w:t>
            </w:r>
          </w:p>
        </w:tc>
        <w:tc>
          <w:tcPr>
            <w:tcW w:w="2114" w:type="dxa"/>
            <w:vAlign w:val="center"/>
          </w:tcPr>
          <w:p/>
        </w:tc>
        <w:tc>
          <w:tcPr>
            <w:tcW w:w="2114" w:type="dxa"/>
            <w:vAlign w:val="center"/>
          </w:tcPr>
          <w:p>
            <w:pPr>
              <w:pStyle w:val="12"/>
            </w:pPr>
            <w:r>
              <w:t>≤1万元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提高文化人才队伍建设水平</w:t>
            </w:r>
          </w:p>
        </w:tc>
        <w:tc>
          <w:tcPr>
            <w:tcW w:w="2114" w:type="dxa"/>
            <w:vAlign w:val="center"/>
          </w:tcPr>
          <w:p>
            <w:pPr>
              <w:pStyle w:val="12"/>
            </w:pPr>
            <w:r>
              <w:t>文化人才服务水平提升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对群众文化生活水平持续影响时间</w:t>
            </w:r>
          </w:p>
        </w:tc>
        <w:tc>
          <w:tcPr>
            <w:tcW w:w="2114" w:type="dxa"/>
            <w:vAlign w:val="center"/>
          </w:tcPr>
          <w:p>
            <w:pPr>
              <w:pStyle w:val="12"/>
            </w:pPr>
            <w:r>
              <w:t>对群众文化生活水平持续影响时间</w:t>
            </w:r>
          </w:p>
        </w:tc>
        <w:tc>
          <w:tcPr>
            <w:tcW w:w="2114" w:type="dxa"/>
            <w:vAlign w:val="center"/>
          </w:tcPr>
          <w:p/>
        </w:tc>
        <w:tc>
          <w:tcPr>
            <w:tcW w:w="2114" w:type="dxa"/>
            <w:vAlign w:val="center"/>
          </w:tcPr>
          <w:p>
            <w:pPr>
              <w:pStyle w:val="12"/>
            </w:pPr>
            <w:r>
              <w:t>≥1年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服务对象对各项活动的满意程度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专项资金绩效要求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20、关于提前下达2023年省级公共文化服务体系建设补助资金一般项目（冀财教[2022]191号）绩效目标表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13032123P00338010007H</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关于提前下达2023年省级公共文化服务体系建设补助资金一般项目（冀财教[2022]191号）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18.43</w:t>
            </w:r>
          </w:p>
        </w:tc>
        <w:tc>
          <w:tcPr>
            <w:tcW w:w="2114" w:type="dxa"/>
            <w:vAlign w:val="center"/>
          </w:tcPr>
          <w:p>
            <w:pPr>
              <w:pStyle w:val="10"/>
            </w:pPr>
            <w:r>
              <w:t>其中：财政    资金</w:t>
            </w:r>
          </w:p>
        </w:tc>
        <w:tc>
          <w:tcPr>
            <w:tcW w:w="2114" w:type="dxa"/>
            <w:vAlign w:val="center"/>
          </w:tcPr>
          <w:p>
            <w:pPr>
              <w:pStyle w:val="12"/>
            </w:pPr>
            <w:r>
              <w:t>18.43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共安排18.4284万元,其中财政拨款18.4281万元,用于公共文化设施改造提升和文化活动。</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5.00</w:t>
            </w:r>
          </w:p>
        </w:tc>
        <w:tc>
          <w:tcPr>
            <w:tcW w:w="2114" w:type="dxa"/>
            <w:vAlign w:val="top"/>
          </w:tcPr>
          <w:p/>
        </w:tc>
        <w:tc>
          <w:tcPr>
            <w:tcW w:w="2114" w:type="dxa"/>
            <w:vAlign w:val="center"/>
          </w:tcPr>
          <w:p>
            <w:pPr>
              <w:pStyle w:val="13"/>
            </w:pPr>
            <w:r>
              <w:t>10.00</w:t>
            </w:r>
          </w:p>
        </w:tc>
        <w:tc>
          <w:tcPr>
            <w:tcW w:w="2114" w:type="dxa"/>
            <w:vAlign w:val="center"/>
          </w:tcPr>
          <w:p>
            <w:pPr>
              <w:pStyle w:val="13"/>
            </w:pPr>
            <w:r>
              <w:t>15.00</w:t>
            </w:r>
          </w:p>
        </w:tc>
        <w:tc>
          <w:tcPr>
            <w:tcW w:w="2114" w:type="dxa"/>
            <w:vAlign w:val="center"/>
          </w:tcPr>
          <w:p>
            <w:pPr>
              <w:pStyle w:val="13"/>
            </w:pPr>
            <w:r>
              <w:t>18.43</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1.通过开展各项文化活动，提高公共文化服务水平。</w:t>
            </w:r>
          </w:p>
          <w:p>
            <w:pPr>
              <w:pStyle w:val="12"/>
            </w:pPr>
            <w:r>
              <w:t>2.通过改善基础公共文化设施条件，满足广大群众的文化需求。</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开展文化活动次数</w:t>
            </w:r>
          </w:p>
        </w:tc>
        <w:tc>
          <w:tcPr>
            <w:tcW w:w="2114" w:type="dxa"/>
            <w:vAlign w:val="center"/>
          </w:tcPr>
          <w:p>
            <w:pPr>
              <w:pStyle w:val="12"/>
            </w:pPr>
            <w:r>
              <w:t>开展各类系列文化活动次数</w:t>
            </w:r>
          </w:p>
        </w:tc>
        <w:tc>
          <w:tcPr>
            <w:tcW w:w="2114" w:type="dxa"/>
            <w:vAlign w:val="center"/>
          </w:tcPr>
          <w:p/>
        </w:tc>
        <w:tc>
          <w:tcPr>
            <w:tcW w:w="2114" w:type="dxa"/>
            <w:vAlign w:val="center"/>
          </w:tcPr>
          <w:p>
            <w:pPr>
              <w:pStyle w:val="12"/>
            </w:pPr>
            <w:r>
              <w:t>≥50次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开展文化活动合格率</w:t>
            </w:r>
          </w:p>
        </w:tc>
        <w:tc>
          <w:tcPr>
            <w:tcW w:w="2114" w:type="dxa"/>
            <w:vAlign w:val="center"/>
          </w:tcPr>
          <w:p>
            <w:pPr>
              <w:pStyle w:val="12"/>
            </w:pPr>
            <w:r>
              <w:t>开展文化活动合格率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活动完成时效</w:t>
            </w:r>
          </w:p>
        </w:tc>
        <w:tc>
          <w:tcPr>
            <w:tcW w:w="2114" w:type="dxa"/>
            <w:vAlign w:val="center"/>
          </w:tcPr>
          <w:p>
            <w:pPr>
              <w:pStyle w:val="12"/>
            </w:pPr>
            <w:r>
              <w:t>按计划及时完成活动比率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每场活动成本数</w:t>
            </w:r>
          </w:p>
        </w:tc>
        <w:tc>
          <w:tcPr>
            <w:tcW w:w="2114" w:type="dxa"/>
            <w:vAlign w:val="center"/>
          </w:tcPr>
          <w:p>
            <w:pPr>
              <w:pStyle w:val="12"/>
            </w:pPr>
            <w:r>
              <w:t>每场活动支出成本</w:t>
            </w:r>
          </w:p>
        </w:tc>
        <w:tc>
          <w:tcPr>
            <w:tcW w:w="2114" w:type="dxa"/>
            <w:vAlign w:val="center"/>
          </w:tcPr>
          <w:p/>
        </w:tc>
        <w:tc>
          <w:tcPr>
            <w:tcW w:w="2114" w:type="dxa"/>
            <w:vAlign w:val="center"/>
          </w:tcPr>
          <w:p>
            <w:pPr>
              <w:pStyle w:val="12"/>
            </w:pPr>
            <w:r>
              <w:t>≤5000元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提高群众文化生活水平</w:t>
            </w:r>
          </w:p>
        </w:tc>
        <w:tc>
          <w:tcPr>
            <w:tcW w:w="2114" w:type="dxa"/>
            <w:vAlign w:val="center"/>
          </w:tcPr>
          <w:p>
            <w:pPr>
              <w:pStyle w:val="12"/>
            </w:pPr>
            <w:r>
              <w:t>群众观看文化活动次数增长率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提高群众文化活动参与率</w:t>
            </w:r>
          </w:p>
        </w:tc>
        <w:tc>
          <w:tcPr>
            <w:tcW w:w="2114" w:type="dxa"/>
            <w:vAlign w:val="center"/>
          </w:tcPr>
          <w:p>
            <w:pPr>
              <w:pStyle w:val="12"/>
            </w:pPr>
            <w:r>
              <w:t>提高群众文化活动参与率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对群众文化生活水平持续影响时间</w:t>
            </w:r>
          </w:p>
        </w:tc>
        <w:tc>
          <w:tcPr>
            <w:tcW w:w="2114" w:type="dxa"/>
            <w:vAlign w:val="center"/>
          </w:tcPr>
          <w:p>
            <w:pPr>
              <w:pStyle w:val="12"/>
            </w:pPr>
            <w:r>
              <w:t>对群众文化生活水平持续影响时间</w:t>
            </w:r>
          </w:p>
        </w:tc>
        <w:tc>
          <w:tcPr>
            <w:tcW w:w="2114" w:type="dxa"/>
            <w:vAlign w:val="center"/>
          </w:tcPr>
          <w:p/>
        </w:tc>
        <w:tc>
          <w:tcPr>
            <w:tcW w:w="2114" w:type="dxa"/>
            <w:vAlign w:val="center"/>
          </w:tcPr>
          <w:p>
            <w:pPr>
              <w:pStyle w:val="12"/>
            </w:pPr>
            <w:r>
              <w:t>≥1年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服务对象对各项活动的满意程度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21、关于提前下达2023年中央补助地方公共文化服务体系建设专项资金预算的通知--戏曲进乡村(冀财教[2022]151号）</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13032123P00338010017D</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关于提前下达2023年中央补助地方公共文化服务体系建设专项资金预算的通知--戏曲进乡村(冀财教[2022]151号）</w:t>
            </w:r>
          </w:p>
          <w:p>
            <w:pPr>
              <w:pStyle w:val="12"/>
            </w:p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75.00</w:t>
            </w:r>
          </w:p>
        </w:tc>
        <w:tc>
          <w:tcPr>
            <w:tcW w:w="2114" w:type="dxa"/>
            <w:vAlign w:val="center"/>
          </w:tcPr>
          <w:p>
            <w:pPr>
              <w:pStyle w:val="10"/>
            </w:pPr>
            <w:r>
              <w:t>其中：财政    资金</w:t>
            </w:r>
          </w:p>
        </w:tc>
        <w:tc>
          <w:tcPr>
            <w:tcW w:w="2114" w:type="dxa"/>
            <w:vAlign w:val="center"/>
          </w:tcPr>
          <w:p>
            <w:pPr>
              <w:pStyle w:val="12"/>
            </w:pPr>
            <w:r>
              <w:t>75.00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共安排75万元,其中财政拨款75万元,主要用于25个乡镇场次演出.</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20.00</w:t>
            </w:r>
          </w:p>
        </w:tc>
        <w:tc>
          <w:tcPr>
            <w:tcW w:w="2114" w:type="dxa"/>
            <w:vAlign w:val="top"/>
          </w:tcPr>
          <w:p/>
        </w:tc>
        <w:tc>
          <w:tcPr>
            <w:tcW w:w="2114" w:type="dxa"/>
            <w:vAlign w:val="center"/>
          </w:tcPr>
          <w:p>
            <w:pPr>
              <w:pStyle w:val="13"/>
            </w:pPr>
            <w:r>
              <w:t>40.00</w:t>
            </w:r>
          </w:p>
        </w:tc>
        <w:tc>
          <w:tcPr>
            <w:tcW w:w="2114" w:type="dxa"/>
            <w:vAlign w:val="center"/>
          </w:tcPr>
          <w:p>
            <w:pPr>
              <w:pStyle w:val="13"/>
            </w:pPr>
            <w:r>
              <w:t>60.00</w:t>
            </w:r>
          </w:p>
        </w:tc>
        <w:tc>
          <w:tcPr>
            <w:tcW w:w="2114" w:type="dxa"/>
            <w:vAlign w:val="center"/>
          </w:tcPr>
          <w:p>
            <w:pPr>
              <w:pStyle w:val="13"/>
            </w:pPr>
            <w:r>
              <w:t>75.00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1.通过完成送戏下乡150场，实现戏曲进乡村覆盖25个乡镇</w:t>
            </w:r>
          </w:p>
          <w:p>
            <w:pPr>
              <w:pStyle w:val="12"/>
            </w:pPr>
            <w:r>
              <w:t>2.通过活跃群众文化生活，提高群众文化生活水平</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演出乡镇数</w:t>
            </w:r>
          </w:p>
        </w:tc>
        <w:tc>
          <w:tcPr>
            <w:tcW w:w="2114" w:type="dxa"/>
            <w:vAlign w:val="center"/>
          </w:tcPr>
          <w:p>
            <w:pPr>
              <w:pStyle w:val="12"/>
            </w:pPr>
            <w:r>
              <w:t>演出深入乡镇个数</w:t>
            </w:r>
          </w:p>
        </w:tc>
        <w:tc>
          <w:tcPr>
            <w:tcW w:w="2114" w:type="dxa"/>
            <w:vAlign w:val="center"/>
          </w:tcPr>
          <w:p/>
        </w:tc>
        <w:tc>
          <w:tcPr>
            <w:tcW w:w="2114" w:type="dxa"/>
            <w:vAlign w:val="center"/>
          </w:tcPr>
          <w:p>
            <w:pPr>
              <w:pStyle w:val="12"/>
            </w:pPr>
            <w:r>
              <w:t>25个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地方戏曲目占比</w:t>
            </w:r>
          </w:p>
        </w:tc>
        <w:tc>
          <w:tcPr>
            <w:tcW w:w="2114" w:type="dxa"/>
            <w:vAlign w:val="center"/>
          </w:tcPr>
          <w:p>
            <w:pPr>
              <w:pStyle w:val="12"/>
            </w:pPr>
            <w:r>
              <w:t>演出节目中地方戏曲曲目占比</w:t>
            </w:r>
          </w:p>
        </w:tc>
        <w:tc>
          <w:tcPr>
            <w:tcW w:w="2114" w:type="dxa"/>
            <w:vAlign w:val="center"/>
          </w:tcPr>
          <w:p/>
        </w:tc>
        <w:tc>
          <w:tcPr>
            <w:tcW w:w="2114" w:type="dxa"/>
            <w:vAlign w:val="center"/>
          </w:tcPr>
          <w:p>
            <w:pPr>
              <w:pStyle w:val="12"/>
            </w:pPr>
            <w:r>
              <w:t>≥50%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演出完成时间</w:t>
            </w:r>
          </w:p>
        </w:tc>
        <w:tc>
          <w:tcPr>
            <w:tcW w:w="2114" w:type="dxa"/>
            <w:vAlign w:val="center"/>
          </w:tcPr>
          <w:p>
            <w:pPr>
              <w:pStyle w:val="12"/>
            </w:pPr>
            <w:r>
              <w:t>演出按计划时间完成</w:t>
            </w:r>
          </w:p>
        </w:tc>
        <w:tc>
          <w:tcPr>
            <w:tcW w:w="2114" w:type="dxa"/>
            <w:vAlign w:val="center"/>
          </w:tcPr>
          <w:p/>
        </w:tc>
        <w:tc>
          <w:tcPr>
            <w:tcW w:w="2114" w:type="dxa"/>
            <w:vAlign w:val="center"/>
          </w:tcPr>
          <w:p>
            <w:pPr>
              <w:pStyle w:val="12"/>
            </w:pPr>
            <w:r>
              <w:t>11月</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演出成本控制数</w:t>
            </w:r>
          </w:p>
        </w:tc>
        <w:tc>
          <w:tcPr>
            <w:tcW w:w="2114" w:type="dxa"/>
            <w:vAlign w:val="center"/>
          </w:tcPr>
          <w:p>
            <w:pPr>
              <w:pStyle w:val="12"/>
            </w:pPr>
            <w:r>
              <w:t>演出总成本控制在计划内</w:t>
            </w:r>
          </w:p>
        </w:tc>
        <w:tc>
          <w:tcPr>
            <w:tcW w:w="2114" w:type="dxa"/>
            <w:vAlign w:val="center"/>
          </w:tcPr>
          <w:p/>
        </w:tc>
        <w:tc>
          <w:tcPr>
            <w:tcW w:w="2114" w:type="dxa"/>
            <w:vAlign w:val="center"/>
          </w:tcPr>
          <w:p>
            <w:pPr>
              <w:pStyle w:val="12"/>
            </w:pPr>
            <w:r>
              <w:t>≤75万元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带动经济消费</w:t>
            </w:r>
          </w:p>
        </w:tc>
        <w:tc>
          <w:tcPr>
            <w:tcW w:w="2114" w:type="dxa"/>
            <w:vAlign w:val="center"/>
          </w:tcPr>
          <w:p>
            <w:pPr>
              <w:pStyle w:val="12"/>
            </w:pPr>
            <w:r>
              <w:t>通过开展送戏下乡活动，带动当地消费情况</w:t>
            </w:r>
          </w:p>
        </w:tc>
        <w:tc>
          <w:tcPr>
            <w:tcW w:w="2114" w:type="dxa"/>
            <w:vAlign w:val="center"/>
          </w:tcP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群众文化活动参与率</w:t>
            </w:r>
          </w:p>
        </w:tc>
        <w:tc>
          <w:tcPr>
            <w:tcW w:w="2114" w:type="dxa"/>
            <w:vAlign w:val="center"/>
          </w:tcPr>
          <w:p>
            <w:pPr>
              <w:pStyle w:val="12"/>
            </w:pPr>
            <w:r>
              <w:t>通过开展送戏下乡活动，提高群众文化活动参与率</w:t>
            </w:r>
          </w:p>
        </w:tc>
        <w:tc>
          <w:tcPr>
            <w:tcW w:w="2114" w:type="dxa"/>
            <w:vAlign w:val="center"/>
          </w:tcP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提高群众文化生活水平</w:t>
            </w:r>
          </w:p>
        </w:tc>
        <w:tc>
          <w:tcPr>
            <w:tcW w:w="2114" w:type="dxa"/>
            <w:vAlign w:val="center"/>
          </w:tcPr>
          <w:p>
            <w:pPr>
              <w:pStyle w:val="12"/>
            </w:pPr>
            <w:r>
              <w:t>通过开展送戏下乡活动，持续提高群众文化生活水平</w:t>
            </w:r>
          </w:p>
        </w:tc>
        <w:tc>
          <w:tcPr>
            <w:tcW w:w="2114" w:type="dxa"/>
            <w:vAlign w:val="center"/>
          </w:tcPr>
          <w:p/>
        </w:tc>
        <w:tc>
          <w:tcPr>
            <w:tcW w:w="2114" w:type="dxa"/>
            <w:vAlign w:val="center"/>
          </w:tcPr>
          <w:p>
            <w:pPr>
              <w:pStyle w:val="12"/>
            </w:pPr>
            <w:r>
              <w:t>≥4场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观看演出的群众对活动的满意情况占比</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22、关于提前下达2023年中央补助地方公共文化服务体系建设专项资金预算的通知-农村电影公益放映场次补贴（冀财教[2022]151号）绩效目标表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13032123P003380100181</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关于提前下达2023年中央补助地方公共文化服务体系建设专项资金预算的通知-农村电影公益放映场次补贴（冀财教[2022]151号）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47.52</w:t>
            </w:r>
          </w:p>
        </w:tc>
        <w:tc>
          <w:tcPr>
            <w:tcW w:w="2114" w:type="dxa"/>
            <w:vAlign w:val="center"/>
          </w:tcPr>
          <w:p>
            <w:pPr>
              <w:pStyle w:val="10"/>
            </w:pPr>
            <w:r>
              <w:t>其中：财政    资金</w:t>
            </w:r>
          </w:p>
        </w:tc>
        <w:tc>
          <w:tcPr>
            <w:tcW w:w="2114" w:type="dxa"/>
            <w:vAlign w:val="center"/>
          </w:tcPr>
          <w:p>
            <w:pPr>
              <w:pStyle w:val="12"/>
            </w:pPr>
            <w:r>
              <w:t>47.52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共安排47.52万元,其中财政拨款47.52万元,主要用于开展农村公益电影放映场次补贴.</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10.00</w:t>
            </w:r>
          </w:p>
        </w:tc>
        <w:tc>
          <w:tcPr>
            <w:tcW w:w="2114" w:type="dxa"/>
            <w:vAlign w:val="top"/>
          </w:tcPr>
          <w:p/>
        </w:tc>
        <w:tc>
          <w:tcPr>
            <w:tcW w:w="2114" w:type="dxa"/>
            <w:vAlign w:val="center"/>
          </w:tcPr>
          <w:p>
            <w:pPr>
              <w:pStyle w:val="13"/>
            </w:pPr>
            <w:r>
              <w:t>25.00</w:t>
            </w:r>
          </w:p>
        </w:tc>
        <w:tc>
          <w:tcPr>
            <w:tcW w:w="2114" w:type="dxa"/>
            <w:vAlign w:val="center"/>
          </w:tcPr>
          <w:p>
            <w:pPr>
              <w:pStyle w:val="13"/>
            </w:pPr>
            <w:r>
              <w:t>37.52</w:t>
            </w:r>
          </w:p>
        </w:tc>
        <w:tc>
          <w:tcPr>
            <w:tcW w:w="2114" w:type="dxa"/>
            <w:vAlign w:val="center"/>
          </w:tcPr>
          <w:p>
            <w:pPr>
              <w:pStyle w:val="13"/>
            </w:pPr>
            <w:r>
              <w:t>47.52</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1.通过该项目的开展，实现在全县行政村开展农村公益电影放映。</w:t>
            </w:r>
          </w:p>
          <w:p>
            <w:pPr>
              <w:pStyle w:val="12"/>
            </w:pPr>
            <w:r>
              <w:t>2.通过该项目开展，促进群众文化生活水平提高。</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放映场次</w:t>
            </w:r>
          </w:p>
        </w:tc>
        <w:tc>
          <w:tcPr>
            <w:tcW w:w="2114" w:type="dxa"/>
            <w:vAlign w:val="center"/>
          </w:tcPr>
          <w:p>
            <w:pPr>
              <w:pStyle w:val="12"/>
            </w:pPr>
            <w:r>
              <w:t>全年农村公益电影放映场次</w:t>
            </w:r>
          </w:p>
        </w:tc>
        <w:tc>
          <w:tcPr>
            <w:tcW w:w="2114" w:type="dxa"/>
            <w:vAlign w:val="center"/>
          </w:tcPr>
          <w:p/>
        </w:tc>
        <w:tc>
          <w:tcPr>
            <w:tcW w:w="2114" w:type="dxa"/>
            <w:vAlign w:val="center"/>
          </w:tcPr>
          <w:p>
            <w:pPr>
              <w:pStyle w:val="12"/>
            </w:pPr>
            <w:r>
              <w:t>4752场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合格场次比率</w:t>
            </w:r>
          </w:p>
        </w:tc>
        <w:tc>
          <w:tcPr>
            <w:tcW w:w="2114" w:type="dxa"/>
            <w:vAlign w:val="center"/>
          </w:tcPr>
          <w:p>
            <w:pPr>
              <w:pStyle w:val="12"/>
            </w:pPr>
            <w:r>
              <w:t>电影放映合格场次占总场次比率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2114" w:type="dxa"/>
            <w:vAlign w:val="center"/>
          </w:tcPr>
          <w:p>
            <w:pPr>
              <w:pStyle w:val="12"/>
            </w:pPr>
            <w:r>
              <w:t>及时拨付资金占应拨付资金的比率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每场电影成本</w:t>
            </w:r>
          </w:p>
        </w:tc>
        <w:tc>
          <w:tcPr>
            <w:tcW w:w="2114" w:type="dxa"/>
            <w:vAlign w:val="center"/>
          </w:tcPr>
          <w:p>
            <w:pPr>
              <w:pStyle w:val="12"/>
            </w:pPr>
            <w:r>
              <w:t>每场电影县级补贴成本</w:t>
            </w:r>
          </w:p>
        </w:tc>
        <w:tc>
          <w:tcPr>
            <w:tcW w:w="2114" w:type="dxa"/>
            <w:vAlign w:val="center"/>
          </w:tcPr>
          <w:p/>
        </w:tc>
        <w:tc>
          <w:tcPr>
            <w:tcW w:w="2114" w:type="dxa"/>
            <w:vAlign w:val="center"/>
          </w:tcPr>
          <w:p>
            <w:pPr>
              <w:pStyle w:val="12"/>
            </w:pPr>
            <w:r>
              <w:t>≤55元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文化产业收入较上年增长</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村级公共文化设施年服务覆盖率</w:t>
            </w:r>
          </w:p>
        </w:tc>
        <w:tc>
          <w:tcPr>
            <w:tcW w:w="2114" w:type="dxa"/>
            <w:vAlign w:val="center"/>
          </w:tcPr>
          <w:p>
            <w:pPr>
              <w:pStyle w:val="12"/>
            </w:pPr>
            <w:r>
              <w:t>村级公共文化设施年服务人数与常住人口比率</w:t>
            </w:r>
          </w:p>
        </w:tc>
        <w:tc>
          <w:tcPr>
            <w:tcW w:w="2114" w:type="dxa"/>
            <w:vAlign w:val="center"/>
          </w:tcP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每场电影服务人次</w:t>
            </w:r>
          </w:p>
        </w:tc>
        <w:tc>
          <w:tcPr>
            <w:tcW w:w="2114" w:type="dxa"/>
            <w:vAlign w:val="center"/>
          </w:tcPr>
          <w:p>
            <w:pPr>
              <w:pStyle w:val="12"/>
            </w:pPr>
            <w:r>
              <w:t>每场电影观影人数</w:t>
            </w:r>
          </w:p>
        </w:tc>
        <w:tc>
          <w:tcPr>
            <w:tcW w:w="2114" w:type="dxa"/>
            <w:vAlign w:val="center"/>
          </w:tcPr>
          <w:p/>
        </w:tc>
        <w:tc>
          <w:tcPr>
            <w:tcW w:w="2114" w:type="dxa"/>
            <w:vAlign w:val="center"/>
          </w:tcPr>
          <w:p>
            <w:pPr>
              <w:pStyle w:val="12"/>
            </w:pPr>
            <w:r>
              <w:t>≥200人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观影人数增长率</w:t>
            </w:r>
          </w:p>
        </w:tc>
        <w:tc>
          <w:tcPr>
            <w:tcW w:w="2114" w:type="dxa"/>
            <w:vAlign w:val="center"/>
          </w:tcPr>
          <w:p>
            <w:pPr>
              <w:pStyle w:val="12"/>
            </w:pPr>
            <w:r>
              <w:t>观看电影人数较上年增长比率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群众满意程度</w:t>
            </w:r>
          </w:p>
        </w:tc>
        <w:tc>
          <w:tcPr>
            <w:tcW w:w="2114" w:type="dxa"/>
            <w:vAlign w:val="center"/>
          </w:tcPr>
          <w:p>
            <w:pPr>
              <w:pStyle w:val="12"/>
            </w:pPr>
            <w:r>
              <w:t>群众对农村公益电影放映的满意程度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23、关于提前下达2023年中央补助地方公共文化服务体系建设专项资金预算的通知（冀财教[2022]151号）绩效目标表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13032123P00338010019L</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关于提前下达2023年中央补助地方公共文化服务体系建设专项资金预算的通知（冀财教[2022]151号）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404.63</w:t>
            </w:r>
          </w:p>
        </w:tc>
        <w:tc>
          <w:tcPr>
            <w:tcW w:w="2114" w:type="dxa"/>
            <w:vAlign w:val="center"/>
          </w:tcPr>
          <w:p>
            <w:pPr>
              <w:pStyle w:val="10"/>
            </w:pPr>
            <w:r>
              <w:t>其中：财政    资金</w:t>
            </w:r>
          </w:p>
        </w:tc>
        <w:tc>
          <w:tcPr>
            <w:tcW w:w="2114" w:type="dxa"/>
            <w:vAlign w:val="center"/>
          </w:tcPr>
          <w:p>
            <w:pPr>
              <w:pStyle w:val="12"/>
            </w:pPr>
            <w:r>
              <w:t>404.63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共安排财政资金404.626万元，其中财政拨款404.626万元，主要用于公共文化服务体系建设</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200.00</w:t>
            </w:r>
          </w:p>
        </w:tc>
        <w:tc>
          <w:tcPr>
            <w:tcW w:w="2114" w:type="dxa"/>
            <w:vAlign w:val="top"/>
          </w:tcPr>
          <w:p/>
        </w:tc>
        <w:tc>
          <w:tcPr>
            <w:tcW w:w="2114" w:type="dxa"/>
            <w:vAlign w:val="center"/>
          </w:tcPr>
          <w:p>
            <w:pPr>
              <w:pStyle w:val="13"/>
            </w:pPr>
            <w:r>
              <w:t>300.00</w:t>
            </w:r>
          </w:p>
        </w:tc>
        <w:tc>
          <w:tcPr>
            <w:tcW w:w="2114" w:type="dxa"/>
            <w:vAlign w:val="center"/>
          </w:tcPr>
          <w:p>
            <w:pPr>
              <w:pStyle w:val="13"/>
            </w:pPr>
            <w:r>
              <w:t>400.00</w:t>
            </w:r>
          </w:p>
        </w:tc>
        <w:tc>
          <w:tcPr>
            <w:tcW w:w="2114" w:type="dxa"/>
            <w:vAlign w:val="center"/>
          </w:tcPr>
          <w:p>
            <w:pPr>
              <w:pStyle w:val="13"/>
            </w:pPr>
            <w:r>
              <w:t>404.63</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1.通过开展七进演出，满足群众文化需求。</w:t>
            </w:r>
          </w:p>
          <w:p>
            <w:pPr>
              <w:pStyle w:val="12"/>
            </w:pPr>
            <w:r>
              <w:t>2.通过发放文化管理员补助，满足群众文化需求。</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开展培训次数</w:t>
            </w:r>
          </w:p>
        </w:tc>
        <w:tc>
          <w:tcPr>
            <w:tcW w:w="2114" w:type="dxa"/>
            <w:vAlign w:val="center"/>
          </w:tcPr>
          <w:p>
            <w:pPr>
              <w:pStyle w:val="12"/>
            </w:pPr>
            <w:r>
              <w:t>开展文化工作者及志愿者培训次数</w:t>
            </w:r>
          </w:p>
        </w:tc>
        <w:tc>
          <w:tcPr>
            <w:tcW w:w="2114" w:type="dxa"/>
            <w:vAlign w:val="center"/>
          </w:tcPr>
          <w:p/>
        </w:tc>
        <w:tc>
          <w:tcPr>
            <w:tcW w:w="2114" w:type="dxa"/>
            <w:vAlign w:val="center"/>
          </w:tcPr>
          <w:p>
            <w:pPr>
              <w:pStyle w:val="12"/>
            </w:pPr>
            <w:r>
              <w:t>≥100次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每次开展培训参加人数</w:t>
            </w:r>
          </w:p>
        </w:tc>
        <w:tc>
          <w:tcPr>
            <w:tcW w:w="2114" w:type="dxa"/>
            <w:vAlign w:val="center"/>
          </w:tcPr>
          <w:p>
            <w:pPr>
              <w:pStyle w:val="12"/>
            </w:pPr>
            <w:r>
              <w:t>每次开展培训参加培训的人数</w:t>
            </w:r>
          </w:p>
        </w:tc>
        <w:tc>
          <w:tcPr>
            <w:tcW w:w="2114" w:type="dxa"/>
            <w:vAlign w:val="center"/>
          </w:tcPr>
          <w:p/>
        </w:tc>
        <w:tc>
          <w:tcPr>
            <w:tcW w:w="2114" w:type="dxa"/>
            <w:vAlign w:val="center"/>
          </w:tcPr>
          <w:p>
            <w:pPr>
              <w:pStyle w:val="12"/>
            </w:pPr>
            <w:r>
              <w:t>≥1000人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开展文化活动次数</w:t>
            </w:r>
          </w:p>
        </w:tc>
        <w:tc>
          <w:tcPr>
            <w:tcW w:w="2114" w:type="dxa"/>
            <w:vAlign w:val="center"/>
          </w:tcPr>
          <w:p>
            <w:pPr>
              <w:pStyle w:val="12"/>
            </w:pPr>
            <w:r>
              <w:t>开展各类系列文化活动次数</w:t>
            </w:r>
          </w:p>
        </w:tc>
        <w:tc>
          <w:tcPr>
            <w:tcW w:w="2114" w:type="dxa"/>
            <w:vAlign w:val="center"/>
          </w:tcPr>
          <w:p/>
        </w:tc>
        <w:tc>
          <w:tcPr>
            <w:tcW w:w="2114" w:type="dxa"/>
            <w:vAlign w:val="center"/>
          </w:tcPr>
          <w:p>
            <w:pPr>
              <w:pStyle w:val="12"/>
            </w:pPr>
            <w:r>
              <w:t>≥100次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聘用文化管理员人数</w:t>
            </w:r>
          </w:p>
        </w:tc>
        <w:tc>
          <w:tcPr>
            <w:tcW w:w="2114" w:type="dxa"/>
            <w:vAlign w:val="center"/>
          </w:tcPr>
          <w:p>
            <w:pPr>
              <w:pStyle w:val="12"/>
            </w:pPr>
            <w:r>
              <w:t>聘用文化管理员人数</w:t>
            </w:r>
          </w:p>
        </w:tc>
        <w:tc>
          <w:tcPr>
            <w:tcW w:w="2114" w:type="dxa"/>
            <w:vAlign w:val="center"/>
          </w:tcPr>
          <w:p/>
        </w:tc>
        <w:tc>
          <w:tcPr>
            <w:tcW w:w="2114" w:type="dxa"/>
            <w:vAlign w:val="center"/>
          </w:tcPr>
          <w:p>
            <w:pPr>
              <w:pStyle w:val="12"/>
            </w:pPr>
            <w:r>
              <w:t>≥406人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配发图书册数</w:t>
            </w:r>
          </w:p>
        </w:tc>
        <w:tc>
          <w:tcPr>
            <w:tcW w:w="2114" w:type="dxa"/>
            <w:vAlign w:val="center"/>
          </w:tcPr>
          <w:p>
            <w:pPr>
              <w:pStyle w:val="12"/>
            </w:pPr>
            <w:r>
              <w:t>配发图书册数</w:t>
            </w:r>
          </w:p>
        </w:tc>
        <w:tc>
          <w:tcPr>
            <w:tcW w:w="2114" w:type="dxa"/>
            <w:vAlign w:val="center"/>
          </w:tcPr>
          <w:p/>
        </w:tc>
        <w:tc>
          <w:tcPr>
            <w:tcW w:w="2114" w:type="dxa"/>
            <w:vAlign w:val="center"/>
          </w:tcPr>
          <w:p>
            <w:pPr>
              <w:pStyle w:val="12"/>
            </w:pPr>
            <w:r>
              <w:t>≥28000册</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采购音箱只数</w:t>
            </w:r>
          </w:p>
        </w:tc>
        <w:tc>
          <w:tcPr>
            <w:tcW w:w="2114" w:type="dxa"/>
            <w:vAlign w:val="center"/>
          </w:tcPr>
          <w:p>
            <w:pPr>
              <w:pStyle w:val="12"/>
            </w:pPr>
            <w:r>
              <w:t>采购音箱只数</w:t>
            </w:r>
          </w:p>
        </w:tc>
        <w:tc>
          <w:tcPr>
            <w:tcW w:w="2114" w:type="dxa"/>
            <w:vAlign w:val="center"/>
          </w:tcPr>
          <w:p/>
        </w:tc>
        <w:tc>
          <w:tcPr>
            <w:tcW w:w="2114" w:type="dxa"/>
            <w:vAlign w:val="center"/>
          </w:tcPr>
          <w:p>
            <w:pPr>
              <w:pStyle w:val="12"/>
            </w:pPr>
            <w:r>
              <w:t>≥100只</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采购秧歌服组数</w:t>
            </w:r>
          </w:p>
        </w:tc>
        <w:tc>
          <w:tcPr>
            <w:tcW w:w="2114" w:type="dxa"/>
            <w:vAlign w:val="center"/>
          </w:tcPr>
          <w:p>
            <w:pPr>
              <w:pStyle w:val="12"/>
            </w:pPr>
            <w:r>
              <w:t>采购秧歌服组数</w:t>
            </w:r>
          </w:p>
        </w:tc>
        <w:tc>
          <w:tcPr>
            <w:tcW w:w="2114" w:type="dxa"/>
            <w:vAlign w:val="center"/>
          </w:tcPr>
          <w:p/>
        </w:tc>
        <w:tc>
          <w:tcPr>
            <w:tcW w:w="2114" w:type="dxa"/>
            <w:vAlign w:val="center"/>
          </w:tcPr>
          <w:p>
            <w:pPr>
              <w:pStyle w:val="12"/>
            </w:pPr>
            <w:r>
              <w:t>≥100组</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采购广场舞组数</w:t>
            </w:r>
          </w:p>
        </w:tc>
        <w:tc>
          <w:tcPr>
            <w:tcW w:w="2114" w:type="dxa"/>
            <w:vAlign w:val="center"/>
          </w:tcPr>
          <w:p>
            <w:pPr>
              <w:pStyle w:val="12"/>
            </w:pPr>
            <w:r>
              <w:t>采购广场舞服组数</w:t>
            </w:r>
          </w:p>
        </w:tc>
        <w:tc>
          <w:tcPr>
            <w:tcW w:w="2114" w:type="dxa"/>
            <w:vAlign w:val="center"/>
          </w:tcPr>
          <w:p/>
        </w:tc>
        <w:tc>
          <w:tcPr>
            <w:tcW w:w="2114" w:type="dxa"/>
            <w:vAlign w:val="center"/>
          </w:tcPr>
          <w:p>
            <w:pPr>
              <w:pStyle w:val="12"/>
            </w:pPr>
            <w:r>
              <w:t>≥100组</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开展文化活动合格率</w:t>
            </w:r>
          </w:p>
        </w:tc>
        <w:tc>
          <w:tcPr>
            <w:tcW w:w="2114" w:type="dxa"/>
            <w:vAlign w:val="center"/>
          </w:tcPr>
          <w:p>
            <w:pPr>
              <w:pStyle w:val="12"/>
            </w:pPr>
            <w:r>
              <w:t>开展文化活动合格率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活动完成时效</w:t>
            </w:r>
          </w:p>
        </w:tc>
        <w:tc>
          <w:tcPr>
            <w:tcW w:w="2114" w:type="dxa"/>
            <w:vAlign w:val="center"/>
          </w:tcPr>
          <w:p>
            <w:pPr>
              <w:pStyle w:val="12"/>
            </w:pPr>
            <w:r>
              <w:t>按计划及时完成活动比率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每场活动成本数</w:t>
            </w:r>
          </w:p>
        </w:tc>
        <w:tc>
          <w:tcPr>
            <w:tcW w:w="2114" w:type="dxa"/>
            <w:vAlign w:val="center"/>
          </w:tcPr>
          <w:p>
            <w:pPr>
              <w:pStyle w:val="12"/>
            </w:pPr>
            <w:r>
              <w:t>每场活动支出成本</w:t>
            </w:r>
          </w:p>
        </w:tc>
        <w:tc>
          <w:tcPr>
            <w:tcW w:w="2114" w:type="dxa"/>
            <w:vAlign w:val="center"/>
          </w:tcPr>
          <w:p/>
        </w:tc>
        <w:tc>
          <w:tcPr>
            <w:tcW w:w="2114" w:type="dxa"/>
            <w:vAlign w:val="center"/>
          </w:tcPr>
          <w:p>
            <w:pPr>
              <w:pStyle w:val="12"/>
            </w:pPr>
            <w:r>
              <w:t>≤5000元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提高群众文化生活水平</w:t>
            </w:r>
          </w:p>
        </w:tc>
        <w:tc>
          <w:tcPr>
            <w:tcW w:w="2114" w:type="dxa"/>
            <w:vAlign w:val="center"/>
          </w:tcPr>
          <w:p>
            <w:pPr>
              <w:pStyle w:val="12"/>
            </w:pPr>
            <w:r>
              <w:t>群众观看文化活动次数增长率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提高群众文化活动参与率</w:t>
            </w:r>
          </w:p>
        </w:tc>
        <w:tc>
          <w:tcPr>
            <w:tcW w:w="2114" w:type="dxa"/>
            <w:vAlign w:val="center"/>
          </w:tcPr>
          <w:p>
            <w:pPr>
              <w:pStyle w:val="12"/>
            </w:pPr>
            <w:r>
              <w:t>提高群众文化活动参与率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对群众文化生活水平持续影响时间</w:t>
            </w:r>
          </w:p>
        </w:tc>
        <w:tc>
          <w:tcPr>
            <w:tcW w:w="2114" w:type="dxa"/>
            <w:vAlign w:val="center"/>
          </w:tcPr>
          <w:p>
            <w:pPr>
              <w:pStyle w:val="12"/>
            </w:pPr>
            <w:r>
              <w:t>对群众文化生活水平持续影响时间</w:t>
            </w:r>
          </w:p>
        </w:tc>
        <w:tc>
          <w:tcPr>
            <w:tcW w:w="2114" w:type="dxa"/>
            <w:vAlign w:val="center"/>
          </w:tcPr>
          <w:p/>
        </w:tc>
        <w:tc>
          <w:tcPr>
            <w:tcW w:w="2114" w:type="dxa"/>
            <w:vAlign w:val="center"/>
          </w:tcPr>
          <w:p>
            <w:pPr>
              <w:pStyle w:val="12"/>
            </w:pPr>
            <w:r>
              <w:t>≥1年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服务对象对各项活动的满意程度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24、关于提前下达2023年中央补助地方美术馆公共图书馆文化馆（站）免费开放补助资金预算的通知（冀财教[2022]144号）绩效目标表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13032123P00337910001P</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关于提前下达2023年中央补助地方美术馆公共图书馆文化馆（站）免费开放补助资金预算的通知（冀财教[2022]144号）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13.44</w:t>
            </w:r>
          </w:p>
        </w:tc>
        <w:tc>
          <w:tcPr>
            <w:tcW w:w="2114" w:type="dxa"/>
            <w:vAlign w:val="center"/>
          </w:tcPr>
          <w:p>
            <w:pPr>
              <w:pStyle w:val="10"/>
            </w:pPr>
            <w:r>
              <w:t>其中：财政    资金</w:t>
            </w:r>
          </w:p>
        </w:tc>
        <w:tc>
          <w:tcPr>
            <w:tcW w:w="2114" w:type="dxa"/>
            <w:vAlign w:val="center"/>
          </w:tcPr>
          <w:p>
            <w:pPr>
              <w:pStyle w:val="12"/>
            </w:pPr>
            <w:r>
              <w:t>13.44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共安排资金99万元，其中中央财政拨款 99万元，主要用于图书馆、文化馆 和乡镇文化站经费支出。</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3.00</w:t>
            </w:r>
          </w:p>
        </w:tc>
        <w:tc>
          <w:tcPr>
            <w:tcW w:w="2114" w:type="dxa"/>
            <w:vAlign w:val="top"/>
          </w:tcPr>
          <w:p/>
        </w:tc>
        <w:tc>
          <w:tcPr>
            <w:tcW w:w="2114" w:type="dxa"/>
            <w:vAlign w:val="center"/>
          </w:tcPr>
          <w:p>
            <w:pPr>
              <w:pStyle w:val="13"/>
            </w:pPr>
            <w:r>
              <w:t>6.00</w:t>
            </w:r>
          </w:p>
        </w:tc>
        <w:tc>
          <w:tcPr>
            <w:tcW w:w="2114" w:type="dxa"/>
            <w:vAlign w:val="center"/>
          </w:tcPr>
          <w:p>
            <w:pPr>
              <w:pStyle w:val="13"/>
            </w:pPr>
            <w:r>
              <w:t>9.00</w:t>
            </w:r>
          </w:p>
        </w:tc>
        <w:tc>
          <w:tcPr>
            <w:tcW w:w="2114" w:type="dxa"/>
            <w:vAlign w:val="center"/>
          </w:tcPr>
          <w:p>
            <w:pPr>
              <w:pStyle w:val="13"/>
            </w:pPr>
            <w:r>
              <w:t>13.44</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1.通过该项目，推进文化馆、图书馆、文化站免费向社会公众开展基本公共文化服务。</w:t>
            </w:r>
          </w:p>
          <w:p>
            <w:pPr>
              <w:pStyle w:val="12"/>
            </w:pPr>
            <w:r>
              <w:t>2.通过免费开放馆站，提高群众文化生活水平。</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补助开放场馆（站）数量</w:t>
            </w:r>
          </w:p>
        </w:tc>
        <w:tc>
          <w:tcPr>
            <w:tcW w:w="2114" w:type="dxa"/>
            <w:vAlign w:val="center"/>
          </w:tcPr>
          <w:p>
            <w:pPr>
              <w:pStyle w:val="12"/>
            </w:pPr>
            <w:r>
              <w:t>补助场馆（站）数量</w:t>
            </w:r>
          </w:p>
        </w:tc>
        <w:tc>
          <w:tcPr>
            <w:tcW w:w="2114" w:type="dxa"/>
            <w:vAlign w:val="center"/>
          </w:tcPr>
          <w:p/>
        </w:tc>
        <w:tc>
          <w:tcPr>
            <w:tcW w:w="2114" w:type="dxa"/>
            <w:vAlign w:val="center"/>
          </w:tcPr>
          <w:p>
            <w:pPr>
              <w:pStyle w:val="12"/>
            </w:pPr>
            <w:r>
              <w:t>10个</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组织举办各类文化活动的数量</w:t>
            </w:r>
          </w:p>
        </w:tc>
        <w:tc>
          <w:tcPr>
            <w:tcW w:w="2114" w:type="dxa"/>
            <w:vAlign w:val="center"/>
          </w:tcPr>
          <w:p>
            <w:pPr>
              <w:pStyle w:val="12"/>
            </w:pPr>
            <w:r>
              <w:t>免费开放场馆（站）组织举办各类展览、培训、讲座等文化活动的数量</w:t>
            </w:r>
          </w:p>
        </w:tc>
        <w:tc>
          <w:tcPr>
            <w:tcW w:w="2114" w:type="dxa"/>
            <w:vAlign w:val="center"/>
          </w:tcPr>
          <w:p/>
        </w:tc>
        <w:tc>
          <w:tcPr>
            <w:tcW w:w="2114" w:type="dxa"/>
            <w:vAlign w:val="center"/>
          </w:tcPr>
          <w:p>
            <w:pPr>
              <w:pStyle w:val="12"/>
            </w:pPr>
            <w:r>
              <w:t>≥30次</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参与活动人次</w:t>
            </w:r>
          </w:p>
        </w:tc>
        <w:tc>
          <w:tcPr>
            <w:tcW w:w="2114" w:type="dxa"/>
            <w:vAlign w:val="center"/>
          </w:tcPr>
          <w:p>
            <w:pPr>
              <w:pStyle w:val="12"/>
            </w:pPr>
            <w:r>
              <w:t>群众参与免费开放文化场馆（站）组织活动人次</w:t>
            </w:r>
          </w:p>
        </w:tc>
        <w:tc>
          <w:tcPr>
            <w:tcW w:w="2114" w:type="dxa"/>
            <w:vAlign w:val="center"/>
          </w:tcPr>
          <w:p/>
        </w:tc>
        <w:tc>
          <w:tcPr>
            <w:tcW w:w="2114" w:type="dxa"/>
            <w:vAlign w:val="center"/>
          </w:tcPr>
          <w:p>
            <w:pPr>
              <w:pStyle w:val="12"/>
            </w:pPr>
            <w:r>
              <w:t>≥10万人次</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活动完成及时性</w:t>
            </w:r>
          </w:p>
        </w:tc>
        <w:tc>
          <w:tcPr>
            <w:tcW w:w="2114" w:type="dxa"/>
            <w:vAlign w:val="center"/>
          </w:tcPr>
          <w:p>
            <w:pPr>
              <w:pStyle w:val="12"/>
            </w:pPr>
            <w:r>
              <w:t>按计划完成活动数量占活动总数量的比例</w:t>
            </w:r>
          </w:p>
        </w:tc>
        <w:tc>
          <w:tcPr>
            <w:tcW w:w="2114" w:type="dxa"/>
            <w:vAlign w:val="center"/>
          </w:tcP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文化站补助资金数</w:t>
            </w:r>
          </w:p>
        </w:tc>
        <w:tc>
          <w:tcPr>
            <w:tcW w:w="2114" w:type="dxa"/>
            <w:vAlign w:val="center"/>
          </w:tcPr>
          <w:p>
            <w:pPr>
              <w:pStyle w:val="12"/>
            </w:pPr>
            <w:r>
              <w:t>每个文化站补助资金数</w:t>
            </w:r>
          </w:p>
        </w:tc>
        <w:tc>
          <w:tcPr>
            <w:tcW w:w="2114" w:type="dxa"/>
            <w:vAlign w:val="center"/>
          </w:tcPr>
          <w:p/>
        </w:tc>
        <w:tc>
          <w:tcPr>
            <w:tcW w:w="2114" w:type="dxa"/>
            <w:vAlign w:val="center"/>
          </w:tcPr>
          <w:p>
            <w:pPr>
              <w:pStyle w:val="12"/>
            </w:pPr>
            <w:r>
              <w:t>1万元</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文化活动增长率</w:t>
            </w:r>
          </w:p>
        </w:tc>
        <w:tc>
          <w:tcPr>
            <w:tcW w:w="2114" w:type="dxa"/>
            <w:vAlign w:val="center"/>
          </w:tcPr>
          <w:p>
            <w:pPr>
              <w:pStyle w:val="12"/>
            </w:pPr>
            <w:r>
              <w:t>举办文化活动教上年增长率</w:t>
            </w:r>
          </w:p>
        </w:tc>
        <w:tc>
          <w:tcPr>
            <w:tcW w:w="2114" w:type="dxa"/>
            <w:vAlign w:val="center"/>
          </w:tcPr>
          <w:p/>
        </w:tc>
        <w:tc>
          <w:tcPr>
            <w:tcW w:w="2114" w:type="dxa"/>
            <w:vAlign w:val="center"/>
          </w:tcPr>
          <w:p>
            <w:pPr>
              <w:pStyle w:val="12"/>
            </w:pPr>
            <w:r>
              <w:t>≥5%</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每馆补助资金数</w:t>
            </w:r>
          </w:p>
        </w:tc>
        <w:tc>
          <w:tcPr>
            <w:tcW w:w="2114" w:type="dxa"/>
            <w:vAlign w:val="center"/>
          </w:tcPr>
          <w:p>
            <w:pPr>
              <w:pStyle w:val="12"/>
            </w:pPr>
            <w:r>
              <w:t>每个馆补助资金数</w:t>
            </w:r>
          </w:p>
        </w:tc>
        <w:tc>
          <w:tcPr>
            <w:tcW w:w="2114" w:type="dxa"/>
            <w:vAlign w:val="center"/>
          </w:tcPr>
          <w:p/>
        </w:tc>
        <w:tc>
          <w:tcPr>
            <w:tcW w:w="2114" w:type="dxa"/>
            <w:vAlign w:val="center"/>
          </w:tcPr>
          <w:p>
            <w:pPr>
              <w:pStyle w:val="12"/>
            </w:pPr>
            <w:r>
              <w:t>2万元</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文化产业收入增长率</w:t>
            </w:r>
          </w:p>
        </w:tc>
        <w:tc>
          <w:tcPr>
            <w:tcW w:w="2114" w:type="dxa"/>
            <w:vAlign w:val="center"/>
          </w:tcPr>
          <w:p/>
        </w:tc>
        <w:tc>
          <w:tcPr>
            <w:tcW w:w="2114" w:type="dxa"/>
            <w:vAlign w:val="center"/>
          </w:tcPr>
          <w:p>
            <w:pPr>
              <w:pStyle w:val="12"/>
            </w:pPr>
            <w:r>
              <w:t>≥1%</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提高免费开放服务水平</w:t>
            </w:r>
          </w:p>
        </w:tc>
        <w:tc>
          <w:tcPr>
            <w:tcW w:w="2114" w:type="dxa"/>
            <w:vAlign w:val="center"/>
          </w:tcPr>
          <w:p>
            <w:pPr>
              <w:pStyle w:val="12"/>
            </w:pPr>
            <w:r>
              <w:t>免费开放活动质量达标率</w:t>
            </w:r>
          </w:p>
        </w:tc>
        <w:tc>
          <w:tcPr>
            <w:tcW w:w="2114" w:type="dxa"/>
            <w:vAlign w:val="center"/>
          </w:tcPr>
          <w:p/>
        </w:tc>
        <w:tc>
          <w:tcPr>
            <w:tcW w:w="2114" w:type="dxa"/>
            <w:vAlign w:val="center"/>
          </w:tcPr>
          <w:p>
            <w:pPr>
              <w:pStyle w:val="12"/>
            </w:pPr>
            <w:r>
              <w:t>100%</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免费开放场馆正常运转</w:t>
            </w:r>
          </w:p>
        </w:tc>
        <w:tc>
          <w:tcPr>
            <w:tcW w:w="2114" w:type="dxa"/>
            <w:vAlign w:val="center"/>
          </w:tcPr>
          <w:p>
            <w:pPr>
              <w:pStyle w:val="12"/>
            </w:pPr>
            <w:r>
              <w:t>免费开放场馆正常运转比例</w:t>
            </w:r>
          </w:p>
        </w:tc>
        <w:tc>
          <w:tcPr>
            <w:tcW w:w="2114" w:type="dxa"/>
            <w:vAlign w:val="center"/>
          </w:tcPr>
          <w:p/>
        </w:tc>
        <w:tc>
          <w:tcPr>
            <w:tcW w:w="2114" w:type="dxa"/>
            <w:vAlign w:val="center"/>
          </w:tcPr>
          <w:p>
            <w:pPr>
              <w:pStyle w:val="12"/>
            </w:pPr>
            <w:r>
              <w:t>≥95%</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受益群众对免费开放场馆（站）服务的满意度</w:t>
            </w:r>
          </w:p>
        </w:tc>
        <w:tc>
          <w:tcPr>
            <w:tcW w:w="2114" w:type="dxa"/>
            <w:vAlign w:val="center"/>
          </w:tcPr>
          <w:p/>
        </w:tc>
        <w:tc>
          <w:tcPr>
            <w:tcW w:w="2114" w:type="dxa"/>
            <w:vAlign w:val="center"/>
          </w:tcPr>
          <w:p>
            <w:pPr>
              <w:pStyle w:val="12"/>
            </w:pPr>
            <w:r>
              <w:t>≥90%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25、关于提前下达2023年中央文化人才专项经费预算的通知-文化工作者选派工作经费（冀财教[2022]147号）绩效目标表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13032123P00338010001U</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关于提前下达2023年中央文化人才专项经费预算的通知-文化工作者选派工作经费（冀财教[2022]147号）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10.80</w:t>
            </w:r>
          </w:p>
        </w:tc>
        <w:tc>
          <w:tcPr>
            <w:tcW w:w="2114" w:type="dxa"/>
            <w:vAlign w:val="center"/>
          </w:tcPr>
          <w:p>
            <w:pPr>
              <w:pStyle w:val="10"/>
            </w:pPr>
            <w:r>
              <w:t>其中：财政    资金</w:t>
            </w:r>
          </w:p>
        </w:tc>
        <w:tc>
          <w:tcPr>
            <w:tcW w:w="2114" w:type="dxa"/>
            <w:vAlign w:val="center"/>
          </w:tcPr>
          <w:p>
            <w:pPr>
              <w:pStyle w:val="12"/>
            </w:pPr>
            <w:r>
              <w:t>10.80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共安排10.8万元，其中上级财政拨款10.8万元，主要用于三区人才文化培训和辅导。</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2.50</w:t>
            </w:r>
          </w:p>
        </w:tc>
        <w:tc>
          <w:tcPr>
            <w:tcW w:w="2114" w:type="dxa"/>
            <w:vAlign w:val="top"/>
          </w:tcPr>
          <w:p/>
        </w:tc>
        <w:tc>
          <w:tcPr>
            <w:tcW w:w="2114" w:type="dxa"/>
            <w:vAlign w:val="center"/>
          </w:tcPr>
          <w:p>
            <w:pPr>
              <w:pStyle w:val="13"/>
            </w:pPr>
            <w:r>
              <w:t>5.00</w:t>
            </w:r>
          </w:p>
        </w:tc>
        <w:tc>
          <w:tcPr>
            <w:tcW w:w="2114" w:type="dxa"/>
            <w:vAlign w:val="center"/>
          </w:tcPr>
          <w:p>
            <w:pPr>
              <w:pStyle w:val="13"/>
            </w:pPr>
            <w:r>
              <w:t>8.00</w:t>
            </w:r>
          </w:p>
        </w:tc>
        <w:tc>
          <w:tcPr>
            <w:tcW w:w="2114" w:type="dxa"/>
            <w:vAlign w:val="center"/>
          </w:tcPr>
          <w:p>
            <w:pPr>
              <w:pStyle w:val="13"/>
            </w:pPr>
            <w:r>
              <w:t>10.80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1.通过该项目，选派专业文化人才深入基层开展文化培训和辅导。</w:t>
            </w:r>
          </w:p>
          <w:p>
            <w:pPr>
              <w:pStyle w:val="12"/>
            </w:pPr>
            <w:r>
              <w:t>2.通过该项目，提高基层文化队伍建设。</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选派专业文化人才数量</w:t>
            </w:r>
          </w:p>
        </w:tc>
        <w:tc>
          <w:tcPr>
            <w:tcW w:w="2114" w:type="dxa"/>
            <w:vAlign w:val="center"/>
          </w:tcPr>
          <w:p>
            <w:pPr>
              <w:pStyle w:val="12"/>
            </w:pPr>
            <w:r>
              <w:t>选派专业文化人才数量</w:t>
            </w:r>
          </w:p>
        </w:tc>
        <w:tc>
          <w:tcPr>
            <w:tcW w:w="2114" w:type="dxa"/>
            <w:vAlign w:val="center"/>
          </w:tcPr>
          <w:p/>
        </w:tc>
        <w:tc>
          <w:tcPr>
            <w:tcW w:w="2114" w:type="dxa"/>
            <w:vAlign w:val="center"/>
          </w:tcPr>
          <w:p>
            <w:pPr>
              <w:pStyle w:val="12"/>
            </w:pPr>
            <w:r>
              <w:t>12人</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培养文化工作者数量</w:t>
            </w:r>
          </w:p>
        </w:tc>
        <w:tc>
          <w:tcPr>
            <w:tcW w:w="2114" w:type="dxa"/>
            <w:vAlign w:val="center"/>
          </w:tcPr>
          <w:p>
            <w:pPr>
              <w:pStyle w:val="12"/>
            </w:pPr>
            <w:r>
              <w:t>培养文化工作者数量</w:t>
            </w:r>
          </w:p>
        </w:tc>
        <w:tc>
          <w:tcPr>
            <w:tcW w:w="2114" w:type="dxa"/>
            <w:vAlign w:val="center"/>
          </w:tcPr>
          <w:p/>
        </w:tc>
        <w:tc>
          <w:tcPr>
            <w:tcW w:w="2114" w:type="dxa"/>
            <w:vAlign w:val="center"/>
          </w:tcPr>
          <w:p>
            <w:pPr>
              <w:pStyle w:val="12"/>
            </w:pPr>
            <w:r>
              <w:t>1人</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选派人员开展活动合格率</w:t>
            </w:r>
          </w:p>
        </w:tc>
        <w:tc>
          <w:tcPr>
            <w:tcW w:w="2114" w:type="dxa"/>
            <w:vAlign w:val="center"/>
          </w:tcPr>
          <w:p>
            <w:pPr>
              <w:pStyle w:val="12"/>
            </w:pPr>
            <w:r>
              <w:t>选派人员开展活动合格率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选派人员工展活动及时率</w:t>
            </w:r>
          </w:p>
        </w:tc>
        <w:tc>
          <w:tcPr>
            <w:tcW w:w="2114" w:type="dxa"/>
            <w:vAlign w:val="center"/>
          </w:tcPr>
          <w:p>
            <w:pPr>
              <w:pStyle w:val="12"/>
            </w:pPr>
            <w:r>
              <w:t>选派人员工展活动及时率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每人每年补助成本</w:t>
            </w:r>
          </w:p>
        </w:tc>
        <w:tc>
          <w:tcPr>
            <w:tcW w:w="2114" w:type="dxa"/>
            <w:vAlign w:val="center"/>
          </w:tcPr>
          <w:p>
            <w:pPr>
              <w:pStyle w:val="12"/>
            </w:pPr>
            <w:r>
              <w:t>每人每年补助成本</w:t>
            </w:r>
          </w:p>
        </w:tc>
        <w:tc>
          <w:tcPr>
            <w:tcW w:w="2114" w:type="dxa"/>
            <w:vAlign w:val="center"/>
          </w:tcPr>
          <w:p/>
        </w:tc>
        <w:tc>
          <w:tcPr>
            <w:tcW w:w="2114" w:type="dxa"/>
            <w:vAlign w:val="center"/>
          </w:tcPr>
          <w:p>
            <w:pPr>
              <w:pStyle w:val="12"/>
            </w:pPr>
            <w:r>
              <w:t>≤1万元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提高文化人才队伍建设水平</w:t>
            </w:r>
          </w:p>
        </w:tc>
        <w:tc>
          <w:tcPr>
            <w:tcW w:w="2114" w:type="dxa"/>
            <w:vAlign w:val="center"/>
          </w:tcPr>
          <w:p>
            <w:pPr>
              <w:pStyle w:val="12"/>
            </w:pPr>
            <w:r>
              <w:t>文化人才服务水平提升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对群众文化生活水平持续影响时间</w:t>
            </w:r>
          </w:p>
        </w:tc>
        <w:tc>
          <w:tcPr>
            <w:tcW w:w="2114" w:type="dxa"/>
            <w:vAlign w:val="center"/>
          </w:tcPr>
          <w:p>
            <w:pPr>
              <w:pStyle w:val="12"/>
            </w:pPr>
            <w:r>
              <w:t>对群众文化生活水平持续影响时间</w:t>
            </w:r>
          </w:p>
        </w:tc>
        <w:tc>
          <w:tcPr>
            <w:tcW w:w="2114" w:type="dxa"/>
            <w:vAlign w:val="center"/>
          </w:tcPr>
          <w:p/>
        </w:tc>
        <w:tc>
          <w:tcPr>
            <w:tcW w:w="2114" w:type="dxa"/>
            <w:vAlign w:val="center"/>
          </w:tcPr>
          <w:p>
            <w:pPr>
              <w:pStyle w:val="12"/>
            </w:pPr>
            <w:r>
              <w:t>≥1年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服务对象对各项活动的满意程度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专项资金绩效要求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26、关于提前下达2024年公共图书馆、美术馆、文化馆（站）免费开放补助资金预算的通知（冀财教[2023]125号）绩效目标表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13032124P00302810008E</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关于提前下达2024年公共图书馆、美术馆、文化馆（站）免费开放补助资金预算的通知（冀财教[2023]125号）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88.00</w:t>
            </w:r>
          </w:p>
        </w:tc>
        <w:tc>
          <w:tcPr>
            <w:tcW w:w="2114" w:type="dxa"/>
            <w:vAlign w:val="center"/>
          </w:tcPr>
          <w:p>
            <w:pPr>
              <w:pStyle w:val="10"/>
            </w:pPr>
            <w:r>
              <w:t>其中：财政    资金</w:t>
            </w:r>
          </w:p>
        </w:tc>
        <w:tc>
          <w:tcPr>
            <w:tcW w:w="2114" w:type="dxa"/>
            <w:vAlign w:val="center"/>
          </w:tcPr>
          <w:p>
            <w:pPr>
              <w:pStyle w:val="12"/>
            </w:pPr>
            <w:r>
              <w:t>88.00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预算资金安排88万元，其中财政资金88万元，主要用于推进文化馆、图书馆、文化站免费向社会公众开展基本公共文化服务。</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22.00</w:t>
            </w:r>
          </w:p>
        </w:tc>
        <w:tc>
          <w:tcPr>
            <w:tcW w:w="2114" w:type="dxa"/>
            <w:vAlign w:val="top"/>
          </w:tcPr>
          <w:p/>
        </w:tc>
        <w:tc>
          <w:tcPr>
            <w:tcW w:w="2114" w:type="dxa"/>
            <w:vAlign w:val="center"/>
          </w:tcPr>
          <w:p>
            <w:pPr>
              <w:pStyle w:val="13"/>
            </w:pPr>
            <w:r>
              <w:t>44.00</w:t>
            </w:r>
          </w:p>
        </w:tc>
        <w:tc>
          <w:tcPr>
            <w:tcW w:w="2114" w:type="dxa"/>
            <w:vAlign w:val="center"/>
          </w:tcPr>
          <w:p>
            <w:pPr>
              <w:pStyle w:val="13"/>
            </w:pPr>
            <w:r>
              <w:t>66.00</w:t>
            </w:r>
          </w:p>
        </w:tc>
        <w:tc>
          <w:tcPr>
            <w:tcW w:w="2114" w:type="dxa"/>
            <w:vAlign w:val="center"/>
          </w:tcPr>
          <w:p>
            <w:pPr>
              <w:pStyle w:val="13"/>
            </w:pPr>
            <w:r>
              <w:t>88.00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1.通过该项目，推进文化馆、图书馆、文化站免费向社会公众开展基本公共文化服务。</w:t>
            </w:r>
            <w:r>
              <w:tab/>
            </w:r>
            <w:r>
              <w:tab/>
            </w:r>
            <w:r>
              <w:tab/>
            </w:r>
            <w:r>
              <w:tab/>
            </w:r>
            <w:r>
              <w:tab/>
            </w:r>
            <w:r>
              <w:tab/>
            </w:r>
          </w:p>
          <w:p>
            <w:pPr>
              <w:pStyle w:val="12"/>
            </w:pPr>
            <w:r>
              <w:t>2.通过免费开放馆站，提高群众文化生活水平。</w:t>
            </w:r>
            <w:r>
              <w:tab/>
            </w:r>
            <w:r>
              <w:tab/>
            </w:r>
            <w:r>
              <w:tab/>
            </w:r>
            <w:r>
              <w:tab/>
            </w:r>
            <w:r>
              <w:tab/>
            </w:r>
            <w:r>
              <w:tab/>
            </w:r>
          </w:p>
          <w:p>
            <w:pPr>
              <w:pStyle w:val="12"/>
            </w:pP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补助开放场馆（站）数量</w:t>
            </w:r>
          </w:p>
        </w:tc>
        <w:tc>
          <w:tcPr>
            <w:tcW w:w="2114" w:type="dxa"/>
            <w:vAlign w:val="center"/>
          </w:tcPr>
          <w:p>
            <w:pPr>
              <w:pStyle w:val="12"/>
            </w:pPr>
            <w:r>
              <w:t>补助场馆（站）数量</w:t>
            </w:r>
          </w:p>
        </w:tc>
        <w:tc>
          <w:tcPr>
            <w:tcW w:w="2114" w:type="dxa"/>
            <w:vAlign w:val="center"/>
          </w:tcPr>
          <w:p/>
        </w:tc>
        <w:tc>
          <w:tcPr>
            <w:tcW w:w="2114" w:type="dxa"/>
            <w:vAlign w:val="center"/>
          </w:tcPr>
          <w:p>
            <w:pPr>
              <w:pStyle w:val="12"/>
            </w:pPr>
            <w:r>
              <w:t>27个</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组织举办各类文化活动的数量</w:t>
            </w:r>
          </w:p>
        </w:tc>
        <w:tc>
          <w:tcPr>
            <w:tcW w:w="2114" w:type="dxa"/>
            <w:vAlign w:val="center"/>
          </w:tcPr>
          <w:p>
            <w:pPr>
              <w:pStyle w:val="12"/>
            </w:pPr>
            <w:r>
              <w:t>免费开放场馆（站）组织举办各类展览、培训、讲座等文化活动的数量</w:t>
            </w:r>
          </w:p>
        </w:tc>
        <w:tc>
          <w:tcPr>
            <w:tcW w:w="2114" w:type="dxa"/>
            <w:vAlign w:val="center"/>
          </w:tcPr>
          <w:p/>
        </w:tc>
        <w:tc>
          <w:tcPr>
            <w:tcW w:w="2114" w:type="dxa"/>
            <w:vAlign w:val="center"/>
          </w:tcPr>
          <w:p>
            <w:pPr>
              <w:pStyle w:val="12"/>
            </w:pPr>
            <w:r>
              <w:t>≥30次</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参与活动人次</w:t>
            </w:r>
          </w:p>
        </w:tc>
        <w:tc>
          <w:tcPr>
            <w:tcW w:w="2114" w:type="dxa"/>
            <w:vAlign w:val="center"/>
          </w:tcPr>
          <w:p>
            <w:pPr>
              <w:pStyle w:val="12"/>
            </w:pPr>
            <w:r>
              <w:t>群众参与免费开放文化场馆（站）组织活动人次</w:t>
            </w:r>
          </w:p>
        </w:tc>
        <w:tc>
          <w:tcPr>
            <w:tcW w:w="2114" w:type="dxa"/>
            <w:vAlign w:val="center"/>
          </w:tcPr>
          <w:p/>
        </w:tc>
        <w:tc>
          <w:tcPr>
            <w:tcW w:w="2114" w:type="dxa"/>
            <w:vAlign w:val="center"/>
          </w:tcPr>
          <w:p>
            <w:pPr>
              <w:pStyle w:val="12"/>
            </w:pPr>
            <w:r>
              <w:t>≥10万人次</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活动完成及时性</w:t>
            </w:r>
          </w:p>
        </w:tc>
        <w:tc>
          <w:tcPr>
            <w:tcW w:w="2114" w:type="dxa"/>
            <w:vAlign w:val="center"/>
          </w:tcPr>
          <w:p>
            <w:pPr>
              <w:pStyle w:val="12"/>
            </w:pPr>
            <w:r>
              <w:t>按计划完成活动数量占活动总数量的比例</w:t>
            </w:r>
          </w:p>
        </w:tc>
        <w:tc>
          <w:tcPr>
            <w:tcW w:w="2114" w:type="dxa"/>
            <w:vAlign w:val="center"/>
          </w:tcP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文化站补助资金数</w:t>
            </w:r>
          </w:p>
        </w:tc>
        <w:tc>
          <w:tcPr>
            <w:tcW w:w="2114" w:type="dxa"/>
            <w:vAlign w:val="center"/>
          </w:tcPr>
          <w:p>
            <w:pPr>
              <w:pStyle w:val="12"/>
            </w:pPr>
            <w:r>
              <w:t>每个文化站补助资金数</w:t>
            </w:r>
          </w:p>
        </w:tc>
        <w:tc>
          <w:tcPr>
            <w:tcW w:w="2114" w:type="dxa"/>
            <w:vAlign w:val="center"/>
          </w:tcPr>
          <w:p/>
        </w:tc>
        <w:tc>
          <w:tcPr>
            <w:tcW w:w="2114" w:type="dxa"/>
            <w:vAlign w:val="center"/>
          </w:tcPr>
          <w:p>
            <w:pPr>
              <w:pStyle w:val="12"/>
            </w:pPr>
            <w:r>
              <w:t>2.56万元</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文化活动增长率</w:t>
            </w:r>
          </w:p>
        </w:tc>
        <w:tc>
          <w:tcPr>
            <w:tcW w:w="2114" w:type="dxa"/>
            <w:vAlign w:val="center"/>
          </w:tcPr>
          <w:p>
            <w:pPr>
              <w:pStyle w:val="12"/>
            </w:pPr>
            <w:r>
              <w:t>举办文化活动教上年增长率</w:t>
            </w:r>
          </w:p>
        </w:tc>
        <w:tc>
          <w:tcPr>
            <w:tcW w:w="2114" w:type="dxa"/>
            <w:vAlign w:val="center"/>
          </w:tcPr>
          <w:p/>
        </w:tc>
        <w:tc>
          <w:tcPr>
            <w:tcW w:w="2114" w:type="dxa"/>
            <w:vAlign w:val="center"/>
          </w:tcPr>
          <w:p>
            <w:pPr>
              <w:pStyle w:val="12"/>
            </w:pPr>
            <w:r>
              <w:t>≥5%</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每馆补助资金数</w:t>
            </w:r>
          </w:p>
        </w:tc>
        <w:tc>
          <w:tcPr>
            <w:tcW w:w="2114" w:type="dxa"/>
            <w:vAlign w:val="center"/>
          </w:tcPr>
          <w:p>
            <w:pPr>
              <w:pStyle w:val="12"/>
            </w:pPr>
            <w:r>
              <w:t>每个馆补助资金数</w:t>
            </w:r>
          </w:p>
        </w:tc>
        <w:tc>
          <w:tcPr>
            <w:tcW w:w="2114" w:type="dxa"/>
            <w:vAlign w:val="center"/>
          </w:tcPr>
          <w:p/>
        </w:tc>
        <w:tc>
          <w:tcPr>
            <w:tcW w:w="2114" w:type="dxa"/>
            <w:vAlign w:val="center"/>
          </w:tcPr>
          <w:p>
            <w:pPr>
              <w:pStyle w:val="12"/>
            </w:pPr>
            <w:r>
              <w:t>12万元</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文化产业收入增长率</w:t>
            </w:r>
          </w:p>
        </w:tc>
        <w:tc>
          <w:tcPr>
            <w:tcW w:w="2114" w:type="dxa"/>
            <w:vAlign w:val="center"/>
          </w:tcPr>
          <w:p/>
        </w:tc>
        <w:tc>
          <w:tcPr>
            <w:tcW w:w="2114" w:type="dxa"/>
            <w:vAlign w:val="center"/>
          </w:tcPr>
          <w:p>
            <w:pPr>
              <w:pStyle w:val="12"/>
            </w:pPr>
            <w:r>
              <w:t>≥1%</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提高免费开放服务水平</w:t>
            </w:r>
          </w:p>
        </w:tc>
        <w:tc>
          <w:tcPr>
            <w:tcW w:w="2114" w:type="dxa"/>
            <w:vAlign w:val="center"/>
          </w:tcPr>
          <w:p>
            <w:pPr>
              <w:pStyle w:val="12"/>
            </w:pPr>
            <w:r>
              <w:t>免费开放活动质量达标率</w:t>
            </w:r>
          </w:p>
        </w:tc>
        <w:tc>
          <w:tcPr>
            <w:tcW w:w="2114" w:type="dxa"/>
            <w:vAlign w:val="center"/>
          </w:tcPr>
          <w:p/>
        </w:tc>
        <w:tc>
          <w:tcPr>
            <w:tcW w:w="2114" w:type="dxa"/>
            <w:vAlign w:val="center"/>
          </w:tcPr>
          <w:p>
            <w:pPr>
              <w:pStyle w:val="12"/>
            </w:pPr>
            <w:r>
              <w:t>100%</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免费开放场馆正常运转</w:t>
            </w:r>
          </w:p>
        </w:tc>
        <w:tc>
          <w:tcPr>
            <w:tcW w:w="2114" w:type="dxa"/>
            <w:vAlign w:val="center"/>
          </w:tcPr>
          <w:p>
            <w:pPr>
              <w:pStyle w:val="12"/>
            </w:pPr>
            <w:r>
              <w:t>免费开放场馆正常运转比例</w:t>
            </w:r>
          </w:p>
        </w:tc>
        <w:tc>
          <w:tcPr>
            <w:tcW w:w="2114" w:type="dxa"/>
            <w:vAlign w:val="center"/>
          </w:tcPr>
          <w:p/>
        </w:tc>
        <w:tc>
          <w:tcPr>
            <w:tcW w:w="2114" w:type="dxa"/>
            <w:vAlign w:val="center"/>
          </w:tcPr>
          <w:p>
            <w:pPr>
              <w:pStyle w:val="12"/>
            </w:pPr>
            <w:r>
              <w:t>≥95%</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受益群众对免费开放场馆（站）服务的满意度</w:t>
            </w:r>
          </w:p>
        </w:tc>
        <w:tc>
          <w:tcPr>
            <w:tcW w:w="2114" w:type="dxa"/>
            <w:vAlign w:val="center"/>
          </w:tcPr>
          <w:p/>
        </w:tc>
        <w:tc>
          <w:tcPr>
            <w:tcW w:w="2114" w:type="dxa"/>
            <w:vAlign w:val="center"/>
          </w:tcPr>
          <w:p>
            <w:pPr>
              <w:pStyle w:val="12"/>
            </w:pPr>
            <w:r>
              <w:t>≥90%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27、关于提前下达2024年基层“三馆一站”免费开放省级补助资金预算的通知(冀财教[2023]128号)绩效目标表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13032124P003028100067</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关于提前下达2024年基层“三馆一站”免费开放省级补助资金预算的通知(冀财教[2023]128号)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16.50</w:t>
            </w:r>
          </w:p>
        </w:tc>
        <w:tc>
          <w:tcPr>
            <w:tcW w:w="2114" w:type="dxa"/>
            <w:vAlign w:val="center"/>
          </w:tcPr>
          <w:p>
            <w:pPr>
              <w:pStyle w:val="10"/>
            </w:pPr>
            <w:r>
              <w:t>其中：财政    资金</w:t>
            </w:r>
          </w:p>
        </w:tc>
        <w:tc>
          <w:tcPr>
            <w:tcW w:w="2114" w:type="dxa"/>
            <w:vAlign w:val="center"/>
          </w:tcPr>
          <w:p>
            <w:pPr>
              <w:pStyle w:val="12"/>
            </w:pPr>
            <w:r>
              <w:t>16.50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预算资金安排16.5万元，其中财政资金16.5万元，主要用于促进全县文化产业健康发展。</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4.00</w:t>
            </w:r>
          </w:p>
        </w:tc>
        <w:tc>
          <w:tcPr>
            <w:tcW w:w="2114" w:type="dxa"/>
            <w:vAlign w:val="top"/>
          </w:tcPr>
          <w:p/>
        </w:tc>
        <w:tc>
          <w:tcPr>
            <w:tcW w:w="2114" w:type="dxa"/>
            <w:vAlign w:val="center"/>
          </w:tcPr>
          <w:p>
            <w:pPr>
              <w:pStyle w:val="13"/>
            </w:pPr>
            <w:r>
              <w:t>8.00</w:t>
            </w:r>
          </w:p>
        </w:tc>
        <w:tc>
          <w:tcPr>
            <w:tcW w:w="2114" w:type="dxa"/>
            <w:vAlign w:val="center"/>
          </w:tcPr>
          <w:p>
            <w:pPr>
              <w:pStyle w:val="13"/>
            </w:pPr>
            <w:r>
              <w:t>12.00</w:t>
            </w:r>
          </w:p>
        </w:tc>
        <w:tc>
          <w:tcPr>
            <w:tcW w:w="2114" w:type="dxa"/>
            <w:vAlign w:val="center"/>
          </w:tcPr>
          <w:p>
            <w:pPr>
              <w:pStyle w:val="13"/>
            </w:pPr>
            <w:r>
              <w:t>16.50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1.通过加强公共文化设施建设及服务，促进全县文化产业健康发展。</w:t>
            </w:r>
            <w:r>
              <w:tab/>
            </w:r>
            <w:r>
              <w:tab/>
            </w:r>
            <w:r>
              <w:tab/>
            </w:r>
            <w:r>
              <w:tab/>
            </w:r>
            <w:r>
              <w:tab/>
            </w:r>
            <w:r>
              <w:tab/>
            </w:r>
          </w:p>
          <w:p>
            <w:pPr>
              <w:pStyle w:val="12"/>
            </w:pPr>
            <w:r>
              <w:t>2.通过免费开放文化馆、图书馆、文化站，提高群众文化生活水平</w:t>
            </w:r>
            <w:r>
              <w:tab/>
            </w:r>
            <w:r>
              <w:t>。</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免费开放的馆站个数</w:t>
            </w:r>
          </w:p>
        </w:tc>
        <w:tc>
          <w:tcPr>
            <w:tcW w:w="2114" w:type="dxa"/>
            <w:vAlign w:val="center"/>
          </w:tcPr>
          <w:p>
            <w:pPr>
              <w:pStyle w:val="12"/>
            </w:pPr>
            <w:r>
              <w:t>开展免费开放的馆站个数</w:t>
            </w:r>
          </w:p>
        </w:tc>
        <w:tc>
          <w:tcPr>
            <w:tcW w:w="2114" w:type="dxa"/>
            <w:vAlign w:val="center"/>
          </w:tcPr>
          <w:p/>
        </w:tc>
        <w:tc>
          <w:tcPr>
            <w:tcW w:w="2114" w:type="dxa"/>
            <w:vAlign w:val="center"/>
          </w:tcPr>
          <w:p>
            <w:pPr>
              <w:pStyle w:val="12"/>
            </w:pPr>
            <w:r>
              <w:t>27个</w:t>
            </w:r>
          </w:p>
        </w:tc>
        <w:tc>
          <w:tcPr>
            <w:tcW w:w="2114" w:type="dxa"/>
            <w:vAlign w:val="center"/>
          </w:tcPr>
          <w:p>
            <w:pPr>
              <w:pStyle w:val="12"/>
            </w:pPr>
            <w:r>
              <w:t>纳入全国文化系统应开放的馆站个数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实现免费开放馆站所占比率</w:t>
            </w:r>
          </w:p>
        </w:tc>
        <w:tc>
          <w:tcPr>
            <w:tcW w:w="2114" w:type="dxa"/>
            <w:vAlign w:val="center"/>
          </w:tcPr>
          <w:p>
            <w:pPr>
              <w:pStyle w:val="12"/>
            </w:pPr>
            <w:r>
              <w:t>实现免费开放馆站个数占应开放个数比率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免费开放资金按时拨放比率</w:t>
            </w:r>
          </w:p>
        </w:tc>
        <w:tc>
          <w:tcPr>
            <w:tcW w:w="2114" w:type="dxa"/>
            <w:vAlign w:val="center"/>
          </w:tcPr>
          <w:p>
            <w:pPr>
              <w:pStyle w:val="12"/>
            </w:pPr>
            <w:r>
              <w:t>按时拨付资金占资金总额的比率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每馆免费开放资金数</w:t>
            </w:r>
          </w:p>
        </w:tc>
        <w:tc>
          <w:tcPr>
            <w:tcW w:w="2114" w:type="dxa"/>
            <w:vAlign w:val="center"/>
          </w:tcPr>
          <w:p>
            <w:pPr>
              <w:pStyle w:val="12"/>
            </w:pPr>
            <w:r>
              <w:t>每个馆每年拨付免费开放资金数</w:t>
            </w:r>
          </w:p>
        </w:tc>
        <w:tc>
          <w:tcPr>
            <w:tcW w:w="2114" w:type="dxa"/>
            <w:vAlign w:val="center"/>
          </w:tcPr>
          <w:p/>
        </w:tc>
        <w:tc>
          <w:tcPr>
            <w:tcW w:w="2114" w:type="dxa"/>
            <w:vAlign w:val="center"/>
          </w:tcPr>
          <w:p>
            <w:pPr>
              <w:pStyle w:val="12"/>
            </w:pPr>
            <w:r>
              <w:t>2万元</w:t>
            </w:r>
          </w:p>
        </w:tc>
        <w:tc>
          <w:tcPr>
            <w:tcW w:w="2114"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培养基层文艺团队个数</w:t>
            </w:r>
          </w:p>
        </w:tc>
        <w:tc>
          <w:tcPr>
            <w:tcW w:w="2114" w:type="dxa"/>
            <w:vAlign w:val="center"/>
          </w:tcPr>
          <w:p>
            <w:pPr>
              <w:pStyle w:val="12"/>
            </w:pPr>
            <w:r>
              <w:t>年内新增加文艺团队个数</w:t>
            </w:r>
          </w:p>
        </w:tc>
        <w:tc>
          <w:tcPr>
            <w:tcW w:w="2114" w:type="dxa"/>
            <w:vAlign w:val="center"/>
          </w:tcPr>
          <w:p/>
        </w:tc>
        <w:tc>
          <w:tcPr>
            <w:tcW w:w="2114" w:type="dxa"/>
            <w:vAlign w:val="center"/>
          </w:tcPr>
          <w:p>
            <w:pPr>
              <w:pStyle w:val="12"/>
            </w:pPr>
            <w:r>
              <w:t>≥20支</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全民阅读增长率</w:t>
            </w:r>
          </w:p>
        </w:tc>
        <w:tc>
          <w:tcPr>
            <w:tcW w:w="2114" w:type="dxa"/>
            <w:vAlign w:val="center"/>
          </w:tcPr>
          <w:p>
            <w:pPr>
              <w:pStyle w:val="12"/>
            </w:pPr>
            <w:r>
              <w:t>参与全民阅读活动人数较上年增长比率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公共文化设施年均服务人次</w:t>
            </w:r>
          </w:p>
        </w:tc>
        <w:tc>
          <w:tcPr>
            <w:tcW w:w="2114" w:type="dxa"/>
            <w:vAlign w:val="center"/>
          </w:tcPr>
          <w:p>
            <w:pPr>
              <w:pStyle w:val="12"/>
            </w:pPr>
            <w:r>
              <w:t>公共文化设施全年服务人次与常住人口比率</w:t>
            </w:r>
          </w:p>
        </w:tc>
        <w:tc>
          <w:tcPr>
            <w:tcW w:w="2114" w:type="dxa"/>
            <w:vAlign w:val="center"/>
          </w:tcPr>
          <w:p/>
        </w:tc>
        <w:tc>
          <w:tcPr>
            <w:tcW w:w="2114" w:type="dxa"/>
            <w:vAlign w:val="center"/>
          </w:tcPr>
          <w:p>
            <w:pPr>
              <w:pStyle w:val="12"/>
            </w:pPr>
            <w:r>
              <w:t>≥1次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群众对免费开放的满意程度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28、关于提前下达2024年省级非物质文化遗产保护专项资金的通知（冀财教[2023]138号）绩效目标表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13032124P00302910012A</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关于提前下达2024年省级非物质文化遗产保护专项资金的通知（冀财教[2023]138号）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w:t>
            </w:r>
          </w:p>
        </w:tc>
        <w:tc>
          <w:tcPr>
            <w:tcW w:w="2114" w:type="dxa"/>
            <w:vAlign w:val="center"/>
          </w:tcPr>
          <w:p>
            <w:pPr>
              <w:pStyle w:val="10"/>
            </w:pPr>
            <w:r>
              <w:t>其中：财政    资金</w:t>
            </w:r>
          </w:p>
        </w:tc>
        <w:tc>
          <w:tcPr>
            <w:tcW w:w="2114" w:type="dxa"/>
            <w:vAlign w:val="center"/>
          </w:tcPr>
          <w:p>
            <w:pPr>
              <w:pStyle w:val="12"/>
            </w:pPr>
            <w:r>
              <w:t>1.20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预算资金安排1.2万元，其中财政资金1.2万元，主要用于对省级代表性传承人进行补助。</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0.60</w:t>
            </w:r>
          </w:p>
        </w:tc>
        <w:tc>
          <w:tcPr>
            <w:tcW w:w="2114" w:type="dxa"/>
            <w:vAlign w:val="top"/>
          </w:tcPr>
          <w:p/>
        </w:tc>
        <w:tc>
          <w:tcPr>
            <w:tcW w:w="2114" w:type="dxa"/>
            <w:vAlign w:val="center"/>
          </w:tcPr>
          <w:p>
            <w:pPr>
              <w:pStyle w:val="13"/>
            </w:pPr>
            <w:r>
              <w:t>0.60</w:t>
            </w:r>
          </w:p>
        </w:tc>
        <w:tc>
          <w:tcPr>
            <w:tcW w:w="2114" w:type="dxa"/>
            <w:vAlign w:val="center"/>
          </w:tcPr>
          <w:p>
            <w:pPr>
              <w:pStyle w:val="13"/>
            </w:pPr>
            <w:r>
              <w:t>0.60</w:t>
            </w:r>
          </w:p>
        </w:tc>
        <w:tc>
          <w:tcPr>
            <w:tcW w:w="2114" w:type="dxa"/>
            <w:vAlign w:val="center"/>
          </w:tcPr>
          <w:p>
            <w:pPr>
              <w:pStyle w:val="13"/>
            </w:pPr>
            <w:r>
              <w:t>1.20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1.通过该项目，实现对省级代表性传承人进行补助。</w:t>
            </w:r>
          </w:p>
          <w:p>
            <w:pPr>
              <w:pStyle w:val="12"/>
            </w:pPr>
            <w:r>
              <w:t>2.通过补助的发放，推动间接推广、展示省级非遗传承项目。</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补助省级代表性传承人数</w:t>
            </w:r>
          </w:p>
        </w:tc>
        <w:tc>
          <w:tcPr>
            <w:tcW w:w="2114" w:type="dxa"/>
            <w:vAlign w:val="center"/>
          </w:tcPr>
          <w:p>
            <w:pPr>
              <w:pStyle w:val="12"/>
            </w:pPr>
            <w:r>
              <w:t>补助省级代表性传承人数</w:t>
            </w:r>
          </w:p>
        </w:tc>
        <w:tc>
          <w:tcPr>
            <w:tcW w:w="2114" w:type="dxa"/>
            <w:vAlign w:val="center"/>
          </w:tcPr>
          <w:p/>
        </w:tc>
        <w:tc>
          <w:tcPr>
            <w:tcW w:w="2114" w:type="dxa"/>
            <w:vAlign w:val="center"/>
          </w:tcPr>
          <w:p>
            <w:pPr>
              <w:pStyle w:val="12"/>
            </w:pPr>
            <w:r>
              <w:t>2人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补助发放到位率</w:t>
            </w:r>
          </w:p>
        </w:tc>
        <w:tc>
          <w:tcPr>
            <w:tcW w:w="2114" w:type="dxa"/>
            <w:vAlign w:val="center"/>
          </w:tcPr>
          <w:p>
            <w:pPr>
              <w:pStyle w:val="12"/>
            </w:pPr>
            <w:r>
              <w:t>发放补助资金占资金总量的比例</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补助资金发放及时率</w:t>
            </w:r>
          </w:p>
        </w:tc>
        <w:tc>
          <w:tcPr>
            <w:tcW w:w="2114" w:type="dxa"/>
            <w:vAlign w:val="center"/>
          </w:tcPr>
          <w:p>
            <w:pPr>
              <w:pStyle w:val="12"/>
            </w:pPr>
            <w:r>
              <w:t>年底前资金拨付到位资金占资金总额比例</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传承人补助标准</w:t>
            </w:r>
          </w:p>
        </w:tc>
        <w:tc>
          <w:tcPr>
            <w:tcW w:w="2114" w:type="dxa"/>
            <w:vAlign w:val="center"/>
          </w:tcPr>
          <w:p>
            <w:pPr>
              <w:pStyle w:val="12"/>
            </w:pPr>
            <w:r>
              <w:t>每位传承人补助金额</w:t>
            </w:r>
          </w:p>
        </w:tc>
        <w:tc>
          <w:tcPr>
            <w:tcW w:w="2114" w:type="dxa"/>
            <w:vAlign w:val="center"/>
          </w:tcPr>
          <w:p/>
        </w:tc>
        <w:tc>
          <w:tcPr>
            <w:tcW w:w="2114" w:type="dxa"/>
            <w:vAlign w:val="center"/>
          </w:tcPr>
          <w:p>
            <w:pPr>
              <w:pStyle w:val="12"/>
            </w:pPr>
            <w:r>
              <w:t>≤6000元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增加非遗传承人收入</w:t>
            </w:r>
          </w:p>
        </w:tc>
        <w:tc>
          <w:tcPr>
            <w:tcW w:w="2114" w:type="dxa"/>
            <w:vAlign w:val="center"/>
          </w:tcPr>
          <w:p>
            <w:pPr>
              <w:pStyle w:val="12"/>
            </w:pPr>
            <w:r>
              <w:t>非遗传承人收入增长率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非遗传承人群增长率</w:t>
            </w:r>
          </w:p>
        </w:tc>
        <w:tc>
          <w:tcPr>
            <w:tcW w:w="2114" w:type="dxa"/>
            <w:vAlign w:val="center"/>
          </w:tcPr>
          <w:p>
            <w:pPr>
              <w:pStyle w:val="12"/>
            </w:pPr>
            <w:r>
              <w:t>非遗传承人群增长率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传承工作持续时间</w:t>
            </w:r>
          </w:p>
        </w:tc>
        <w:tc>
          <w:tcPr>
            <w:tcW w:w="2114" w:type="dxa"/>
            <w:vAlign w:val="center"/>
          </w:tcPr>
          <w:p>
            <w:pPr>
              <w:pStyle w:val="12"/>
            </w:pPr>
            <w:r>
              <w:t>非遗传承人的传承工作持续时间</w:t>
            </w:r>
          </w:p>
        </w:tc>
        <w:tc>
          <w:tcPr>
            <w:tcW w:w="2114" w:type="dxa"/>
            <w:vAlign w:val="center"/>
          </w:tcPr>
          <w:p/>
        </w:tc>
        <w:tc>
          <w:tcPr>
            <w:tcW w:w="2114" w:type="dxa"/>
            <w:vAlign w:val="center"/>
          </w:tcPr>
          <w:p>
            <w:pPr>
              <w:pStyle w:val="12"/>
            </w:pPr>
            <w:r>
              <w:t>≥3年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对群众文化生活水平持续影响时间</w:t>
            </w:r>
          </w:p>
        </w:tc>
        <w:tc>
          <w:tcPr>
            <w:tcW w:w="2114" w:type="dxa"/>
            <w:vAlign w:val="center"/>
          </w:tcPr>
          <w:p>
            <w:pPr>
              <w:pStyle w:val="12"/>
            </w:pPr>
            <w:r>
              <w:t>对群众文化生活水平持续影响时间</w:t>
            </w:r>
          </w:p>
        </w:tc>
        <w:tc>
          <w:tcPr>
            <w:tcW w:w="2114" w:type="dxa"/>
            <w:vAlign w:val="center"/>
          </w:tcPr>
          <w:p/>
        </w:tc>
        <w:tc>
          <w:tcPr>
            <w:tcW w:w="2114" w:type="dxa"/>
            <w:vAlign w:val="center"/>
          </w:tcPr>
          <w:p>
            <w:pPr>
              <w:pStyle w:val="12"/>
            </w:pPr>
            <w:r>
              <w:t>≥1年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服务对象对项目的满意程度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29、关于提前下达2024年省级公共文化服务体系建设补助资金(一般项目)的通知-农村电影放映场次补贴(冀财教[2023]144号)绩效目标表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13032124P003029100374</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关于提前下达2024年省级公共文化服务体系建设补助资金(一般项目)的通知-农村电影放映场次补贴(冀财教[2023]144号)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5.70</w:t>
            </w:r>
          </w:p>
        </w:tc>
        <w:tc>
          <w:tcPr>
            <w:tcW w:w="2114" w:type="dxa"/>
            <w:vAlign w:val="center"/>
          </w:tcPr>
          <w:p>
            <w:pPr>
              <w:pStyle w:val="10"/>
            </w:pPr>
            <w:r>
              <w:t>其中：财政    资金</w:t>
            </w:r>
          </w:p>
        </w:tc>
        <w:tc>
          <w:tcPr>
            <w:tcW w:w="2114" w:type="dxa"/>
            <w:vAlign w:val="center"/>
          </w:tcPr>
          <w:p>
            <w:pPr>
              <w:pStyle w:val="12"/>
            </w:pPr>
            <w:r>
              <w:t>5.70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预算资金5.7万元，其中财政资金5.7万元，主要用于实现在全县行政村开展农村公益电影放映。</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5.70</w:t>
            </w:r>
          </w:p>
        </w:tc>
        <w:tc>
          <w:tcPr>
            <w:tcW w:w="2114" w:type="dxa"/>
            <w:vAlign w:val="top"/>
          </w:tcPr>
          <w:p/>
        </w:tc>
        <w:tc>
          <w:tcPr>
            <w:tcW w:w="2114" w:type="dxa"/>
            <w:vAlign w:val="center"/>
          </w:tcPr>
          <w:p>
            <w:pPr>
              <w:pStyle w:val="13"/>
            </w:pPr>
            <w:r>
              <w:t>5.70</w:t>
            </w:r>
          </w:p>
        </w:tc>
        <w:tc>
          <w:tcPr>
            <w:tcW w:w="2114" w:type="dxa"/>
            <w:vAlign w:val="center"/>
          </w:tcPr>
          <w:p>
            <w:pPr>
              <w:pStyle w:val="13"/>
            </w:pPr>
            <w:r>
              <w:t>5.70</w:t>
            </w:r>
          </w:p>
        </w:tc>
        <w:tc>
          <w:tcPr>
            <w:tcW w:w="2114" w:type="dxa"/>
            <w:vAlign w:val="center"/>
          </w:tcPr>
          <w:p>
            <w:pPr>
              <w:pStyle w:val="13"/>
            </w:pPr>
            <w:r>
              <w:t>5.70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1.通过该项目的开展，实现在全县行政村开展农村公益电影放映。</w:t>
            </w:r>
          </w:p>
          <w:p>
            <w:pPr>
              <w:pStyle w:val="12"/>
            </w:pPr>
            <w:r>
              <w:t>2.通过该项目开展，促进群众文化生活水平提高。</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放映场次</w:t>
            </w:r>
          </w:p>
        </w:tc>
        <w:tc>
          <w:tcPr>
            <w:tcW w:w="2114" w:type="dxa"/>
            <w:vAlign w:val="center"/>
          </w:tcPr>
          <w:p>
            <w:pPr>
              <w:pStyle w:val="12"/>
            </w:pPr>
            <w:r>
              <w:t>全年农村公益电影放映场次</w:t>
            </w:r>
          </w:p>
        </w:tc>
        <w:tc>
          <w:tcPr>
            <w:tcW w:w="2114" w:type="dxa"/>
            <w:vAlign w:val="center"/>
          </w:tcPr>
          <w:p/>
        </w:tc>
        <w:tc>
          <w:tcPr>
            <w:tcW w:w="2114" w:type="dxa"/>
            <w:vAlign w:val="center"/>
          </w:tcPr>
          <w:p>
            <w:pPr>
              <w:pStyle w:val="12"/>
            </w:pPr>
            <w:r>
              <w:t>4752场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合格场次比率</w:t>
            </w:r>
          </w:p>
        </w:tc>
        <w:tc>
          <w:tcPr>
            <w:tcW w:w="2114" w:type="dxa"/>
            <w:vAlign w:val="center"/>
          </w:tcPr>
          <w:p>
            <w:pPr>
              <w:pStyle w:val="12"/>
            </w:pPr>
            <w:r>
              <w:t>电影放映合格场次占总场次比率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2114" w:type="dxa"/>
            <w:vAlign w:val="center"/>
          </w:tcPr>
          <w:p>
            <w:pPr>
              <w:pStyle w:val="12"/>
            </w:pPr>
            <w:r>
              <w:t>及时拨付资金占应拨付资金的比率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每场电影成本</w:t>
            </w:r>
          </w:p>
        </w:tc>
        <w:tc>
          <w:tcPr>
            <w:tcW w:w="2114" w:type="dxa"/>
            <w:vAlign w:val="center"/>
          </w:tcPr>
          <w:p>
            <w:pPr>
              <w:pStyle w:val="12"/>
            </w:pPr>
            <w:r>
              <w:t>每场电影省级补贴成本</w:t>
            </w:r>
          </w:p>
        </w:tc>
        <w:tc>
          <w:tcPr>
            <w:tcW w:w="2114" w:type="dxa"/>
            <w:vAlign w:val="center"/>
          </w:tcPr>
          <w:p/>
        </w:tc>
        <w:tc>
          <w:tcPr>
            <w:tcW w:w="2114" w:type="dxa"/>
            <w:vAlign w:val="center"/>
          </w:tcPr>
          <w:p>
            <w:pPr>
              <w:pStyle w:val="12"/>
            </w:pPr>
            <w:r>
              <w:t>≤45元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文化产业收入较上年增长</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村级公共文化设施年服务覆盖率</w:t>
            </w:r>
          </w:p>
        </w:tc>
        <w:tc>
          <w:tcPr>
            <w:tcW w:w="2114" w:type="dxa"/>
            <w:vAlign w:val="center"/>
          </w:tcPr>
          <w:p>
            <w:pPr>
              <w:pStyle w:val="12"/>
            </w:pPr>
            <w:r>
              <w:t>村级公共文化设施年服务人数与常住人口比率</w:t>
            </w:r>
          </w:p>
        </w:tc>
        <w:tc>
          <w:tcPr>
            <w:tcW w:w="2114" w:type="dxa"/>
            <w:vAlign w:val="center"/>
          </w:tcP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每场电影服务人次</w:t>
            </w:r>
          </w:p>
        </w:tc>
        <w:tc>
          <w:tcPr>
            <w:tcW w:w="2114" w:type="dxa"/>
            <w:vAlign w:val="center"/>
          </w:tcPr>
          <w:p>
            <w:pPr>
              <w:pStyle w:val="12"/>
            </w:pPr>
            <w:r>
              <w:t>每场电影观影人数</w:t>
            </w:r>
          </w:p>
        </w:tc>
        <w:tc>
          <w:tcPr>
            <w:tcW w:w="2114" w:type="dxa"/>
            <w:vAlign w:val="center"/>
          </w:tcPr>
          <w:p/>
        </w:tc>
        <w:tc>
          <w:tcPr>
            <w:tcW w:w="2114" w:type="dxa"/>
            <w:vAlign w:val="center"/>
          </w:tcPr>
          <w:p>
            <w:pPr>
              <w:pStyle w:val="12"/>
            </w:pPr>
            <w:r>
              <w:t>≥200人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观影人数增长率</w:t>
            </w:r>
          </w:p>
        </w:tc>
        <w:tc>
          <w:tcPr>
            <w:tcW w:w="2114" w:type="dxa"/>
            <w:vAlign w:val="center"/>
          </w:tcPr>
          <w:p>
            <w:pPr>
              <w:pStyle w:val="12"/>
            </w:pPr>
            <w:r>
              <w:t>观看电影人数较上年增长比率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群众满意程度</w:t>
            </w:r>
          </w:p>
        </w:tc>
        <w:tc>
          <w:tcPr>
            <w:tcW w:w="2114" w:type="dxa"/>
            <w:vAlign w:val="center"/>
          </w:tcPr>
          <w:p>
            <w:pPr>
              <w:pStyle w:val="12"/>
            </w:pPr>
            <w:r>
              <w:t>群众对农村公益电影放映的满意程度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30、关于提前下达2024年省级公共文化服务体系建设补助资金(一般项目)的通知-三馆设施修缮(冀财教[2023]144号)绩效目标表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13032124P00302910038P</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关于提前下达2024年省级公共文化服务体系建设补助资金(一般项目)的通知-三馆设施修缮(冀财教[2023]144号)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16.30</w:t>
            </w:r>
          </w:p>
        </w:tc>
        <w:tc>
          <w:tcPr>
            <w:tcW w:w="2114" w:type="dxa"/>
            <w:vAlign w:val="center"/>
          </w:tcPr>
          <w:p>
            <w:pPr>
              <w:pStyle w:val="10"/>
            </w:pPr>
            <w:r>
              <w:t>其中：财政    资金</w:t>
            </w:r>
          </w:p>
        </w:tc>
        <w:tc>
          <w:tcPr>
            <w:tcW w:w="2114" w:type="dxa"/>
            <w:vAlign w:val="center"/>
          </w:tcPr>
          <w:p>
            <w:pPr>
              <w:pStyle w:val="12"/>
            </w:pPr>
            <w:r>
              <w:t>16.30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预算资金16.3万元，其中财政资金16.3万元，主要用于促进并丰富群众文化生活。</w:t>
            </w:r>
            <w:r>
              <w:tab/>
            </w:r>
            <w:r>
              <w:tab/>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4.00</w:t>
            </w:r>
          </w:p>
        </w:tc>
        <w:tc>
          <w:tcPr>
            <w:tcW w:w="2114" w:type="dxa"/>
            <w:vAlign w:val="top"/>
          </w:tcPr>
          <w:p/>
        </w:tc>
        <w:tc>
          <w:tcPr>
            <w:tcW w:w="2114" w:type="dxa"/>
            <w:vAlign w:val="center"/>
          </w:tcPr>
          <w:p>
            <w:pPr>
              <w:pStyle w:val="13"/>
            </w:pPr>
            <w:r>
              <w:t>8.00</w:t>
            </w:r>
          </w:p>
        </w:tc>
        <w:tc>
          <w:tcPr>
            <w:tcW w:w="2114" w:type="dxa"/>
            <w:vAlign w:val="center"/>
          </w:tcPr>
          <w:p>
            <w:pPr>
              <w:pStyle w:val="13"/>
            </w:pPr>
            <w:r>
              <w:t>12.00</w:t>
            </w:r>
          </w:p>
        </w:tc>
        <w:tc>
          <w:tcPr>
            <w:tcW w:w="2114" w:type="dxa"/>
            <w:vAlign w:val="center"/>
          </w:tcPr>
          <w:p>
            <w:pPr>
              <w:pStyle w:val="13"/>
            </w:pPr>
            <w:r>
              <w:t>16.30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1.通过加强文化场馆建设维护，促进并丰富群众文化生活。</w:t>
            </w:r>
            <w:r>
              <w:tab/>
            </w:r>
            <w:r>
              <w:tab/>
            </w:r>
            <w:r>
              <w:tab/>
            </w:r>
            <w:r>
              <w:tab/>
            </w:r>
            <w:r>
              <w:tab/>
            </w:r>
            <w:r>
              <w:tab/>
            </w:r>
          </w:p>
          <w:p>
            <w:pPr>
              <w:pStyle w:val="12"/>
            </w:pPr>
            <w:r>
              <w:tab/>
            </w:r>
            <w:r>
              <w:tab/>
            </w:r>
            <w:r>
              <w:tab/>
            </w:r>
            <w:r>
              <w:tab/>
            </w:r>
            <w:r>
              <w:tab/>
            </w:r>
          </w:p>
          <w:p>
            <w:pPr>
              <w:pStyle w:val="12"/>
            </w:pPr>
            <w:r>
              <w:t>2.通过及时对文化场馆维护维修，促进资产管理质量提升。</w:t>
            </w:r>
            <w:r>
              <w:tab/>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装修面积</w:t>
            </w:r>
          </w:p>
        </w:tc>
        <w:tc>
          <w:tcPr>
            <w:tcW w:w="2114" w:type="dxa"/>
            <w:vAlign w:val="center"/>
          </w:tcPr>
          <w:p>
            <w:pPr>
              <w:pStyle w:val="12"/>
            </w:pPr>
            <w:r>
              <w:t>需要装修馆舍面积</w:t>
            </w:r>
          </w:p>
        </w:tc>
        <w:tc>
          <w:tcPr>
            <w:tcW w:w="2114" w:type="dxa"/>
            <w:vAlign w:val="center"/>
          </w:tcPr>
          <w:p/>
        </w:tc>
        <w:tc>
          <w:tcPr>
            <w:tcW w:w="2114" w:type="dxa"/>
            <w:vAlign w:val="center"/>
          </w:tcPr>
          <w:p>
            <w:pPr>
              <w:pStyle w:val="12"/>
            </w:pPr>
            <w:r>
              <w:t>2800平方米</w:t>
            </w:r>
          </w:p>
        </w:tc>
        <w:tc>
          <w:tcPr>
            <w:tcW w:w="2114" w:type="dxa"/>
            <w:vAlign w:val="center"/>
          </w:tcPr>
          <w:p>
            <w:pPr>
              <w:pStyle w:val="12"/>
            </w:pPr>
            <w:r>
              <w:t>装修方案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实际装修占需要装修面积比</w:t>
            </w:r>
          </w:p>
        </w:tc>
        <w:tc>
          <w:tcPr>
            <w:tcW w:w="2114" w:type="dxa"/>
            <w:vAlign w:val="center"/>
          </w:tcPr>
          <w:p>
            <w:pPr>
              <w:pStyle w:val="12"/>
            </w:pPr>
            <w:r>
              <w:t>实际装修占需要装修面积比</w:t>
            </w:r>
          </w:p>
        </w:tc>
        <w:tc>
          <w:tcPr>
            <w:tcW w:w="2114" w:type="dxa"/>
            <w:vAlign w:val="center"/>
          </w:tcPr>
          <w:p/>
        </w:tc>
        <w:tc>
          <w:tcPr>
            <w:tcW w:w="2114" w:type="dxa"/>
            <w:vAlign w:val="center"/>
          </w:tcPr>
          <w:p>
            <w:pPr>
              <w:pStyle w:val="12"/>
            </w:pPr>
            <w:r>
              <w:t>100%</w:t>
            </w:r>
          </w:p>
        </w:tc>
        <w:tc>
          <w:tcPr>
            <w:tcW w:w="2114" w:type="dxa"/>
            <w:vAlign w:val="center"/>
          </w:tcPr>
          <w:p>
            <w:pPr>
              <w:pStyle w:val="12"/>
            </w:pPr>
            <w:r>
              <w:t>装修方案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装修完成时间</w:t>
            </w:r>
          </w:p>
        </w:tc>
        <w:tc>
          <w:tcPr>
            <w:tcW w:w="2114" w:type="dxa"/>
            <w:vAlign w:val="center"/>
          </w:tcPr>
          <w:p>
            <w:pPr>
              <w:pStyle w:val="12"/>
            </w:pPr>
            <w:r>
              <w:t>按要求完成装修工程</w:t>
            </w:r>
          </w:p>
        </w:tc>
        <w:tc>
          <w:tcPr>
            <w:tcW w:w="2114" w:type="dxa"/>
            <w:vAlign w:val="center"/>
          </w:tcPr>
          <w:p/>
        </w:tc>
        <w:tc>
          <w:tcPr>
            <w:tcW w:w="2114" w:type="dxa"/>
            <w:vAlign w:val="center"/>
          </w:tcPr>
          <w:p>
            <w:pPr>
              <w:pStyle w:val="12"/>
            </w:pPr>
            <w:r>
              <w:t>≤3月</w:t>
            </w:r>
          </w:p>
        </w:tc>
        <w:tc>
          <w:tcPr>
            <w:tcW w:w="2114" w:type="dxa"/>
            <w:vAlign w:val="center"/>
          </w:tcPr>
          <w:p>
            <w:pPr>
              <w:pStyle w:val="12"/>
            </w:pPr>
            <w:r>
              <w:t>装修方案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每平米装修成本</w:t>
            </w:r>
          </w:p>
        </w:tc>
        <w:tc>
          <w:tcPr>
            <w:tcW w:w="2114" w:type="dxa"/>
            <w:vAlign w:val="center"/>
          </w:tcPr>
          <w:p>
            <w:pPr>
              <w:pStyle w:val="12"/>
            </w:pPr>
            <w:r>
              <w:t>每平方米装修成本</w:t>
            </w:r>
          </w:p>
        </w:tc>
        <w:tc>
          <w:tcPr>
            <w:tcW w:w="2114" w:type="dxa"/>
            <w:vAlign w:val="center"/>
          </w:tcPr>
          <w:p/>
        </w:tc>
        <w:tc>
          <w:tcPr>
            <w:tcW w:w="2114" w:type="dxa"/>
            <w:vAlign w:val="center"/>
          </w:tcPr>
          <w:p>
            <w:pPr>
              <w:pStyle w:val="12"/>
            </w:pPr>
            <w:r>
              <w:t>≤58元</w:t>
            </w:r>
          </w:p>
        </w:tc>
        <w:tc>
          <w:tcPr>
            <w:tcW w:w="2114" w:type="dxa"/>
            <w:vAlign w:val="center"/>
          </w:tcPr>
          <w:p>
            <w:pPr>
              <w:pStyle w:val="12"/>
            </w:pPr>
            <w:r>
              <w:t>装修方案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提高文化馆服务人数</w:t>
            </w:r>
          </w:p>
        </w:tc>
        <w:tc>
          <w:tcPr>
            <w:tcW w:w="2114" w:type="dxa"/>
            <w:vAlign w:val="center"/>
          </w:tcPr>
          <w:p>
            <w:pPr>
              <w:pStyle w:val="12"/>
            </w:pPr>
            <w:r>
              <w:t>增馆服务人次增长比率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提高文化产业增长</w:t>
            </w:r>
          </w:p>
        </w:tc>
        <w:tc>
          <w:tcPr>
            <w:tcW w:w="2114" w:type="dxa"/>
            <w:vAlign w:val="center"/>
          </w:tcPr>
          <w:p>
            <w:pPr>
              <w:pStyle w:val="12"/>
            </w:pPr>
            <w:r>
              <w:t>文化产业与上年增长百分比</w:t>
            </w:r>
          </w:p>
        </w:tc>
        <w:tc>
          <w:tcPr>
            <w:tcW w:w="2114" w:type="dxa"/>
            <w:vAlign w:val="center"/>
          </w:tcP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提高群众文化生活水平</w:t>
            </w:r>
          </w:p>
        </w:tc>
        <w:tc>
          <w:tcPr>
            <w:tcW w:w="2114" w:type="dxa"/>
            <w:vAlign w:val="center"/>
          </w:tcPr>
          <w:p>
            <w:pPr>
              <w:pStyle w:val="12"/>
            </w:pPr>
            <w:r>
              <w:t>群众文化生活水平增长比率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每天接待入馆人次</w:t>
            </w:r>
          </w:p>
        </w:tc>
        <w:tc>
          <w:tcPr>
            <w:tcW w:w="2114" w:type="dxa"/>
            <w:vAlign w:val="center"/>
          </w:tcPr>
          <w:p>
            <w:pPr>
              <w:pStyle w:val="12"/>
            </w:pPr>
            <w:r>
              <w:t>新馆每天接待入馆人次</w:t>
            </w:r>
          </w:p>
        </w:tc>
        <w:tc>
          <w:tcPr>
            <w:tcW w:w="2114" w:type="dxa"/>
            <w:vAlign w:val="center"/>
          </w:tcPr>
          <w:p/>
        </w:tc>
        <w:tc>
          <w:tcPr>
            <w:tcW w:w="2114" w:type="dxa"/>
            <w:vAlign w:val="center"/>
          </w:tcPr>
          <w:p>
            <w:pPr>
              <w:pStyle w:val="12"/>
            </w:pPr>
            <w:r>
              <w:t>≥200人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服务对象满意度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31、关于提前下达2024年省级公共文化服务体系建设补助资金的通知-农村电影公益放映场次补贴(冀财教[2023]143号)绩效目标表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13032124P00302910036G</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关于提前下达2024年省级公共文化服务体系建设补助资金的通知-农村电影公益放映场次补贴(冀财教[2023]143号)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15.68</w:t>
            </w:r>
          </w:p>
        </w:tc>
        <w:tc>
          <w:tcPr>
            <w:tcW w:w="2114" w:type="dxa"/>
            <w:vAlign w:val="center"/>
          </w:tcPr>
          <w:p>
            <w:pPr>
              <w:pStyle w:val="10"/>
            </w:pPr>
            <w:r>
              <w:t>其中：财政    资金</w:t>
            </w:r>
          </w:p>
        </w:tc>
        <w:tc>
          <w:tcPr>
            <w:tcW w:w="2114" w:type="dxa"/>
            <w:vAlign w:val="center"/>
          </w:tcPr>
          <w:p>
            <w:pPr>
              <w:pStyle w:val="12"/>
            </w:pPr>
            <w:r>
              <w:t>15.68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预算资金15.68万元，其中财政资金15.68万元，主要用于全县行政村开展农村公益电影放映。</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5.00</w:t>
            </w:r>
          </w:p>
        </w:tc>
        <w:tc>
          <w:tcPr>
            <w:tcW w:w="2114" w:type="dxa"/>
            <w:vAlign w:val="top"/>
          </w:tcPr>
          <w:p/>
        </w:tc>
        <w:tc>
          <w:tcPr>
            <w:tcW w:w="2114" w:type="dxa"/>
            <w:vAlign w:val="center"/>
          </w:tcPr>
          <w:p>
            <w:pPr>
              <w:pStyle w:val="13"/>
            </w:pPr>
            <w:r>
              <w:t>10.00</w:t>
            </w:r>
          </w:p>
        </w:tc>
        <w:tc>
          <w:tcPr>
            <w:tcW w:w="2114" w:type="dxa"/>
            <w:vAlign w:val="center"/>
          </w:tcPr>
          <w:p>
            <w:pPr>
              <w:pStyle w:val="13"/>
            </w:pPr>
            <w:r>
              <w:t>15.68</w:t>
            </w:r>
          </w:p>
        </w:tc>
        <w:tc>
          <w:tcPr>
            <w:tcW w:w="2114" w:type="dxa"/>
            <w:vAlign w:val="center"/>
          </w:tcPr>
          <w:p>
            <w:pPr>
              <w:pStyle w:val="13"/>
            </w:pPr>
            <w:r>
              <w:t>15.68</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1.通过该项目的开展，实现在全县行政村开展农村公益电影放映。</w:t>
            </w:r>
          </w:p>
          <w:p>
            <w:pPr>
              <w:pStyle w:val="12"/>
            </w:pPr>
            <w:r>
              <w:t>2.通过该项目开展，促进群众文化生活水平提高。</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放映场次</w:t>
            </w:r>
          </w:p>
        </w:tc>
        <w:tc>
          <w:tcPr>
            <w:tcW w:w="2114" w:type="dxa"/>
            <w:vAlign w:val="center"/>
          </w:tcPr>
          <w:p>
            <w:pPr>
              <w:pStyle w:val="12"/>
            </w:pPr>
            <w:r>
              <w:t>全年农村公益电影放映场次</w:t>
            </w:r>
          </w:p>
        </w:tc>
        <w:tc>
          <w:tcPr>
            <w:tcW w:w="2114" w:type="dxa"/>
            <w:vAlign w:val="center"/>
          </w:tcPr>
          <w:p/>
        </w:tc>
        <w:tc>
          <w:tcPr>
            <w:tcW w:w="2114" w:type="dxa"/>
            <w:vAlign w:val="center"/>
          </w:tcPr>
          <w:p>
            <w:pPr>
              <w:pStyle w:val="12"/>
            </w:pPr>
            <w:r>
              <w:t>4752场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合格场次比率</w:t>
            </w:r>
          </w:p>
        </w:tc>
        <w:tc>
          <w:tcPr>
            <w:tcW w:w="2114" w:type="dxa"/>
            <w:vAlign w:val="center"/>
          </w:tcPr>
          <w:p>
            <w:pPr>
              <w:pStyle w:val="12"/>
            </w:pPr>
            <w:r>
              <w:t>电影放映合格场次占总场次比率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2114" w:type="dxa"/>
            <w:vAlign w:val="center"/>
          </w:tcPr>
          <w:p>
            <w:pPr>
              <w:pStyle w:val="12"/>
            </w:pPr>
            <w:r>
              <w:t>及时拨付资金占应拨付资金的比率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每场电影成本</w:t>
            </w:r>
          </w:p>
        </w:tc>
        <w:tc>
          <w:tcPr>
            <w:tcW w:w="2114" w:type="dxa"/>
            <w:vAlign w:val="center"/>
          </w:tcPr>
          <w:p>
            <w:pPr>
              <w:pStyle w:val="12"/>
            </w:pPr>
            <w:r>
              <w:t>每场电影省级补贴成本</w:t>
            </w:r>
          </w:p>
        </w:tc>
        <w:tc>
          <w:tcPr>
            <w:tcW w:w="2114" w:type="dxa"/>
            <w:vAlign w:val="center"/>
          </w:tcPr>
          <w:p/>
        </w:tc>
        <w:tc>
          <w:tcPr>
            <w:tcW w:w="2114" w:type="dxa"/>
            <w:vAlign w:val="center"/>
          </w:tcPr>
          <w:p>
            <w:pPr>
              <w:pStyle w:val="12"/>
            </w:pPr>
            <w:r>
              <w:t>≤45元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文化产业收入较上年增长</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村级公共文化设施年服务覆盖率</w:t>
            </w:r>
          </w:p>
        </w:tc>
        <w:tc>
          <w:tcPr>
            <w:tcW w:w="2114" w:type="dxa"/>
            <w:vAlign w:val="center"/>
          </w:tcPr>
          <w:p>
            <w:pPr>
              <w:pStyle w:val="12"/>
            </w:pPr>
            <w:r>
              <w:t>村级公共文化设施年服务人数与常住人口比率</w:t>
            </w:r>
          </w:p>
        </w:tc>
        <w:tc>
          <w:tcPr>
            <w:tcW w:w="2114" w:type="dxa"/>
            <w:vAlign w:val="center"/>
          </w:tcP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每场电影服务人次</w:t>
            </w:r>
          </w:p>
        </w:tc>
        <w:tc>
          <w:tcPr>
            <w:tcW w:w="2114" w:type="dxa"/>
            <w:vAlign w:val="center"/>
          </w:tcPr>
          <w:p>
            <w:pPr>
              <w:pStyle w:val="12"/>
            </w:pPr>
            <w:r>
              <w:t>每场电影观影人数</w:t>
            </w:r>
          </w:p>
        </w:tc>
        <w:tc>
          <w:tcPr>
            <w:tcW w:w="2114" w:type="dxa"/>
            <w:vAlign w:val="center"/>
          </w:tcPr>
          <w:p/>
        </w:tc>
        <w:tc>
          <w:tcPr>
            <w:tcW w:w="2114" w:type="dxa"/>
            <w:vAlign w:val="center"/>
          </w:tcPr>
          <w:p>
            <w:pPr>
              <w:pStyle w:val="12"/>
            </w:pPr>
            <w:r>
              <w:t>≥200人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观影人数增长率</w:t>
            </w:r>
          </w:p>
        </w:tc>
        <w:tc>
          <w:tcPr>
            <w:tcW w:w="2114" w:type="dxa"/>
            <w:vAlign w:val="center"/>
          </w:tcPr>
          <w:p>
            <w:pPr>
              <w:pStyle w:val="12"/>
            </w:pPr>
            <w:r>
              <w:t>观看电影人数较上年增长比率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群众满意程度</w:t>
            </w:r>
          </w:p>
        </w:tc>
        <w:tc>
          <w:tcPr>
            <w:tcW w:w="2114" w:type="dxa"/>
            <w:vAlign w:val="center"/>
          </w:tcPr>
          <w:p>
            <w:pPr>
              <w:pStyle w:val="12"/>
            </w:pPr>
            <w:r>
              <w:t>群众对农村公益电影放映的满意程度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32、关于提前下达2024年省级公共文化服务体系建设补助资金的通知-文化工作者选派工作经费（冀财教[2023]143号）</w:t>
      </w:r>
      <w:r>
        <w:rPr>
          <w:rFonts w:ascii="方正仿宋_GBK" w:hAnsi="方正仿宋_GBK" w:eastAsia="方正仿宋_GBK" w:cs="方正仿宋_GBK"/>
          <w:b/>
          <w:color w:val="000000"/>
          <w:sz w:val="28"/>
        </w:rPr>
        <w:tab/>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13032124P00302910035W</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关于提前下达2024年省级公共文化服务体系建设补助资金的通知-文化工作者选派工作经费（冀财教[2023]143号）</w:t>
            </w:r>
            <w:r>
              <w:tab/>
            </w:r>
          </w:p>
          <w:p>
            <w:pPr>
              <w:pStyle w:val="12"/>
            </w:p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12.00</w:t>
            </w:r>
          </w:p>
        </w:tc>
        <w:tc>
          <w:tcPr>
            <w:tcW w:w="2114" w:type="dxa"/>
            <w:vAlign w:val="center"/>
          </w:tcPr>
          <w:p>
            <w:pPr>
              <w:pStyle w:val="10"/>
            </w:pPr>
            <w:r>
              <w:t>其中：财政    资金</w:t>
            </w:r>
          </w:p>
        </w:tc>
        <w:tc>
          <w:tcPr>
            <w:tcW w:w="2114" w:type="dxa"/>
            <w:vAlign w:val="center"/>
          </w:tcPr>
          <w:p>
            <w:pPr>
              <w:pStyle w:val="12"/>
            </w:pPr>
            <w:r>
              <w:t>12.00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预算资金12万元，其中财政资金12万元，主要用于选派专业文化人才深入基层开展文化培训和辅导。</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3.00</w:t>
            </w:r>
          </w:p>
        </w:tc>
        <w:tc>
          <w:tcPr>
            <w:tcW w:w="2114" w:type="dxa"/>
            <w:vAlign w:val="top"/>
          </w:tcPr>
          <w:p/>
        </w:tc>
        <w:tc>
          <w:tcPr>
            <w:tcW w:w="2114" w:type="dxa"/>
            <w:vAlign w:val="center"/>
          </w:tcPr>
          <w:p>
            <w:pPr>
              <w:pStyle w:val="13"/>
            </w:pPr>
            <w:r>
              <w:t>6.00</w:t>
            </w:r>
          </w:p>
        </w:tc>
        <w:tc>
          <w:tcPr>
            <w:tcW w:w="2114" w:type="dxa"/>
            <w:vAlign w:val="center"/>
          </w:tcPr>
          <w:p>
            <w:pPr>
              <w:pStyle w:val="13"/>
            </w:pPr>
            <w:r>
              <w:t>9.00</w:t>
            </w:r>
          </w:p>
        </w:tc>
        <w:tc>
          <w:tcPr>
            <w:tcW w:w="2114" w:type="dxa"/>
            <w:vAlign w:val="center"/>
          </w:tcPr>
          <w:p>
            <w:pPr>
              <w:pStyle w:val="13"/>
            </w:pPr>
            <w:r>
              <w:t>12.00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1.通过该项目，选派专业文化人才深入基层开展文化培训和辅导。</w:t>
            </w:r>
          </w:p>
          <w:p>
            <w:pPr>
              <w:pStyle w:val="12"/>
            </w:pPr>
            <w:r>
              <w:t>2.通过该项目，提高基层文化队伍建设。</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选派专业文化人才数量</w:t>
            </w:r>
          </w:p>
        </w:tc>
        <w:tc>
          <w:tcPr>
            <w:tcW w:w="2114" w:type="dxa"/>
            <w:vAlign w:val="center"/>
          </w:tcPr>
          <w:p>
            <w:pPr>
              <w:pStyle w:val="12"/>
            </w:pPr>
            <w:r>
              <w:t>选派专业文化人才数量</w:t>
            </w:r>
          </w:p>
        </w:tc>
        <w:tc>
          <w:tcPr>
            <w:tcW w:w="2114" w:type="dxa"/>
            <w:vAlign w:val="center"/>
          </w:tcPr>
          <w:p/>
        </w:tc>
        <w:tc>
          <w:tcPr>
            <w:tcW w:w="2114" w:type="dxa"/>
            <w:vAlign w:val="center"/>
          </w:tcPr>
          <w:p>
            <w:pPr>
              <w:pStyle w:val="12"/>
            </w:pPr>
            <w:r>
              <w:t>12人</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培养文化工作者数量</w:t>
            </w:r>
          </w:p>
        </w:tc>
        <w:tc>
          <w:tcPr>
            <w:tcW w:w="2114" w:type="dxa"/>
            <w:vAlign w:val="center"/>
          </w:tcPr>
          <w:p>
            <w:pPr>
              <w:pStyle w:val="12"/>
            </w:pPr>
            <w:r>
              <w:t>培养文化工作者数量</w:t>
            </w:r>
          </w:p>
        </w:tc>
        <w:tc>
          <w:tcPr>
            <w:tcW w:w="2114" w:type="dxa"/>
            <w:vAlign w:val="center"/>
          </w:tcPr>
          <w:p/>
        </w:tc>
        <w:tc>
          <w:tcPr>
            <w:tcW w:w="2114" w:type="dxa"/>
            <w:vAlign w:val="center"/>
          </w:tcPr>
          <w:p>
            <w:pPr>
              <w:pStyle w:val="12"/>
            </w:pPr>
            <w:r>
              <w:t>1人</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选派人员开展活动合格率</w:t>
            </w:r>
          </w:p>
        </w:tc>
        <w:tc>
          <w:tcPr>
            <w:tcW w:w="2114" w:type="dxa"/>
            <w:vAlign w:val="center"/>
          </w:tcPr>
          <w:p>
            <w:pPr>
              <w:pStyle w:val="12"/>
            </w:pPr>
            <w:r>
              <w:t>选派人员开展活动合格率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选派人员工展活动及时率</w:t>
            </w:r>
          </w:p>
        </w:tc>
        <w:tc>
          <w:tcPr>
            <w:tcW w:w="2114" w:type="dxa"/>
            <w:vAlign w:val="center"/>
          </w:tcPr>
          <w:p>
            <w:pPr>
              <w:pStyle w:val="12"/>
            </w:pPr>
            <w:r>
              <w:t>选派人员工展活动及时率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每人每年补助成本</w:t>
            </w:r>
          </w:p>
        </w:tc>
        <w:tc>
          <w:tcPr>
            <w:tcW w:w="2114" w:type="dxa"/>
            <w:vAlign w:val="center"/>
          </w:tcPr>
          <w:p>
            <w:pPr>
              <w:pStyle w:val="12"/>
            </w:pPr>
            <w:r>
              <w:t>每人每年补助成本</w:t>
            </w:r>
          </w:p>
        </w:tc>
        <w:tc>
          <w:tcPr>
            <w:tcW w:w="2114" w:type="dxa"/>
            <w:vAlign w:val="center"/>
          </w:tcPr>
          <w:p/>
        </w:tc>
        <w:tc>
          <w:tcPr>
            <w:tcW w:w="2114" w:type="dxa"/>
            <w:vAlign w:val="center"/>
          </w:tcPr>
          <w:p>
            <w:pPr>
              <w:pStyle w:val="12"/>
            </w:pPr>
            <w:r>
              <w:t>≤1万元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提高文化人才队伍建设水平</w:t>
            </w:r>
          </w:p>
        </w:tc>
        <w:tc>
          <w:tcPr>
            <w:tcW w:w="2114" w:type="dxa"/>
            <w:vAlign w:val="center"/>
          </w:tcPr>
          <w:p>
            <w:pPr>
              <w:pStyle w:val="12"/>
            </w:pPr>
            <w:r>
              <w:t>文化人才服务水平提升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对群众文化生活水平持续影响时间</w:t>
            </w:r>
          </w:p>
        </w:tc>
        <w:tc>
          <w:tcPr>
            <w:tcW w:w="2114" w:type="dxa"/>
            <w:vAlign w:val="center"/>
          </w:tcPr>
          <w:p>
            <w:pPr>
              <w:pStyle w:val="12"/>
            </w:pPr>
            <w:r>
              <w:t>对群众文化生活水平持续影响时间</w:t>
            </w:r>
          </w:p>
        </w:tc>
        <w:tc>
          <w:tcPr>
            <w:tcW w:w="2114" w:type="dxa"/>
            <w:vAlign w:val="center"/>
          </w:tcPr>
          <w:p/>
        </w:tc>
        <w:tc>
          <w:tcPr>
            <w:tcW w:w="2114" w:type="dxa"/>
            <w:vAlign w:val="center"/>
          </w:tcPr>
          <w:p>
            <w:pPr>
              <w:pStyle w:val="12"/>
            </w:pPr>
            <w:r>
              <w:t>≥1年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服务对象对各项活动的满意程度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专项资金绩效要求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33、关于提前下达2024年文化人才专项经费预算的通知-文化工作者选派工作经费(冀财教[2023]124号)绩效目标表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13032124P00302910023R</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关于提前下达2024年文化人才专项经费预算的通知-文化工作者选派工作经费(冀财教[2023]124号)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10.80</w:t>
            </w:r>
          </w:p>
        </w:tc>
        <w:tc>
          <w:tcPr>
            <w:tcW w:w="2114" w:type="dxa"/>
            <w:vAlign w:val="center"/>
          </w:tcPr>
          <w:p>
            <w:pPr>
              <w:pStyle w:val="10"/>
            </w:pPr>
            <w:r>
              <w:t>其中：财政    资金</w:t>
            </w:r>
          </w:p>
        </w:tc>
        <w:tc>
          <w:tcPr>
            <w:tcW w:w="2114" w:type="dxa"/>
            <w:vAlign w:val="center"/>
          </w:tcPr>
          <w:p>
            <w:pPr>
              <w:pStyle w:val="12"/>
            </w:pPr>
            <w:r>
              <w:t>10.80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预算资金安排10.8万元，其中财政资金10.8万元，主要用于选派专业文化人才深入基层开展文化培训和辅导。</w:t>
            </w:r>
            <w:r>
              <w:tab/>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3.00</w:t>
            </w:r>
          </w:p>
        </w:tc>
        <w:tc>
          <w:tcPr>
            <w:tcW w:w="2114" w:type="dxa"/>
            <w:vAlign w:val="top"/>
          </w:tcPr>
          <w:p/>
        </w:tc>
        <w:tc>
          <w:tcPr>
            <w:tcW w:w="2114" w:type="dxa"/>
            <w:vAlign w:val="center"/>
          </w:tcPr>
          <w:p>
            <w:pPr>
              <w:pStyle w:val="13"/>
            </w:pPr>
            <w:r>
              <w:t>6.00</w:t>
            </w:r>
          </w:p>
        </w:tc>
        <w:tc>
          <w:tcPr>
            <w:tcW w:w="2114" w:type="dxa"/>
            <w:vAlign w:val="center"/>
          </w:tcPr>
          <w:p>
            <w:pPr>
              <w:pStyle w:val="13"/>
            </w:pPr>
            <w:r>
              <w:t>9.00</w:t>
            </w:r>
          </w:p>
        </w:tc>
        <w:tc>
          <w:tcPr>
            <w:tcW w:w="2114" w:type="dxa"/>
            <w:vAlign w:val="center"/>
          </w:tcPr>
          <w:p>
            <w:pPr>
              <w:pStyle w:val="13"/>
            </w:pPr>
            <w:r>
              <w:t>10.80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1.通过该项目，选派专业文化人才深入基层开展文化培训和辅导。</w:t>
            </w:r>
            <w:r>
              <w:tab/>
            </w:r>
            <w:r>
              <w:tab/>
            </w:r>
            <w:r>
              <w:tab/>
            </w:r>
            <w:r>
              <w:tab/>
            </w:r>
            <w:r>
              <w:tab/>
            </w:r>
            <w:r>
              <w:tab/>
            </w:r>
          </w:p>
          <w:p>
            <w:pPr>
              <w:pStyle w:val="12"/>
            </w:pPr>
            <w:r>
              <w:t>2.通过该项目，提高基层文化队伍建设</w:t>
            </w:r>
            <w:r>
              <w:tab/>
            </w:r>
            <w:r>
              <w:t>。</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选派专业文化人才数量</w:t>
            </w:r>
          </w:p>
        </w:tc>
        <w:tc>
          <w:tcPr>
            <w:tcW w:w="2114" w:type="dxa"/>
            <w:vAlign w:val="center"/>
          </w:tcPr>
          <w:p>
            <w:pPr>
              <w:pStyle w:val="12"/>
            </w:pPr>
            <w:r>
              <w:t>选派专业文化人才数量</w:t>
            </w:r>
          </w:p>
        </w:tc>
        <w:tc>
          <w:tcPr>
            <w:tcW w:w="2114" w:type="dxa"/>
            <w:vAlign w:val="center"/>
          </w:tcPr>
          <w:p/>
        </w:tc>
        <w:tc>
          <w:tcPr>
            <w:tcW w:w="2114" w:type="dxa"/>
            <w:vAlign w:val="center"/>
          </w:tcPr>
          <w:p>
            <w:pPr>
              <w:pStyle w:val="12"/>
            </w:pPr>
            <w:r>
              <w:t>12人</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培养文化工作者数量</w:t>
            </w:r>
          </w:p>
        </w:tc>
        <w:tc>
          <w:tcPr>
            <w:tcW w:w="2114" w:type="dxa"/>
            <w:vAlign w:val="center"/>
          </w:tcPr>
          <w:p>
            <w:pPr>
              <w:pStyle w:val="12"/>
            </w:pPr>
            <w:r>
              <w:t>培养文化工作者数量</w:t>
            </w:r>
          </w:p>
        </w:tc>
        <w:tc>
          <w:tcPr>
            <w:tcW w:w="2114" w:type="dxa"/>
            <w:vAlign w:val="center"/>
          </w:tcPr>
          <w:p/>
        </w:tc>
        <w:tc>
          <w:tcPr>
            <w:tcW w:w="2114" w:type="dxa"/>
            <w:vAlign w:val="center"/>
          </w:tcPr>
          <w:p>
            <w:pPr>
              <w:pStyle w:val="12"/>
            </w:pPr>
            <w:r>
              <w:t>1人</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选派人员开展活动合格率</w:t>
            </w:r>
          </w:p>
        </w:tc>
        <w:tc>
          <w:tcPr>
            <w:tcW w:w="2114" w:type="dxa"/>
            <w:vAlign w:val="center"/>
          </w:tcPr>
          <w:p>
            <w:pPr>
              <w:pStyle w:val="12"/>
            </w:pPr>
            <w:r>
              <w:t>选派人员开展活动合格率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选派人员工展活动及时率</w:t>
            </w:r>
          </w:p>
        </w:tc>
        <w:tc>
          <w:tcPr>
            <w:tcW w:w="2114" w:type="dxa"/>
            <w:vAlign w:val="center"/>
          </w:tcPr>
          <w:p>
            <w:pPr>
              <w:pStyle w:val="12"/>
            </w:pPr>
            <w:r>
              <w:t>选派人员工展活动及时率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每人每年补助成本</w:t>
            </w:r>
          </w:p>
        </w:tc>
        <w:tc>
          <w:tcPr>
            <w:tcW w:w="2114" w:type="dxa"/>
            <w:vAlign w:val="center"/>
          </w:tcPr>
          <w:p>
            <w:pPr>
              <w:pStyle w:val="12"/>
            </w:pPr>
            <w:r>
              <w:t>每人每年补助成本</w:t>
            </w:r>
          </w:p>
        </w:tc>
        <w:tc>
          <w:tcPr>
            <w:tcW w:w="2114" w:type="dxa"/>
            <w:vAlign w:val="center"/>
          </w:tcPr>
          <w:p/>
        </w:tc>
        <w:tc>
          <w:tcPr>
            <w:tcW w:w="2114" w:type="dxa"/>
            <w:vAlign w:val="center"/>
          </w:tcPr>
          <w:p>
            <w:pPr>
              <w:pStyle w:val="12"/>
            </w:pPr>
            <w:r>
              <w:t>≤1万元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提高文化人才队伍建设水平</w:t>
            </w:r>
          </w:p>
        </w:tc>
        <w:tc>
          <w:tcPr>
            <w:tcW w:w="2114" w:type="dxa"/>
            <w:vAlign w:val="center"/>
          </w:tcPr>
          <w:p>
            <w:pPr>
              <w:pStyle w:val="12"/>
            </w:pPr>
            <w:r>
              <w:t>文化人才服务水平提升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对群众文化生活水平持续影响时间</w:t>
            </w:r>
          </w:p>
        </w:tc>
        <w:tc>
          <w:tcPr>
            <w:tcW w:w="2114" w:type="dxa"/>
            <w:vAlign w:val="center"/>
          </w:tcPr>
          <w:p>
            <w:pPr>
              <w:pStyle w:val="12"/>
            </w:pPr>
            <w:r>
              <w:t>对群众文化生活水平持续影响时间</w:t>
            </w:r>
          </w:p>
        </w:tc>
        <w:tc>
          <w:tcPr>
            <w:tcW w:w="2114" w:type="dxa"/>
            <w:vAlign w:val="center"/>
          </w:tcPr>
          <w:p/>
        </w:tc>
        <w:tc>
          <w:tcPr>
            <w:tcW w:w="2114" w:type="dxa"/>
            <w:vAlign w:val="center"/>
          </w:tcPr>
          <w:p>
            <w:pPr>
              <w:pStyle w:val="12"/>
            </w:pPr>
            <w:r>
              <w:t>≥1年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服务对象对各项活动的满意程度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专项资金绩效要求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34、关于提前下达2024年中央支持地方公共文化服务体系建设补助资金预算的通知-民族地区有线高清交互数字机顶盒推广（冀财教[2023]134号）绩效目标表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13032124P003029100445</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关于提前下达2024年中央支持地方公共文化服务体系建设补助资金预算的通知-民族地区有线高清交互数字机顶盒推广（冀财教[2023]134号）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11.50</w:t>
            </w:r>
          </w:p>
        </w:tc>
        <w:tc>
          <w:tcPr>
            <w:tcW w:w="2114" w:type="dxa"/>
            <w:vAlign w:val="center"/>
          </w:tcPr>
          <w:p>
            <w:pPr>
              <w:pStyle w:val="10"/>
            </w:pPr>
            <w:r>
              <w:t>其中：财政    资金</w:t>
            </w:r>
          </w:p>
        </w:tc>
        <w:tc>
          <w:tcPr>
            <w:tcW w:w="2114" w:type="dxa"/>
            <w:vAlign w:val="center"/>
          </w:tcPr>
          <w:p>
            <w:pPr>
              <w:pStyle w:val="12"/>
            </w:pPr>
            <w:r>
              <w:t>11.50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预算资金安排11.5万元，其中财政资金11.5万元，主要用于实现对使用者观看高清电视机顶盒进行补贴。</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3.00</w:t>
            </w:r>
          </w:p>
        </w:tc>
        <w:tc>
          <w:tcPr>
            <w:tcW w:w="2114" w:type="dxa"/>
            <w:vAlign w:val="top"/>
          </w:tcPr>
          <w:p/>
        </w:tc>
        <w:tc>
          <w:tcPr>
            <w:tcW w:w="2114" w:type="dxa"/>
            <w:vAlign w:val="center"/>
          </w:tcPr>
          <w:p>
            <w:pPr>
              <w:pStyle w:val="13"/>
            </w:pPr>
            <w:r>
              <w:t>6.00</w:t>
            </w:r>
          </w:p>
        </w:tc>
        <w:tc>
          <w:tcPr>
            <w:tcW w:w="2114" w:type="dxa"/>
            <w:vAlign w:val="center"/>
          </w:tcPr>
          <w:p>
            <w:pPr>
              <w:pStyle w:val="13"/>
            </w:pPr>
            <w:r>
              <w:t>9.00</w:t>
            </w:r>
          </w:p>
        </w:tc>
        <w:tc>
          <w:tcPr>
            <w:tcW w:w="2114" w:type="dxa"/>
            <w:vAlign w:val="center"/>
          </w:tcPr>
          <w:p>
            <w:pPr>
              <w:pStyle w:val="13"/>
            </w:pPr>
            <w:r>
              <w:t>11.50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1.通过完成民族地区有线高清交互数字机顶盒推广1150户，实现对使用者观看高清电视机顶盒进行补贴。</w:t>
            </w:r>
          </w:p>
          <w:p>
            <w:pPr>
              <w:pStyle w:val="12"/>
            </w:pPr>
            <w:r>
              <w:t>2.通过活跃群众文化生活，达到丰富群众文化生活水平</w:t>
            </w:r>
            <w:r>
              <w:tab/>
            </w:r>
            <w:r>
              <w:t>。</w:t>
            </w:r>
            <w:r>
              <w:tab/>
            </w:r>
            <w:r>
              <w:tab/>
            </w:r>
            <w:r>
              <w:tab/>
            </w:r>
          </w:p>
          <w:p>
            <w:pPr>
              <w:pStyle w:val="12"/>
            </w:pP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补贴户数</w:t>
            </w:r>
          </w:p>
        </w:tc>
        <w:tc>
          <w:tcPr>
            <w:tcW w:w="2114" w:type="dxa"/>
            <w:vAlign w:val="center"/>
          </w:tcPr>
          <w:p>
            <w:pPr>
              <w:pStyle w:val="12"/>
            </w:pPr>
            <w:r>
              <w:t>补贴机顶盒户数</w:t>
            </w:r>
          </w:p>
        </w:tc>
        <w:tc>
          <w:tcPr>
            <w:tcW w:w="2114" w:type="dxa"/>
            <w:vAlign w:val="center"/>
          </w:tcPr>
          <w:p/>
        </w:tc>
        <w:tc>
          <w:tcPr>
            <w:tcW w:w="2114" w:type="dxa"/>
            <w:vAlign w:val="center"/>
          </w:tcPr>
          <w:p>
            <w:pPr>
              <w:pStyle w:val="12"/>
            </w:pPr>
            <w:r>
              <w:t>1150户</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播出率</w:t>
            </w:r>
          </w:p>
        </w:tc>
        <w:tc>
          <w:tcPr>
            <w:tcW w:w="2114" w:type="dxa"/>
            <w:vAlign w:val="center"/>
          </w:tcPr>
          <w:p>
            <w:pPr>
              <w:pStyle w:val="12"/>
            </w:pPr>
            <w:r>
              <w:t>发射机满功率、满时间、满调制度播出率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补贴发放日期</w:t>
            </w:r>
          </w:p>
        </w:tc>
        <w:tc>
          <w:tcPr>
            <w:tcW w:w="2114" w:type="dxa"/>
            <w:vAlign w:val="center"/>
          </w:tcPr>
          <w:p>
            <w:pPr>
              <w:pStyle w:val="12"/>
            </w:pPr>
            <w:r>
              <w:t>按要求时限补贴到位</w:t>
            </w:r>
          </w:p>
        </w:tc>
        <w:tc>
          <w:tcPr>
            <w:tcW w:w="2114" w:type="dxa"/>
            <w:vAlign w:val="center"/>
          </w:tcPr>
          <w:p/>
        </w:tc>
        <w:tc>
          <w:tcPr>
            <w:tcW w:w="2114" w:type="dxa"/>
            <w:vAlign w:val="center"/>
          </w:tcPr>
          <w:p>
            <w:pPr>
              <w:pStyle w:val="12"/>
            </w:pPr>
            <w:r>
              <w:t>≥10月底</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2114" w:type="dxa"/>
            <w:vAlign w:val="center"/>
          </w:tcPr>
          <w:p>
            <w:pPr>
              <w:pStyle w:val="12"/>
            </w:pPr>
            <w:r>
              <w:t>项目预算控制总金额</w:t>
            </w:r>
          </w:p>
        </w:tc>
        <w:tc>
          <w:tcPr>
            <w:tcW w:w="2114" w:type="dxa"/>
            <w:vAlign w:val="center"/>
          </w:tcPr>
          <w:p/>
        </w:tc>
        <w:tc>
          <w:tcPr>
            <w:tcW w:w="2114" w:type="dxa"/>
            <w:vAlign w:val="center"/>
          </w:tcPr>
          <w:p>
            <w:pPr>
              <w:pStyle w:val="12"/>
            </w:pPr>
            <w:r>
              <w:t>≤11.5万元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补贴标准</w:t>
            </w:r>
          </w:p>
        </w:tc>
        <w:tc>
          <w:tcPr>
            <w:tcW w:w="2114" w:type="dxa"/>
            <w:vAlign w:val="center"/>
          </w:tcPr>
          <w:p>
            <w:pPr>
              <w:pStyle w:val="12"/>
            </w:pPr>
            <w:r>
              <w:t>每户补贴金额</w:t>
            </w:r>
          </w:p>
        </w:tc>
        <w:tc>
          <w:tcPr>
            <w:tcW w:w="2114" w:type="dxa"/>
            <w:vAlign w:val="center"/>
          </w:tcPr>
          <w:p/>
        </w:tc>
        <w:tc>
          <w:tcPr>
            <w:tcW w:w="2114" w:type="dxa"/>
            <w:vAlign w:val="center"/>
          </w:tcPr>
          <w:p>
            <w:pPr>
              <w:pStyle w:val="12"/>
            </w:pPr>
            <w:r>
              <w:t>100元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群众文化生活水平提高</w:t>
            </w:r>
          </w:p>
        </w:tc>
        <w:tc>
          <w:tcPr>
            <w:tcW w:w="2114" w:type="dxa"/>
            <w:vAlign w:val="center"/>
          </w:tcPr>
          <w:p>
            <w:pPr>
              <w:pStyle w:val="12"/>
            </w:pPr>
            <w:r>
              <w:t>通过项目实施提高群众文化生活水平，保持工作的连续性</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带动文化消费</w:t>
            </w:r>
          </w:p>
        </w:tc>
        <w:tc>
          <w:tcPr>
            <w:tcW w:w="2114" w:type="dxa"/>
            <w:vAlign w:val="center"/>
          </w:tcPr>
          <w:p>
            <w:pPr>
              <w:pStyle w:val="12"/>
            </w:pPr>
            <w:r>
              <w:t>通过项目实施带动文化消费，产生经济效益</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广播电视综合人口覆盖率</w:t>
            </w:r>
          </w:p>
        </w:tc>
        <w:tc>
          <w:tcPr>
            <w:tcW w:w="2114" w:type="dxa"/>
            <w:vAlign w:val="center"/>
          </w:tcPr>
          <w:p>
            <w:pPr>
              <w:pStyle w:val="12"/>
            </w:pPr>
            <w:r>
              <w:t>通过项目实施确保广播电视综合人口覆盖率达到预期</w:t>
            </w:r>
          </w:p>
        </w:tc>
        <w:tc>
          <w:tcPr>
            <w:tcW w:w="2114" w:type="dxa"/>
            <w:vAlign w:val="center"/>
          </w:tcPr>
          <w:p/>
        </w:tc>
        <w:tc>
          <w:tcPr>
            <w:tcW w:w="2114" w:type="dxa"/>
            <w:vAlign w:val="center"/>
          </w:tcPr>
          <w:p>
            <w:pPr>
              <w:pStyle w:val="12"/>
            </w:pPr>
            <w:r>
              <w:t>≥99%</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受补贴群众满意度</w:t>
            </w:r>
          </w:p>
        </w:tc>
        <w:tc>
          <w:tcPr>
            <w:tcW w:w="2114" w:type="dxa"/>
            <w:vAlign w:val="center"/>
          </w:tcPr>
          <w:p>
            <w:pPr>
              <w:pStyle w:val="12"/>
            </w:pPr>
            <w:r>
              <w:t>群众满意占总调查人数比重</w:t>
            </w:r>
          </w:p>
          <w:p>
            <w:pPr>
              <w:pStyle w:val="12"/>
            </w:pPr>
          </w:p>
        </w:tc>
        <w:tc>
          <w:tcPr>
            <w:tcW w:w="2114" w:type="dxa"/>
            <w:vAlign w:val="center"/>
          </w:tcPr>
          <w:p/>
        </w:tc>
        <w:tc>
          <w:tcPr>
            <w:tcW w:w="2114" w:type="dxa"/>
            <w:vAlign w:val="center"/>
          </w:tcPr>
          <w:p>
            <w:pPr>
              <w:pStyle w:val="12"/>
            </w:pPr>
            <w:r>
              <w:t>≥90%</w:t>
            </w:r>
          </w:p>
        </w:tc>
        <w:tc>
          <w:tcPr>
            <w:tcW w:w="2114" w:type="dxa"/>
            <w:vAlign w:val="center"/>
          </w:tcPr>
          <w:p>
            <w:pPr>
              <w:pStyle w:val="12"/>
            </w:pPr>
            <w:r>
              <w:t>实际调查情况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35、关于提前下达2024年中央支持地方公共文化服务体系建设补助资金预算的通知-农村电影公益放映场次补贴（冀财教[2023]134号）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13032124P003029100251</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关于提前下达2024年中央支持地方公共文化服务体系建设补助资金预算的通知-农村电影公益放映场次补贴（冀财教[2023]134号）</w:t>
            </w:r>
            <w:r>
              <w:tab/>
            </w:r>
            <w:r>
              <w:tab/>
            </w:r>
          </w:p>
          <w:p>
            <w:pPr>
              <w:pStyle w:val="12"/>
            </w:p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47.52</w:t>
            </w:r>
          </w:p>
        </w:tc>
        <w:tc>
          <w:tcPr>
            <w:tcW w:w="2114" w:type="dxa"/>
            <w:vAlign w:val="center"/>
          </w:tcPr>
          <w:p>
            <w:pPr>
              <w:pStyle w:val="10"/>
            </w:pPr>
            <w:r>
              <w:t>其中：财政    资金</w:t>
            </w:r>
          </w:p>
        </w:tc>
        <w:tc>
          <w:tcPr>
            <w:tcW w:w="2114" w:type="dxa"/>
            <w:vAlign w:val="center"/>
          </w:tcPr>
          <w:p>
            <w:pPr>
              <w:pStyle w:val="12"/>
            </w:pPr>
            <w:r>
              <w:t>47.52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预算资金安排47.52万元，其中财政资金47.52万元，主要用于全县行政村开展农村公益电影放映。</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20.00</w:t>
            </w:r>
          </w:p>
        </w:tc>
        <w:tc>
          <w:tcPr>
            <w:tcW w:w="2114" w:type="dxa"/>
            <w:vAlign w:val="top"/>
          </w:tcPr>
          <w:p/>
        </w:tc>
        <w:tc>
          <w:tcPr>
            <w:tcW w:w="2114" w:type="dxa"/>
            <w:vAlign w:val="center"/>
          </w:tcPr>
          <w:p>
            <w:pPr>
              <w:pStyle w:val="13"/>
            </w:pPr>
            <w:r>
              <w:t>30.00</w:t>
            </w:r>
          </w:p>
        </w:tc>
        <w:tc>
          <w:tcPr>
            <w:tcW w:w="2114" w:type="dxa"/>
            <w:vAlign w:val="center"/>
          </w:tcPr>
          <w:p>
            <w:pPr>
              <w:pStyle w:val="13"/>
            </w:pPr>
            <w:r>
              <w:t>40.00</w:t>
            </w:r>
          </w:p>
        </w:tc>
        <w:tc>
          <w:tcPr>
            <w:tcW w:w="2114" w:type="dxa"/>
            <w:vAlign w:val="center"/>
          </w:tcPr>
          <w:p>
            <w:pPr>
              <w:pStyle w:val="13"/>
            </w:pPr>
            <w:r>
              <w:t>47.52</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1.通过该项目的开展，实现在全县行政村开展农村公益电影放映.</w:t>
            </w:r>
            <w:r>
              <w:tab/>
            </w:r>
          </w:p>
          <w:p>
            <w:pPr>
              <w:pStyle w:val="12"/>
            </w:pPr>
            <w:r>
              <w:t>2.通过该项目开展，促进群众文化生活水平提高。</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放映场次</w:t>
            </w:r>
          </w:p>
        </w:tc>
        <w:tc>
          <w:tcPr>
            <w:tcW w:w="2114" w:type="dxa"/>
            <w:vAlign w:val="center"/>
          </w:tcPr>
          <w:p>
            <w:pPr>
              <w:pStyle w:val="12"/>
            </w:pPr>
            <w:r>
              <w:t>全年农村公益电影放映场次</w:t>
            </w:r>
          </w:p>
        </w:tc>
        <w:tc>
          <w:tcPr>
            <w:tcW w:w="2114" w:type="dxa"/>
            <w:vAlign w:val="center"/>
          </w:tcPr>
          <w:p/>
        </w:tc>
        <w:tc>
          <w:tcPr>
            <w:tcW w:w="2114" w:type="dxa"/>
            <w:vAlign w:val="center"/>
          </w:tcPr>
          <w:p>
            <w:pPr>
              <w:pStyle w:val="12"/>
            </w:pPr>
            <w:r>
              <w:t>4752场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合格场次比率</w:t>
            </w:r>
          </w:p>
        </w:tc>
        <w:tc>
          <w:tcPr>
            <w:tcW w:w="2114" w:type="dxa"/>
            <w:vAlign w:val="center"/>
          </w:tcPr>
          <w:p>
            <w:pPr>
              <w:pStyle w:val="12"/>
            </w:pPr>
            <w:r>
              <w:t>电影放映合格场次占总场次比率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2114" w:type="dxa"/>
            <w:vAlign w:val="center"/>
          </w:tcPr>
          <w:p>
            <w:pPr>
              <w:pStyle w:val="12"/>
            </w:pPr>
            <w:r>
              <w:t>及时拨付资金占应拨付资金的比率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每场电影成本</w:t>
            </w:r>
          </w:p>
        </w:tc>
        <w:tc>
          <w:tcPr>
            <w:tcW w:w="2114" w:type="dxa"/>
            <w:vAlign w:val="center"/>
          </w:tcPr>
          <w:p>
            <w:pPr>
              <w:pStyle w:val="12"/>
            </w:pPr>
            <w:r>
              <w:t>每场电影县级补贴成本</w:t>
            </w:r>
          </w:p>
        </w:tc>
        <w:tc>
          <w:tcPr>
            <w:tcW w:w="2114" w:type="dxa"/>
            <w:vAlign w:val="center"/>
          </w:tcPr>
          <w:p/>
        </w:tc>
        <w:tc>
          <w:tcPr>
            <w:tcW w:w="2114" w:type="dxa"/>
            <w:vAlign w:val="center"/>
          </w:tcPr>
          <w:p>
            <w:pPr>
              <w:pStyle w:val="12"/>
            </w:pPr>
            <w:r>
              <w:t>≤55元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文化产业收入较上年增长</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村级公共文化设施年服务覆盖率</w:t>
            </w:r>
          </w:p>
        </w:tc>
        <w:tc>
          <w:tcPr>
            <w:tcW w:w="2114" w:type="dxa"/>
            <w:vAlign w:val="center"/>
          </w:tcPr>
          <w:p>
            <w:pPr>
              <w:pStyle w:val="12"/>
            </w:pPr>
            <w:r>
              <w:t>村级公共文化设施年服务人数与常住人口比率</w:t>
            </w:r>
          </w:p>
        </w:tc>
        <w:tc>
          <w:tcPr>
            <w:tcW w:w="2114" w:type="dxa"/>
            <w:vAlign w:val="center"/>
          </w:tcP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每场电影服务人次</w:t>
            </w:r>
          </w:p>
        </w:tc>
        <w:tc>
          <w:tcPr>
            <w:tcW w:w="2114" w:type="dxa"/>
            <w:vAlign w:val="center"/>
          </w:tcPr>
          <w:p>
            <w:pPr>
              <w:pStyle w:val="12"/>
            </w:pPr>
            <w:r>
              <w:t>每场电影观影人数</w:t>
            </w:r>
          </w:p>
        </w:tc>
        <w:tc>
          <w:tcPr>
            <w:tcW w:w="2114" w:type="dxa"/>
            <w:vAlign w:val="center"/>
          </w:tcPr>
          <w:p/>
        </w:tc>
        <w:tc>
          <w:tcPr>
            <w:tcW w:w="2114" w:type="dxa"/>
            <w:vAlign w:val="center"/>
          </w:tcPr>
          <w:p>
            <w:pPr>
              <w:pStyle w:val="12"/>
            </w:pPr>
            <w:r>
              <w:t>≥200人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观影人数增长率</w:t>
            </w:r>
          </w:p>
        </w:tc>
        <w:tc>
          <w:tcPr>
            <w:tcW w:w="2114" w:type="dxa"/>
            <w:vAlign w:val="center"/>
          </w:tcPr>
          <w:p>
            <w:pPr>
              <w:pStyle w:val="12"/>
            </w:pPr>
            <w:r>
              <w:t>观看电影人数较上年增长比率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群众满意程度</w:t>
            </w:r>
          </w:p>
        </w:tc>
        <w:tc>
          <w:tcPr>
            <w:tcW w:w="2114" w:type="dxa"/>
            <w:vAlign w:val="center"/>
          </w:tcPr>
          <w:p>
            <w:pPr>
              <w:pStyle w:val="12"/>
            </w:pPr>
            <w:r>
              <w:t>群众对农村公益电影放映的满意程度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36、关于提前下达2024年中央支持地方公共文化服务体系建设补助资金预算的通知-戏曲进乡村（冀财教[2023]134号）绩效目标表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13032124P00302910043H</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关于提前下达2024年中央支持地方公共文化服务体系建设补助资金预算的通知-戏曲进乡村（冀财教[2023]134号）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75.00</w:t>
            </w:r>
          </w:p>
        </w:tc>
        <w:tc>
          <w:tcPr>
            <w:tcW w:w="2114" w:type="dxa"/>
            <w:vAlign w:val="center"/>
          </w:tcPr>
          <w:p>
            <w:pPr>
              <w:pStyle w:val="10"/>
            </w:pPr>
            <w:r>
              <w:t>其中：财政    资金</w:t>
            </w:r>
          </w:p>
        </w:tc>
        <w:tc>
          <w:tcPr>
            <w:tcW w:w="2114" w:type="dxa"/>
            <w:vAlign w:val="center"/>
          </w:tcPr>
          <w:p>
            <w:pPr>
              <w:pStyle w:val="12"/>
            </w:pPr>
            <w:r>
              <w:t>75.00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预算资金安排75万元，其中财政资金75万元，主要用于完成送戏下乡150场，实现戏曲进乡村覆盖25个乡镇。</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20.00</w:t>
            </w:r>
          </w:p>
        </w:tc>
        <w:tc>
          <w:tcPr>
            <w:tcW w:w="2114" w:type="dxa"/>
            <w:vAlign w:val="top"/>
          </w:tcPr>
          <w:p/>
        </w:tc>
        <w:tc>
          <w:tcPr>
            <w:tcW w:w="2114" w:type="dxa"/>
            <w:vAlign w:val="center"/>
          </w:tcPr>
          <w:p>
            <w:pPr>
              <w:pStyle w:val="13"/>
            </w:pPr>
            <w:r>
              <w:t>40.00</w:t>
            </w:r>
          </w:p>
        </w:tc>
        <w:tc>
          <w:tcPr>
            <w:tcW w:w="2114" w:type="dxa"/>
            <w:vAlign w:val="center"/>
          </w:tcPr>
          <w:p>
            <w:pPr>
              <w:pStyle w:val="13"/>
            </w:pPr>
            <w:r>
              <w:t>60.00</w:t>
            </w:r>
          </w:p>
        </w:tc>
        <w:tc>
          <w:tcPr>
            <w:tcW w:w="2114" w:type="dxa"/>
            <w:vAlign w:val="center"/>
          </w:tcPr>
          <w:p>
            <w:pPr>
              <w:pStyle w:val="13"/>
            </w:pPr>
            <w:r>
              <w:t>75.00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1.通过完成送戏下乡150场，实现戏曲进乡村覆盖25个乡镇。</w:t>
            </w:r>
          </w:p>
          <w:p>
            <w:pPr>
              <w:pStyle w:val="12"/>
            </w:pPr>
            <w:r>
              <w:t>2.通过活跃群众文化生活，提高群众文化生活水平</w:t>
            </w:r>
            <w:r>
              <w:tab/>
            </w:r>
            <w:r>
              <w:t>。</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演出乡镇数</w:t>
            </w:r>
          </w:p>
        </w:tc>
        <w:tc>
          <w:tcPr>
            <w:tcW w:w="2114" w:type="dxa"/>
            <w:vAlign w:val="center"/>
          </w:tcPr>
          <w:p>
            <w:pPr>
              <w:pStyle w:val="12"/>
            </w:pPr>
            <w:r>
              <w:t>演出深入乡镇个数</w:t>
            </w:r>
          </w:p>
        </w:tc>
        <w:tc>
          <w:tcPr>
            <w:tcW w:w="2114" w:type="dxa"/>
            <w:vAlign w:val="center"/>
          </w:tcPr>
          <w:p/>
        </w:tc>
        <w:tc>
          <w:tcPr>
            <w:tcW w:w="2114" w:type="dxa"/>
            <w:vAlign w:val="center"/>
          </w:tcPr>
          <w:p>
            <w:pPr>
              <w:pStyle w:val="12"/>
            </w:pPr>
            <w:r>
              <w:t>25个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地方戏曲目占比</w:t>
            </w:r>
          </w:p>
        </w:tc>
        <w:tc>
          <w:tcPr>
            <w:tcW w:w="2114" w:type="dxa"/>
            <w:vAlign w:val="center"/>
          </w:tcPr>
          <w:p>
            <w:pPr>
              <w:pStyle w:val="12"/>
            </w:pPr>
            <w:r>
              <w:t>演出节目中地方戏曲曲目占比</w:t>
            </w:r>
          </w:p>
        </w:tc>
        <w:tc>
          <w:tcPr>
            <w:tcW w:w="2114" w:type="dxa"/>
            <w:vAlign w:val="center"/>
          </w:tcPr>
          <w:p/>
        </w:tc>
        <w:tc>
          <w:tcPr>
            <w:tcW w:w="2114" w:type="dxa"/>
            <w:vAlign w:val="center"/>
          </w:tcPr>
          <w:p>
            <w:pPr>
              <w:pStyle w:val="12"/>
            </w:pPr>
            <w:r>
              <w:t>≥50%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演出完成时间</w:t>
            </w:r>
          </w:p>
        </w:tc>
        <w:tc>
          <w:tcPr>
            <w:tcW w:w="2114" w:type="dxa"/>
            <w:vAlign w:val="center"/>
          </w:tcPr>
          <w:p>
            <w:pPr>
              <w:pStyle w:val="12"/>
            </w:pPr>
            <w:r>
              <w:t>演出按计划时间完成</w:t>
            </w:r>
          </w:p>
        </w:tc>
        <w:tc>
          <w:tcPr>
            <w:tcW w:w="2114" w:type="dxa"/>
            <w:vAlign w:val="center"/>
          </w:tcPr>
          <w:p/>
        </w:tc>
        <w:tc>
          <w:tcPr>
            <w:tcW w:w="2114" w:type="dxa"/>
            <w:vAlign w:val="center"/>
          </w:tcPr>
          <w:p>
            <w:pPr>
              <w:pStyle w:val="12"/>
            </w:pPr>
            <w:r>
              <w:t>≤011月</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演出成本控制数</w:t>
            </w:r>
          </w:p>
        </w:tc>
        <w:tc>
          <w:tcPr>
            <w:tcW w:w="2114" w:type="dxa"/>
            <w:vAlign w:val="center"/>
          </w:tcPr>
          <w:p>
            <w:pPr>
              <w:pStyle w:val="12"/>
            </w:pPr>
            <w:r>
              <w:t>演出总成本控制在计划内</w:t>
            </w:r>
          </w:p>
        </w:tc>
        <w:tc>
          <w:tcPr>
            <w:tcW w:w="2114" w:type="dxa"/>
            <w:vAlign w:val="center"/>
          </w:tcPr>
          <w:p/>
        </w:tc>
        <w:tc>
          <w:tcPr>
            <w:tcW w:w="2114" w:type="dxa"/>
            <w:vAlign w:val="center"/>
          </w:tcPr>
          <w:p>
            <w:pPr>
              <w:pStyle w:val="12"/>
            </w:pPr>
            <w:r>
              <w:t>≤75万元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演出单场成本控制数</w:t>
            </w:r>
          </w:p>
        </w:tc>
        <w:tc>
          <w:tcPr>
            <w:tcW w:w="2114" w:type="dxa"/>
            <w:vAlign w:val="center"/>
          </w:tcPr>
          <w:p>
            <w:pPr>
              <w:pStyle w:val="12"/>
            </w:pPr>
            <w:r>
              <w:t>演出单场成本控制在计划内</w:t>
            </w:r>
          </w:p>
        </w:tc>
        <w:tc>
          <w:tcPr>
            <w:tcW w:w="2114" w:type="dxa"/>
            <w:vAlign w:val="center"/>
          </w:tcPr>
          <w:p/>
        </w:tc>
        <w:tc>
          <w:tcPr>
            <w:tcW w:w="2114" w:type="dxa"/>
            <w:vAlign w:val="center"/>
          </w:tcPr>
          <w:p>
            <w:pPr>
              <w:pStyle w:val="12"/>
            </w:pPr>
            <w:r>
              <w:t>≤5000元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带动经济消费</w:t>
            </w:r>
          </w:p>
        </w:tc>
        <w:tc>
          <w:tcPr>
            <w:tcW w:w="2114" w:type="dxa"/>
            <w:vAlign w:val="center"/>
          </w:tcPr>
          <w:p>
            <w:pPr>
              <w:pStyle w:val="12"/>
            </w:pPr>
            <w:r>
              <w:t>通过开展送戏下乡活动，带动当地消费情况</w:t>
            </w:r>
          </w:p>
        </w:tc>
        <w:tc>
          <w:tcPr>
            <w:tcW w:w="2114" w:type="dxa"/>
            <w:vAlign w:val="center"/>
          </w:tcP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群众文化活动参与率</w:t>
            </w:r>
          </w:p>
        </w:tc>
        <w:tc>
          <w:tcPr>
            <w:tcW w:w="2114" w:type="dxa"/>
            <w:vAlign w:val="center"/>
          </w:tcPr>
          <w:p>
            <w:pPr>
              <w:pStyle w:val="12"/>
            </w:pPr>
            <w:r>
              <w:t>通过开展送戏下乡活动，提高群众文化活动参与率</w:t>
            </w:r>
          </w:p>
        </w:tc>
        <w:tc>
          <w:tcPr>
            <w:tcW w:w="2114" w:type="dxa"/>
            <w:vAlign w:val="center"/>
          </w:tcP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提高群众文化生活水平</w:t>
            </w:r>
          </w:p>
        </w:tc>
        <w:tc>
          <w:tcPr>
            <w:tcW w:w="2114" w:type="dxa"/>
            <w:vAlign w:val="center"/>
          </w:tcPr>
          <w:p>
            <w:pPr>
              <w:pStyle w:val="12"/>
            </w:pPr>
            <w:r>
              <w:t>通过开展送戏下乡活动，持续提高群众文化生活水平</w:t>
            </w:r>
          </w:p>
        </w:tc>
        <w:tc>
          <w:tcPr>
            <w:tcW w:w="2114" w:type="dxa"/>
            <w:vAlign w:val="center"/>
          </w:tcPr>
          <w:p/>
        </w:tc>
        <w:tc>
          <w:tcPr>
            <w:tcW w:w="2114" w:type="dxa"/>
            <w:vAlign w:val="center"/>
          </w:tcPr>
          <w:p>
            <w:pPr>
              <w:pStyle w:val="12"/>
            </w:pPr>
            <w:r>
              <w:t>≥4场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观看演出的群众对活动的满意情况占比</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37、关于提前下达2024年中央支持地方公共文化服务体系建设补助资金预算的通知-一般项目和绩效奖励资金（冀财教[2023]134号）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13032124P00302910024D</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关于提前下达2024年中央支持地方公共文化服务体系建设补助资金预算的通知-一般项目和绩效奖励资金（冀财教[2023]134号）</w:t>
            </w:r>
            <w:r>
              <w:tab/>
            </w:r>
            <w:r>
              <w:tab/>
            </w:r>
          </w:p>
          <w:p>
            <w:pPr>
              <w:pStyle w:val="12"/>
            </w:p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447.88</w:t>
            </w:r>
          </w:p>
        </w:tc>
        <w:tc>
          <w:tcPr>
            <w:tcW w:w="2114" w:type="dxa"/>
            <w:vAlign w:val="center"/>
          </w:tcPr>
          <w:p>
            <w:pPr>
              <w:pStyle w:val="10"/>
            </w:pPr>
            <w:r>
              <w:t>其中：财政    资金</w:t>
            </w:r>
          </w:p>
        </w:tc>
        <w:tc>
          <w:tcPr>
            <w:tcW w:w="2114" w:type="dxa"/>
            <w:vAlign w:val="center"/>
          </w:tcPr>
          <w:p>
            <w:pPr>
              <w:pStyle w:val="12"/>
            </w:pPr>
            <w:r>
              <w:t>447.88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预算项目447.88万元，其中财政资金447.88万元，主要用于满足群众文化需求。</w:t>
            </w:r>
            <w:r>
              <w:tab/>
            </w:r>
            <w:r>
              <w:tab/>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120.00</w:t>
            </w:r>
          </w:p>
        </w:tc>
        <w:tc>
          <w:tcPr>
            <w:tcW w:w="2114" w:type="dxa"/>
            <w:vAlign w:val="top"/>
          </w:tcPr>
          <w:p/>
        </w:tc>
        <w:tc>
          <w:tcPr>
            <w:tcW w:w="2114" w:type="dxa"/>
            <w:vAlign w:val="center"/>
          </w:tcPr>
          <w:p>
            <w:pPr>
              <w:pStyle w:val="13"/>
            </w:pPr>
            <w:r>
              <w:t>240.00</w:t>
            </w:r>
          </w:p>
        </w:tc>
        <w:tc>
          <w:tcPr>
            <w:tcW w:w="2114" w:type="dxa"/>
            <w:vAlign w:val="center"/>
          </w:tcPr>
          <w:p>
            <w:pPr>
              <w:pStyle w:val="13"/>
            </w:pPr>
            <w:r>
              <w:t>360.00</w:t>
            </w:r>
          </w:p>
        </w:tc>
        <w:tc>
          <w:tcPr>
            <w:tcW w:w="2114" w:type="dxa"/>
            <w:vAlign w:val="center"/>
          </w:tcPr>
          <w:p>
            <w:pPr>
              <w:pStyle w:val="13"/>
            </w:pPr>
            <w:r>
              <w:t>447.88</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1.通过开展七进演出，满足群众文化需求。</w:t>
            </w:r>
            <w:r>
              <w:tab/>
            </w:r>
            <w:r>
              <w:tab/>
            </w:r>
            <w:r>
              <w:tab/>
            </w:r>
            <w:r>
              <w:tab/>
            </w:r>
            <w:r>
              <w:tab/>
            </w:r>
            <w:r>
              <w:tab/>
            </w:r>
          </w:p>
          <w:p>
            <w:pPr>
              <w:pStyle w:val="12"/>
            </w:pPr>
          </w:p>
          <w:p>
            <w:pPr>
              <w:pStyle w:val="12"/>
            </w:pPr>
            <w:r>
              <w:t>2.通过发放文化管理员补助等公共文化资金，满足群众文化需求。</w:t>
            </w:r>
            <w:r>
              <w:tab/>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开展培训次数</w:t>
            </w:r>
          </w:p>
        </w:tc>
        <w:tc>
          <w:tcPr>
            <w:tcW w:w="2114" w:type="dxa"/>
            <w:vAlign w:val="center"/>
          </w:tcPr>
          <w:p>
            <w:pPr>
              <w:pStyle w:val="12"/>
            </w:pPr>
            <w:r>
              <w:t>开展文化工作者及志愿者培训次数</w:t>
            </w:r>
          </w:p>
        </w:tc>
        <w:tc>
          <w:tcPr>
            <w:tcW w:w="2114" w:type="dxa"/>
            <w:vAlign w:val="center"/>
          </w:tcPr>
          <w:p/>
        </w:tc>
        <w:tc>
          <w:tcPr>
            <w:tcW w:w="2114" w:type="dxa"/>
            <w:vAlign w:val="center"/>
          </w:tcPr>
          <w:p>
            <w:pPr>
              <w:pStyle w:val="12"/>
            </w:pPr>
            <w:r>
              <w:t>≥5次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每次开展培训参加人数</w:t>
            </w:r>
          </w:p>
        </w:tc>
        <w:tc>
          <w:tcPr>
            <w:tcW w:w="2114" w:type="dxa"/>
            <w:vAlign w:val="center"/>
          </w:tcPr>
          <w:p>
            <w:pPr>
              <w:pStyle w:val="12"/>
            </w:pPr>
            <w:r>
              <w:t>每次开展培训参加培训的人数</w:t>
            </w:r>
          </w:p>
        </w:tc>
        <w:tc>
          <w:tcPr>
            <w:tcW w:w="2114" w:type="dxa"/>
            <w:vAlign w:val="center"/>
          </w:tcPr>
          <w:p/>
        </w:tc>
        <w:tc>
          <w:tcPr>
            <w:tcW w:w="2114" w:type="dxa"/>
            <w:vAlign w:val="center"/>
          </w:tcPr>
          <w:p>
            <w:pPr>
              <w:pStyle w:val="12"/>
            </w:pPr>
            <w:r>
              <w:t>≥1000人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开展文化活动次数</w:t>
            </w:r>
          </w:p>
        </w:tc>
        <w:tc>
          <w:tcPr>
            <w:tcW w:w="2114" w:type="dxa"/>
            <w:vAlign w:val="center"/>
          </w:tcPr>
          <w:p>
            <w:pPr>
              <w:pStyle w:val="12"/>
            </w:pPr>
            <w:r>
              <w:t>开展各类系列文化活动次数</w:t>
            </w:r>
          </w:p>
        </w:tc>
        <w:tc>
          <w:tcPr>
            <w:tcW w:w="2114" w:type="dxa"/>
            <w:vAlign w:val="center"/>
          </w:tcPr>
          <w:p/>
        </w:tc>
        <w:tc>
          <w:tcPr>
            <w:tcW w:w="2114" w:type="dxa"/>
            <w:vAlign w:val="center"/>
          </w:tcPr>
          <w:p>
            <w:pPr>
              <w:pStyle w:val="12"/>
            </w:pPr>
            <w:r>
              <w:t>≥100次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聘用文化管理员人数</w:t>
            </w:r>
          </w:p>
        </w:tc>
        <w:tc>
          <w:tcPr>
            <w:tcW w:w="2114" w:type="dxa"/>
            <w:vAlign w:val="center"/>
          </w:tcPr>
          <w:p>
            <w:pPr>
              <w:pStyle w:val="12"/>
            </w:pPr>
            <w:r>
              <w:t>聘用文化管理员人数</w:t>
            </w:r>
          </w:p>
        </w:tc>
        <w:tc>
          <w:tcPr>
            <w:tcW w:w="2114" w:type="dxa"/>
            <w:vAlign w:val="center"/>
          </w:tcPr>
          <w:p/>
        </w:tc>
        <w:tc>
          <w:tcPr>
            <w:tcW w:w="2114" w:type="dxa"/>
            <w:vAlign w:val="center"/>
          </w:tcPr>
          <w:p>
            <w:pPr>
              <w:pStyle w:val="12"/>
            </w:pPr>
            <w:r>
              <w:t>≥406人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配发图书册数</w:t>
            </w:r>
          </w:p>
        </w:tc>
        <w:tc>
          <w:tcPr>
            <w:tcW w:w="2114" w:type="dxa"/>
            <w:vAlign w:val="center"/>
          </w:tcPr>
          <w:p>
            <w:pPr>
              <w:pStyle w:val="12"/>
            </w:pPr>
            <w:r>
              <w:t>配发图书册数</w:t>
            </w:r>
          </w:p>
        </w:tc>
        <w:tc>
          <w:tcPr>
            <w:tcW w:w="2114" w:type="dxa"/>
            <w:vAlign w:val="center"/>
          </w:tcPr>
          <w:p/>
        </w:tc>
        <w:tc>
          <w:tcPr>
            <w:tcW w:w="2114" w:type="dxa"/>
            <w:vAlign w:val="center"/>
          </w:tcPr>
          <w:p>
            <w:pPr>
              <w:pStyle w:val="12"/>
            </w:pPr>
            <w:r>
              <w:t>≥28000册</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采购音箱只数</w:t>
            </w:r>
          </w:p>
        </w:tc>
        <w:tc>
          <w:tcPr>
            <w:tcW w:w="2114" w:type="dxa"/>
            <w:vAlign w:val="center"/>
          </w:tcPr>
          <w:p>
            <w:pPr>
              <w:pStyle w:val="12"/>
            </w:pPr>
            <w:r>
              <w:t>采购音箱只数</w:t>
            </w:r>
          </w:p>
        </w:tc>
        <w:tc>
          <w:tcPr>
            <w:tcW w:w="2114" w:type="dxa"/>
            <w:vAlign w:val="center"/>
          </w:tcPr>
          <w:p/>
        </w:tc>
        <w:tc>
          <w:tcPr>
            <w:tcW w:w="2114" w:type="dxa"/>
            <w:vAlign w:val="center"/>
          </w:tcPr>
          <w:p>
            <w:pPr>
              <w:pStyle w:val="12"/>
            </w:pPr>
            <w:r>
              <w:t>≥200只</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采购秧歌服组数</w:t>
            </w:r>
          </w:p>
        </w:tc>
        <w:tc>
          <w:tcPr>
            <w:tcW w:w="2114" w:type="dxa"/>
            <w:vAlign w:val="center"/>
          </w:tcPr>
          <w:p>
            <w:pPr>
              <w:pStyle w:val="12"/>
            </w:pPr>
            <w:r>
              <w:t>采购秧歌服组数</w:t>
            </w:r>
          </w:p>
        </w:tc>
        <w:tc>
          <w:tcPr>
            <w:tcW w:w="2114" w:type="dxa"/>
            <w:vAlign w:val="center"/>
          </w:tcPr>
          <w:p/>
        </w:tc>
        <w:tc>
          <w:tcPr>
            <w:tcW w:w="2114" w:type="dxa"/>
            <w:vAlign w:val="center"/>
          </w:tcPr>
          <w:p>
            <w:pPr>
              <w:pStyle w:val="12"/>
            </w:pPr>
            <w:r>
              <w:t>≥100组</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开展文化活动合格率</w:t>
            </w:r>
          </w:p>
        </w:tc>
        <w:tc>
          <w:tcPr>
            <w:tcW w:w="2114" w:type="dxa"/>
            <w:vAlign w:val="center"/>
          </w:tcPr>
          <w:p>
            <w:pPr>
              <w:pStyle w:val="12"/>
            </w:pPr>
            <w:r>
              <w:t>开展文化活动合格率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活动完成时效</w:t>
            </w:r>
          </w:p>
        </w:tc>
        <w:tc>
          <w:tcPr>
            <w:tcW w:w="2114" w:type="dxa"/>
            <w:vAlign w:val="center"/>
          </w:tcPr>
          <w:p>
            <w:pPr>
              <w:pStyle w:val="12"/>
            </w:pPr>
            <w:r>
              <w:t>按计划及时完成活动比率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每场活动成本数</w:t>
            </w:r>
          </w:p>
        </w:tc>
        <w:tc>
          <w:tcPr>
            <w:tcW w:w="2114" w:type="dxa"/>
            <w:vAlign w:val="center"/>
          </w:tcPr>
          <w:p>
            <w:pPr>
              <w:pStyle w:val="12"/>
            </w:pPr>
            <w:r>
              <w:t>每场活动支出成本</w:t>
            </w:r>
          </w:p>
        </w:tc>
        <w:tc>
          <w:tcPr>
            <w:tcW w:w="2114" w:type="dxa"/>
            <w:vAlign w:val="center"/>
          </w:tcPr>
          <w:p/>
        </w:tc>
        <w:tc>
          <w:tcPr>
            <w:tcW w:w="2114" w:type="dxa"/>
            <w:vAlign w:val="center"/>
          </w:tcPr>
          <w:p>
            <w:pPr>
              <w:pStyle w:val="12"/>
            </w:pPr>
            <w:r>
              <w:t>≤5000元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提高群众文化生活水平</w:t>
            </w:r>
          </w:p>
        </w:tc>
        <w:tc>
          <w:tcPr>
            <w:tcW w:w="2114" w:type="dxa"/>
            <w:vAlign w:val="center"/>
          </w:tcPr>
          <w:p>
            <w:pPr>
              <w:pStyle w:val="12"/>
            </w:pPr>
            <w:r>
              <w:t>群众观看文化活动次数增长率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提高群众文化活动参与率</w:t>
            </w:r>
          </w:p>
        </w:tc>
        <w:tc>
          <w:tcPr>
            <w:tcW w:w="2114" w:type="dxa"/>
            <w:vAlign w:val="center"/>
          </w:tcPr>
          <w:p>
            <w:pPr>
              <w:pStyle w:val="12"/>
            </w:pPr>
            <w:r>
              <w:t>提高群众文化活动参与率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对群众文化生活水平持续影响时间</w:t>
            </w:r>
          </w:p>
        </w:tc>
        <w:tc>
          <w:tcPr>
            <w:tcW w:w="2114" w:type="dxa"/>
            <w:vAlign w:val="center"/>
          </w:tcPr>
          <w:p>
            <w:pPr>
              <w:pStyle w:val="12"/>
            </w:pPr>
            <w:r>
              <w:t>对群众文化生活水平持续影响时间</w:t>
            </w:r>
          </w:p>
        </w:tc>
        <w:tc>
          <w:tcPr>
            <w:tcW w:w="2114" w:type="dxa"/>
            <w:vAlign w:val="center"/>
          </w:tcPr>
          <w:p/>
        </w:tc>
        <w:tc>
          <w:tcPr>
            <w:tcW w:w="2114" w:type="dxa"/>
            <w:vAlign w:val="center"/>
          </w:tcPr>
          <w:p>
            <w:pPr>
              <w:pStyle w:val="12"/>
            </w:pPr>
            <w:r>
              <w:t>≥1年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服务对象对各项活动的满意程度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38、关于下达2023年第二批中央文化人才项目经费预算的通知-文化工作者选派工作经费（冀财教[2023]56号）绩效目标表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13032123P00002710003G</w:t>
            </w:r>
          </w:p>
        </w:tc>
        <w:tc>
          <w:tcPr>
            <w:tcW w:w="2114" w:type="dxa"/>
            <w:vAlign w:val="top"/>
          </w:tcPr>
          <w:p/>
        </w:tc>
        <w:tc>
          <w:tcPr>
            <w:tcW w:w="2114" w:type="dxa"/>
            <w:vAlign w:val="center"/>
          </w:tcPr>
          <w:p>
            <w:pPr>
              <w:pStyle w:val="10"/>
            </w:pPr>
            <w:r>
              <w:t>项目名称</w:t>
            </w:r>
          </w:p>
        </w:tc>
        <w:tc>
          <w:tcPr>
            <w:tcW w:w="2114" w:type="dxa"/>
            <w:vAlign w:val="center"/>
          </w:tcPr>
          <w:p>
            <w:pPr>
              <w:pStyle w:val="12"/>
            </w:pPr>
            <w:r>
              <w:t>关于下达2023年第二批中央文化人才项目经费预算的通知-文化工作者选派工作经费（冀财教[2023]56号）</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w:t>
            </w:r>
          </w:p>
        </w:tc>
        <w:tc>
          <w:tcPr>
            <w:tcW w:w="2114" w:type="dxa"/>
            <w:vAlign w:val="center"/>
          </w:tcPr>
          <w:p>
            <w:pPr>
              <w:pStyle w:val="10"/>
            </w:pPr>
            <w:r>
              <w:t>其中：财政    资金</w:t>
            </w:r>
          </w:p>
        </w:tc>
        <w:tc>
          <w:tcPr>
            <w:tcW w:w="2114" w:type="dxa"/>
            <w:vAlign w:val="center"/>
          </w:tcPr>
          <w:p>
            <w:pPr>
              <w:pStyle w:val="12"/>
            </w:pPr>
            <w:r>
              <w:t>1.20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关于下达2023年第二批中央文化人才专项经费预算的通知-文化工作者选派工作经费（冀财教【2023】56号），预算资金1.2万元，其中财政资金1.2万元，用于做好人才选派等工作的组织实施。</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1.20</w:t>
            </w:r>
          </w:p>
        </w:tc>
        <w:tc>
          <w:tcPr>
            <w:tcW w:w="2114" w:type="dxa"/>
            <w:vAlign w:val="top"/>
          </w:tcPr>
          <w:p/>
        </w:tc>
        <w:tc>
          <w:tcPr>
            <w:tcW w:w="2114" w:type="dxa"/>
            <w:vAlign w:val="center"/>
          </w:tcPr>
          <w:p>
            <w:pPr>
              <w:pStyle w:val="13"/>
            </w:pPr>
            <w:r>
              <w:t>1.20</w:t>
            </w:r>
          </w:p>
        </w:tc>
        <w:tc>
          <w:tcPr>
            <w:tcW w:w="2114" w:type="dxa"/>
            <w:vAlign w:val="center"/>
          </w:tcPr>
          <w:p>
            <w:pPr>
              <w:pStyle w:val="13"/>
            </w:pPr>
            <w:r>
              <w:t>1.20</w:t>
            </w:r>
          </w:p>
        </w:tc>
        <w:tc>
          <w:tcPr>
            <w:tcW w:w="2114" w:type="dxa"/>
            <w:vAlign w:val="center"/>
          </w:tcPr>
          <w:p>
            <w:pPr>
              <w:pStyle w:val="13"/>
            </w:pPr>
            <w:r>
              <w:t>1.20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1.通过该项目，选派专业文化人才深入基层开展文化培训和辅导。</w:t>
            </w:r>
          </w:p>
          <w:p>
            <w:pPr>
              <w:pStyle w:val="12"/>
            </w:pPr>
            <w:r>
              <w:t>2.通过该项目，提高基层文化队伍建设。</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选派专业文化人才数量</w:t>
            </w:r>
          </w:p>
        </w:tc>
        <w:tc>
          <w:tcPr>
            <w:tcW w:w="2114" w:type="dxa"/>
            <w:vAlign w:val="center"/>
          </w:tcPr>
          <w:p>
            <w:pPr>
              <w:pStyle w:val="12"/>
            </w:pPr>
            <w:r>
              <w:t>选派专业文化人才数量</w:t>
            </w:r>
          </w:p>
        </w:tc>
        <w:tc>
          <w:tcPr>
            <w:tcW w:w="2114" w:type="dxa"/>
            <w:vAlign w:val="center"/>
          </w:tcPr>
          <w:p/>
        </w:tc>
        <w:tc>
          <w:tcPr>
            <w:tcW w:w="2114" w:type="dxa"/>
            <w:vAlign w:val="center"/>
          </w:tcPr>
          <w:p>
            <w:pPr>
              <w:pStyle w:val="12"/>
            </w:pPr>
            <w:r>
              <w:t>12人</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培养文化工作者数量</w:t>
            </w:r>
          </w:p>
        </w:tc>
        <w:tc>
          <w:tcPr>
            <w:tcW w:w="2114" w:type="dxa"/>
            <w:vAlign w:val="center"/>
          </w:tcPr>
          <w:p>
            <w:pPr>
              <w:pStyle w:val="12"/>
            </w:pPr>
            <w:r>
              <w:t>培养文化工作者数量</w:t>
            </w:r>
          </w:p>
        </w:tc>
        <w:tc>
          <w:tcPr>
            <w:tcW w:w="2114" w:type="dxa"/>
            <w:vAlign w:val="center"/>
          </w:tcPr>
          <w:p/>
        </w:tc>
        <w:tc>
          <w:tcPr>
            <w:tcW w:w="2114" w:type="dxa"/>
            <w:vAlign w:val="center"/>
          </w:tcPr>
          <w:p>
            <w:pPr>
              <w:pStyle w:val="12"/>
            </w:pPr>
            <w:r>
              <w:t>12人</w:t>
            </w:r>
          </w:p>
        </w:tc>
        <w:tc>
          <w:tcPr>
            <w:tcW w:w="2114" w:type="dxa"/>
            <w:vAlign w:val="center"/>
          </w:tcPr>
          <w:p>
            <w:pPr>
              <w:pStyle w:val="12"/>
            </w:pPr>
            <w:r>
              <w:t>专项资金绩效要求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选派人员开展活动合格率</w:t>
            </w:r>
          </w:p>
        </w:tc>
        <w:tc>
          <w:tcPr>
            <w:tcW w:w="2114" w:type="dxa"/>
            <w:vAlign w:val="center"/>
          </w:tcPr>
          <w:p>
            <w:pPr>
              <w:pStyle w:val="12"/>
            </w:pPr>
            <w:r>
              <w:t>选派人员开展活动合格率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选派人员工展活动及时率</w:t>
            </w:r>
          </w:p>
        </w:tc>
        <w:tc>
          <w:tcPr>
            <w:tcW w:w="2114" w:type="dxa"/>
            <w:vAlign w:val="center"/>
          </w:tcPr>
          <w:p>
            <w:pPr>
              <w:pStyle w:val="12"/>
            </w:pPr>
            <w:r>
              <w:t>选派人员工展活动及时率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每人每年补助成本</w:t>
            </w:r>
          </w:p>
        </w:tc>
        <w:tc>
          <w:tcPr>
            <w:tcW w:w="2114" w:type="dxa"/>
            <w:vAlign w:val="center"/>
          </w:tcPr>
          <w:p>
            <w:pPr>
              <w:pStyle w:val="12"/>
            </w:pPr>
            <w:r>
              <w:t>每人每年补助成本</w:t>
            </w:r>
          </w:p>
        </w:tc>
        <w:tc>
          <w:tcPr>
            <w:tcW w:w="2114" w:type="dxa"/>
            <w:vAlign w:val="center"/>
          </w:tcPr>
          <w:p/>
        </w:tc>
        <w:tc>
          <w:tcPr>
            <w:tcW w:w="2114" w:type="dxa"/>
            <w:vAlign w:val="center"/>
          </w:tcPr>
          <w:p>
            <w:pPr>
              <w:pStyle w:val="12"/>
            </w:pPr>
            <w:r>
              <w:t>≤0.1万元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提高文化人才队伍建设水平</w:t>
            </w:r>
          </w:p>
        </w:tc>
        <w:tc>
          <w:tcPr>
            <w:tcW w:w="2114" w:type="dxa"/>
            <w:vAlign w:val="center"/>
          </w:tcPr>
          <w:p>
            <w:pPr>
              <w:pStyle w:val="12"/>
            </w:pPr>
            <w:r>
              <w:t>文化人才服务水平提升</w:t>
            </w:r>
          </w:p>
        </w:tc>
        <w:tc>
          <w:tcPr>
            <w:tcW w:w="2114" w:type="dxa"/>
            <w:vAlign w:val="center"/>
          </w:tcPr>
          <w:p/>
        </w:tc>
        <w:tc>
          <w:tcPr>
            <w:tcW w:w="2114" w:type="dxa"/>
            <w:vAlign w:val="center"/>
          </w:tcPr>
          <w:p>
            <w:pPr>
              <w:pStyle w:val="12"/>
            </w:pPr>
            <w:r>
              <w:t>≥1%</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对群众文化生活水平持续影响时间</w:t>
            </w:r>
          </w:p>
        </w:tc>
        <w:tc>
          <w:tcPr>
            <w:tcW w:w="2114" w:type="dxa"/>
            <w:vAlign w:val="center"/>
          </w:tcPr>
          <w:p>
            <w:pPr>
              <w:pStyle w:val="12"/>
            </w:pPr>
            <w:r>
              <w:t>对群众文化生活水平持续影响时间</w:t>
            </w:r>
          </w:p>
        </w:tc>
        <w:tc>
          <w:tcPr>
            <w:tcW w:w="2114" w:type="dxa"/>
            <w:vAlign w:val="center"/>
          </w:tcPr>
          <w:p/>
        </w:tc>
        <w:tc>
          <w:tcPr>
            <w:tcW w:w="2114" w:type="dxa"/>
            <w:vAlign w:val="center"/>
          </w:tcPr>
          <w:p>
            <w:pPr>
              <w:pStyle w:val="12"/>
            </w:pPr>
            <w:r>
              <w:t>≥1年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服务对象对各项活动的满意程度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专项资金绩效要求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39、旅发大会工程欠款绩效目标表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13032123P00338310036J</w:t>
            </w:r>
          </w:p>
        </w:tc>
        <w:tc>
          <w:tcPr>
            <w:tcW w:w="2114" w:type="dxa"/>
            <w:vAlign w:val="top"/>
          </w:tcPr>
          <w:p/>
        </w:tc>
        <w:tc>
          <w:tcPr>
            <w:tcW w:w="2114" w:type="dxa"/>
            <w:vAlign w:val="center"/>
          </w:tcPr>
          <w:p>
            <w:pPr>
              <w:pStyle w:val="10"/>
            </w:pPr>
            <w:r>
              <w:t>项目名称</w:t>
            </w:r>
          </w:p>
        </w:tc>
        <w:tc>
          <w:tcPr>
            <w:tcW w:w="2114" w:type="dxa"/>
            <w:vAlign w:val="center"/>
          </w:tcPr>
          <w:p>
            <w:pPr>
              <w:pStyle w:val="12"/>
            </w:pPr>
            <w:r>
              <w:t>旅发大会工程欠款</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p>
          <w:p>
            <w:pPr>
              <w:pStyle w:val="12"/>
            </w:pPr>
            <w:r>
              <w:t>预算资金安排50万元， 其中财政资金50万元，主要用于欠款支付，提高被拖欠人员满意度，提高青龙旅游知名度。</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15.00</w:t>
            </w:r>
          </w:p>
        </w:tc>
        <w:tc>
          <w:tcPr>
            <w:tcW w:w="2114" w:type="dxa"/>
            <w:vAlign w:val="top"/>
          </w:tcPr>
          <w:p/>
        </w:tc>
        <w:tc>
          <w:tcPr>
            <w:tcW w:w="2114" w:type="dxa"/>
            <w:vAlign w:val="center"/>
          </w:tcPr>
          <w:p>
            <w:pPr>
              <w:pStyle w:val="13"/>
            </w:pPr>
            <w:r>
              <w:t>30.00</w:t>
            </w:r>
          </w:p>
        </w:tc>
        <w:tc>
          <w:tcPr>
            <w:tcW w:w="2114" w:type="dxa"/>
            <w:vAlign w:val="center"/>
          </w:tcPr>
          <w:p>
            <w:pPr>
              <w:pStyle w:val="13"/>
            </w:pPr>
            <w:r>
              <w:t>40.00</w:t>
            </w:r>
          </w:p>
        </w:tc>
        <w:tc>
          <w:tcPr>
            <w:tcW w:w="2114" w:type="dxa"/>
            <w:vAlign w:val="center"/>
          </w:tcPr>
          <w:p>
            <w:pPr>
              <w:pStyle w:val="13"/>
            </w:pPr>
            <w:r>
              <w:t>50.00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1.通过欠款支付，提高被拖欠人员满意度。</w:t>
            </w:r>
          </w:p>
          <w:p>
            <w:pPr>
              <w:pStyle w:val="12"/>
            </w:pPr>
            <w:r>
              <w:t>2.通过旅发大会的举办，提升旅游环境，提高青龙旅游知名度。</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修建栈道长度</w:t>
            </w:r>
          </w:p>
        </w:tc>
        <w:tc>
          <w:tcPr>
            <w:tcW w:w="2114" w:type="dxa"/>
            <w:vAlign w:val="center"/>
          </w:tcPr>
          <w:p>
            <w:pPr>
              <w:pStyle w:val="12"/>
            </w:pPr>
            <w:r>
              <w:t>旅发大会修建南河栈道长度</w:t>
            </w:r>
          </w:p>
        </w:tc>
        <w:tc>
          <w:tcPr>
            <w:tcW w:w="2114" w:type="dxa"/>
            <w:vAlign w:val="center"/>
          </w:tcPr>
          <w:p/>
        </w:tc>
        <w:tc>
          <w:tcPr>
            <w:tcW w:w="2114" w:type="dxa"/>
            <w:vAlign w:val="center"/>
          </w:tcPr>
          <w:p>
            <w:pPr>
              <w:pStyle w:val="12"/>
            </w:pPr>
            <w:r>
              <w:t>800米</w:t>
            </w:r>
          </w:p>
        </w:tc>
        <w:tc>
          <w:tcPr>
            <w:tcW w:w="2114"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工程合格率</w:t>
            </w:r>
          </w:p>
        </w:tc>
        <w:tc>
          <w:tcPr>
            <w:tcW w:w="2114" w:type="dxa"/>
            <w:vAlign w:val="center"/>
          </w:tcPr>
          <w:p>
            <w:pPr>
              <w:pStyle w:val="12"/>
            </w:pPr>
            <w:r>
              <w:t>修建栈道合格部分占比</w:t>
            </w:r>
          </w:p>
        </w:tc>
        <w:tc>
          <w:tcPr>
            <w:tcW w:w="2114" w:type="dxa"/>
            <w:vAlign w:val="center"/>
          </w:tcPr>
          <w:p/>
        </w:tc>
        <w:tc>
          <w:tcPr>
            <w:tcW w:w="2114" w:type="dxa"/>
            <w:vAlign w:val="center"/>
          </w:tcPr>
          <w:p>
            <w:pPr>
              <w:pStyle w:val="12"/>
            </w:pPr>
            <w:r>
              <w:t>100%</w:t>
            </w:r>
          </w:p>
        </w:tc>
        <w:tc>
          <w:tcPr>
            <w:tcW w:w="2114"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工程完成及时率</w:t>
            </w:r>
          </w:p>
        </w:tc>
        <w:tc>
          <w:tcPr>
            <w:tcW w:w="2114" w:type="dxa"/>
            <w:vAlign w:val="center"/>
          </w:tcPr>
          <w:p>
            <w:pPr>
              <w:pStyle w:val="12"/>
            </w:pPr>
            <w:r>
              <w:t>及时完成工程占总工程比率</w:t>
            </w:r>
          </w:p>
        </w:tc>
        <w:tc>
          <w:tcPr>
            <w:tcW w:w="2114" w:type="dxa"/>
            <w:vAlign w:val="center"/>
          </w:tcPr>
          <w:p/>
        </w:tc>
        <w:tc>
          <w:tcPr>
            <w:tcW w:w="2114" w:type="dxa"/>
            <w:vAlign w:val="center"/>
          </w:tcPr>
          <w:p>
            <w:pPr>
              <w:pStyle w:val="12"/>
            </w:pPr>
            <w:r>
              <w:t>100%</w:t>
            </w:r>
          </w:p>
        </w:tc>
        <w:tc>
          <w:tcPr>
            <w:tcW w:w="2114"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每米修建成本</w:t>
            </w:r>
          </w:p>
        </w:tc>
        <w:tc>
          <w:tcPr>
            <w:tcW w:w="2114" w:type="dxa"/>
            <w:vAlign w:val="center"/>
          </w:tcPr>
          <w:p>
            <w:pPr>
              <w:pStyle w:val="12"/>
            </w:pPr>
            <w:r>
              <w:t>每米栈道修建成本</w:t>
            </w:r>
          </w:p>
        </w:tc>
        <w:tc>
          <w:tcPr>
            <w:tcW w:w="2114" w:type="dxa"/>
            <w:vAlign w:val="center"/>
          </w:tcPr>
          <w:p/>
        </w:tc>
        <w:tc>
          <w:tcPr>
            <w:tcW w:w="2114" w:type="dxa"/>
            <w:vAlign w:val="center"/>
          </w:tcPr>
          <w:p>
            <w:pPr>
              <w:pStyle w:val="12"/>
            </w:pPr>
            <w:r>
              <w:t>≤4000元</w:t>
            </w:r>
          </w:p>
        </w:tc>
        <w:tc>
          <w:tcPr>
            <w:tcW w:w="2114"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促进旅游业发展</w:t>
            </w:r>
          </w:p>
        </w:tc>
        <w:tc>
          <w:tcPr>
            <w:tcW w:w="2114" w:type="dxa"/>
            <w:vAlign w:val="center"/>
          </w:tcPr>
          <w:p>
            <w:pPr>
              <w:pStyle w:val="12"/>
            </w:pPr>
            <w:r>
              <w:t>旅游收入增长比率</w:t>
            </w:r>
          </w:p>
        </w:tc>
        <w:tc>
          <w:tcPr>
            <w:tcW w:w="2114" w:type="dxa"/>
            <w:vAlign w:val="center"/>
          </w:tcPr>
          <w:p/>
        </w:tc>
        <w:tc>
          <w:tcPr>
            <w:tcW w:w="2114" w:type="dxa"/>
            <w:vAlign w:val="center"/>
          </w:tcPr>
          <w:p>
            <w:pPr>
              <w:pStyle w:val="12"/>
            </w:pPr>
            <w:r>
              <w:t>≥1%</w:t>
            </w:r>
          </w:p>
        </w:tc>
        <w:tc>
          <w:tcPr>
            <w:tcW w:w="2114"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促进游客增长</w:t>
            </w:r>
          </w:p>
        </w:tc>
        <w:tc>
          <w:tcPr>
            <w:tcW w:w="2114" w:type="dxa"/>
            <w:vAlign w:val="center"/>
          </w:tcPr>
          <w:p>
            <w:pPr>
              <w:pStyle w:val="12"/>
            </w:pPr>
            <w:r>
              <w:t>游客增长率</w:t>
            </w:r>
          </w:p>
        </w:tc>
        <w:tc>
          <w:tcPr>
            <w:tcW w:w="2114" w:type="dxa"/>
            <w:vAlign w:val="center"/>
          </w:tcPr>
          <w:p/>
        </w:tc>
        <w:tc>
          <w:tcPr>
            <w:tcW w:w="2114" w:type="dxa"/>
            <w:vAlign w:val="center"/>
          </w:tcPr>
          <w:p>
            <w:pPr>
              <w:pStyle w:val="12"/>
            </w:pPr>
            <w:r>
              <w:t>≥3%</w:t>
            </w:r>
          </w:p>
        </w:tc>
        <w:tc>
          <w:tcPr>
            <w:tcW w:w="2114"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全域旅游生态环境</w:t>
            </w:r>
          </w:p>
        </w:tc>
        <w:tc>
          <w:tcPr>
            <w:tcW w:w="2114" w:type="dxa"/>
            <w:vAlign w:val="center"/>
          </w:tcPr>
          <w:p>
            <w:pPr>
              <w:pStyle w:val="12"/>
            </w:pPr>
            <w:r>
              <w:t>促进全域旅游生态环境改善</w:t>
            </w:r>
          </w:p>
        </w:tc>
        <w:tc>
          <w:tcPr>
            <w:tcW w:w="2114" w:type="dxa"/>
            <w:vAlign w:val="center"/>
          </w:tcPr>
          <w:p/>
        </w:tc>
        <w:tc>
          <w:tcPr>
            <w:tcW w:w="2114" w:type="dxa"/>
            <w:vAlign w:val="center"/>
          </w:tcPr>
          <w:p>
            <w:pPr>
              <w:pStyle w:val="12"/>
            </w:pPr>
            <w:r>
              <w:t>≥80%</w:t>
            </w:r>
          </w:p>
        </w:tc>
        <w:tc>
          <w:tcPr>
            <w:tcW w:w="2114"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对旅游业发展持续影响时间</w:t>
            </w:r>
          </w:p>
        </w:tc>
        <w:tc>
          <w:tcPr>
            <w:tcW w:w="2114" w:type="dxa"/>
            <w:vAlign w:val="center"/>
          </w:tcPr>
          <w:p>
            <w:pPr>
              <w:pStyle w:val="12"/>
            </w:pPr>
            <w:r>
              <w:t>项目实施对旅游业发展持续影响时间</w:t>
            </w:r>
          </w:p>
        </w:tc>
        <w:tc>
          <w:tcPr>
            <w:tcW w:w="2114" w:type="dxa"/>
            <w:vAlign w:val="center"/>
          </w:tcPr>
          <w:p/>
        </w:tc>
        <w:tc>
          <w:tcPr>
            <w:tcW w:w="2114" w:type="dxa"/>
            <w:vAlign w:val="center"/>
          </w:tcPr>
          <w:p>
            <w:pPr>
              <w:pStyle w:val="12"/>
            </w:pPr>
            <w:r>
              <w:t>≥3年</w:t>
            </w:r>
          </w:p>
        </w:tc>
        <w:tc>
          <w:tcPr>
            <w:tcW w:w="2114"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被拖欠工程款人员对欠款支付满意度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40、旅游和文化综合执法专项经费绩效目标表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13032123P00338310012C</w:t>
            </w:r>
          </w:p>
        </w:tc>
        <w:tc>
          <w:tcPr>
            <w:tcW w:w="2114" w:type="dxa"/>
            <w:vAlign w:val="top"/>
          </w:tcPr>
          <w:p/>
        </w:tc>
        <w:tc>
          <w:tcPr>
            <w:tcW w:w="2114" w:type="dxa"/>
            <w:vAlign w:val="center"/>
          </w:tcPr>
          <w:p>
            <w:pPr>
              <w:pStyle w:val="10"/>
            </w:pPr>
            <w:r>
              <w:t>项目名称</w:t>
            </w:r>
          </w:p>
        </w:tc>
        <w:tc>
          <w:tcPr>
            <w:tcW w:w="2114" w:type="dxa"/>
            <w:vAlign w:val="center"/>
          </w:tcPr>
          <w:p>
            <w:pPr>
              <w:pStyle w:val="12"/>
            </w:pPr>
            <w:r>
              <w:t>旅游和文化综合执法专项经费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预算资金安排3万元，其中财政资金3万元，主要用于确保旅游和文化市场规范化运行。</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3.00</w:t>
            </w:r>
          </w:p>
        </w:tc>
        <w:tc>
          <w:tcPr>
            <w:tcW w:w="2114" w:type="dxa"/>
            <w:vAlign w:val="top"/>
          </w:tcPr>
          <w:p/>
        </w:tc>
        <w:tc>
          <w:tcPr>
            <w:tcW w:w="2114" w:type="dxa"/>
            <w:vAlign w:val="center"/>
          </w:tcPr>
          <w:p>
            <w:pPr>
              <w:pStyle w:val="13"/>
            </w:pPr>
            <w:r>
              <w:t>3.00</w:t>
            </w:r>
          </w:p>
        </w:tc>
        <w:tc>
          <w:tcPr>
            <w:tcW w:w="2114" w:type="dxa"/>
            <w:vAlign w:val="center"/>
          </w:tcPr>
          <w:p>
            <w:pPr>
              <w:pStyle w:val="13"/>
            </w:pPr>
            <w:r>
              <w:t>3.00</w:t>
            </w:r>
          </w:p>
        </w:tc>
        <w:tc>
          <w:tcPr>
            <w:tcW w:w="2114" w:type="dxa"/>
            <w:vAlign w:val="center"/>
          </w:tcPr>
          <w:p>
            <w:pPr>
              <w:pStyle w:val="13"/>
            </w:pPr>
            <w:r>
              <w:t>3.00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1.通过开展旅游和文化综合执法，确保旅游和文化市场规范化运行。</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培训人数</w:t>
            </w:r>
          </w:p>
        </w:tc>
        <w:tc>
          <w:tcPr>
            <w:tcW w:w="2114" w:type="dxa"/>
            <w:vAlign w:val="center"/>
          </w:tcPr>
          <w:p>
            <w:pPr>
              <w:pStyle w:val="12"/>
            </w:pPr>
            <w:r>
              <w:t>参加执法培训人次</w:t>
            </w:r>
          </w:p>
        </w:tc>
        <w:tc>
          <w:tcPr>
            <w:tcW w:w="2114" w:type="dxa"/>
            <w:vAlign w:val="center"/>
          </w:tcPr>
          <w:p/>
        </w:tc>
        <w:tc>
          <w:tcPr>
            <w:tcW w:w="2114" w:type="dxa"/>
            <w:vAlign w:val="center"/>
          </w:tcPr>
          <w:p>
            <w:pPr>
              <w:pStyle w:val="12"/>
            </w:pPr>
            <w:r>
              <w:t>≥100人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开展执法工作成功率</w:t>
            </w:r>
          </w:p>
        </w:tc>
        <w:tc>
          <w:tcPr>
            <w:tcW w:w="2114" w:type="dxa"/>
            <w:vAlign w:val="center"/>
          </w:tcPr>
          <w:p>
            <w:pPr>
              <w:pStyle w:val="12"/>
            </w:pPr>
            <w:r>
              <w:t>开展执法工作成功率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按计划及时完成各项执法活动</w:t>
            </w:r>
          </w:p>
        </w:tc>
        <w:tc>
          <w:tcPr>
            <w:tcW w:w="2114" w:type="dxa"/>
            <w:vAlign w:val="center"/>
          </w:tcPr>
          <w:p>
            <w:pPr>
              <w:pStyle w:val="12"/>
            </w:pPr>
            <w:r>
              <w:t>执法工作及时完成率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成本预算控制数</w:t>
            </w:r>
          </w:p>
        </w:tc>
        <w:tc>
          <w:tcPr>
            <w:tcW w:w="2114" w:type="dxa"/>
            <w:vAlign w:val="center"/>
          </w:tcPr>
          <w:p>
            <w:pPr>
              <w:pStyle w:val="12"/>
            </w:pPr>
            <w:r>
              <w:t>执法宣传印刷费</w:t>
            </w:r>
          </w:p>
        </w:tc>
        <w:tc>
          <w:tcPr>
            <w:tcW w:w="2114" w:type="dxa"/>
            <w:vAlign w:val="center"/>
          </w:tcPr>
          <w:p/>
        </w:tc>
        <w:tc>
          <w:tcPr>
            <w:tcW w:w="2114" w:type="dxa"/>
            <w:vAlign w:val="center"/>
          </w:tcPr>
          <w:p>
            <w:pPr>
              <w:pStyle w:val="12"/>
            </w:pPr>
            <w:r>
              <w:t>≤2万元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增加文旅游产业收入</w:t>
            </w:r>
          </w:p>
        </w:tc>
        <w:tc>
          <w:tcPr>
            <w:tcW w:w="2114" w:type="dxa"/>
            <w:vAlign w:val="center"/>
          </w:tcPr>
          <w:p>
            <w:pPr>
              <w:pStyle w:val="12"/>
            </w:pPr>
            <w:r>
              <w:t>文旅企业收入增长比率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促进文化市场安全运行</w:t>
            </w:r>
          </w:p>
        </w:tc>
        <w:tc>
          <w:tcPr>
            <w:tcW w:w="2114" w:type="dxa"/>
            <w:vAlign w:val="center"/>
          </w:tcPr>
          <w:p>
            <w:pPr>
              <w:pStyle w:val="12"/>
            </w:pPr>
            <w:r>
              <w:t>文旅游企业安全生产比率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促进文旅企业健康发展</w:t>
            </w:r>
          </w:p>
        </w:tc>
        <w:tc>
          <w:tcPr>
            <w:tcW w:w="2114" w:type="dxa"/>
            <w:vAlign w:val="center"/>
          </w:tcPr>
          <w:p>
            <w:pPr>
              <w:pStyle w:val="12"/>
            </w:pPr>
            <w:r>
              <w:t>文旅企业健康发展比率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执行法律法规</w:t>
            </w:r>
          </w:p>
        </w:tc>
        <w:tc>
          <w:tcPr>
            <w:tcW w:w="2114" w:type="dxa"/>
            <w:vAlign w:val="center"/>
          </w:tcPr>
          <w:p>
            <w:pPr>
              <w:pStyle w:val="12"/>
            </w:pPr>
            <w:r>
              <w:t>文旅企业贯彻执行法律法规率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文旅企业、群众满意度</w:t>
            </w:r>
          </w:p>
        </w:tc>
        <w:tc>
          <w:tcPr>
            <w:tcW w:w="2114" w:type="dxa"/>
            <w:vAlign w:val="center"/>
          </w:tcPr>
          <w:p>
            <w:pPr>
              <w:pStyle w:val="12"/>
            </w:pPr>
            <w:r>
              <w:t>文旅企业、群众对档案管理的满意度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41、旅游资源收储及旅游商品开发专项经费绩效目标表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13032123P00338310033P</w:t>
            </w:r>
          </w:p>
        </w:tc>
        <w:tc>
          <w:tcPr>
            <w:tcW w:w="2114" w:type="dxa"/>
            <w:vAlign w:val="top"/>
          </w:tcPr>
          <w:p/>
        </w:tc>
        <w:tc>
          <w:tcPr>
            <w:tcW w:w="2114" w:type="dxa"/>
            <w:vAlign w:val="center"/>
          </w:tcPr>
          <w:p>
            <w:pPr>
              <w:pStyle w:val="10"/>
            </w:pPr>
            <w:r>
              <w:t>项目名称</w:t>
            </w:r>
          </w:p>
        </w:tc>
        <w:tc>
          <w:tcPr>
            <w:tcW w:w="2114" w:type="dxa"/>
            <w:vAlign w:val="center"/>
          </w:tcPr>
          <w:p>
            <w:pPr>
              <w:pStyle w:val="12"/>
            </w:pPr>
            <w:r>
              <w:t>旅游资源收储及旅游商品开发专项经费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预算资金安排50万元， 其中财政资金50万元，主要用于促进旅游产业发展和全域旅游建设。</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15.00</w:t>
            </w:r>
          </w:p>
        </w:tc>
        <w:tc>
          <w:tcPr>
            <w:tcW w:w="2114" w:type="dxa"/>
            <w:vAlign w:val="top"/>
          </w:tcPr>
          <w:p/>
        </w:tc>
        <w:tc>
          <w:tcPr>
            <w:tcW w:w="2114" w:type="dxa"/>
            <w:vAlign w:val="center"/>
          </w:tcPr>
          <w:p>
            <w:pPr>
              <w:pStyle w:val="13"/>
            </w:pPr>
            <w:r>
              <w:t>30.00</w:t>
            </w:r>
          </w:p>
        </w:tc>
        <w:tc>
          <w:tcPr>
            <w:tcW w:w="2114" w:type="dxa"/>
            <w:vAlign w:val="center"/>
          </w:tcPr>
          <w:p>
            <w:pPr>
              <w:pStyle w:val="13"/>
            </w:pPr>
            <w:r>
              <w:t>40.00</w:t>
            </w:r>
          </w:p>
        </w:tc>
        <w:tc>
          <w:tcPr>
            <w:tcW w:w="2114" w:type="dxa"/>
            <w:vAlign w:val="center"/>
          </w:tcPr>
          <w:p>
            <w:pPr>
              <w:pStyle w:val="13"/>
            </w:pPr>
            <w:r>
              <w:t>50.00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1.通过旅游资源收储，促进旅游产业发展和全域旅游建设。</w:t>
            </w:r>
          </w:p>
          <w:p>
            <w:pPr>
              <w:pStyle w:val="12"/>
            </w:pPr>
            <w:r>
              <w:t>2.通过旅游商品开展，促进旅游产业发展和全域旅游建设。</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开发旅游商品数</w:t>
            </w:r>
          </w:p>
        </w:tc>
        <w:tc>
          <w:tcPr>
            <w:tcW w:w="2114" w:type="dxa"/>
            <w:vAlign w:val="center"/>
          </w:tcPr>
          <w:p>
            <w:pPr>
              <w:pStyle w:val="12"/>
            </w:pPr>
            <w:r>
              <w:t>开发旅游纪念商品数</w:t>
            </w:r>
          </w:p>
        </w:tc>
        <w:tc>
          <w:tcPr>
            <w:tcW w:w="2114" w:type="dxa"/>
            <w:vAlign w:val="center"/>
          </w:tcPr>
          <w:p/>
        </w:tc>
        <w:tc>
          <w:tcPr>
            <w:tcW w:w="2114" w:type="dxa"/>
            <w:vAlign w:val="center"/>
          </w:tcPr>
          <w:p>
            <w:pPr>
              <w:pStyle w:val="12"/>
            </w:pPr>
            <w:r>
              <w:t>≥20种</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旅游商品开发合格率</w:t>
            </w:r>
          </w:p>
        </w:tc>
        <w:tc>
          <w:tcPr>
            <w:tcW w:w="2114" w:type="dxa"/>
            <w:vAlign w:val="center"/>
          </w:tcPr>
          <w:p>
            <w:pPr>
              <w:pStyle w:val="12"/>
            </w:pPr>
            <w:r>
              <w:t>旅游商品开发合格率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及时完成旅游商品开发</w:t>
            </w:r>
          </w:p>
        </w:tc>
        <w:tc>
          <w:tcPr>
            <w:tcW w:w="2114" w:type="dxa"/>
            <w:vAlign w:val="center"/>
          </w:tcPr>
          <w:p>
            <w:pPr>
              <w:pStyle w:val="12"/>
            </w:pPr>
            <w:r>
              <w:t>旅游商品开发完成及时率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旅游商品开发</w:t>
            </w:r>
          </w:p>
        </w:tc>
        <w:tc>
          <w:tcPr>
            <w:tcW w:w="2114" w:type="dxa"/>
            <w:vAlign w:val="center"/>
          </w:tcPr>
          <w:p>
            <w:pPr>
              <w:pStyle w:val="12"/>
            </w:pPr>
            <w:r>
              <w:t>旅游商品开发支出</w:t>
            </w:r>
          </w:p>
        </w:tc>
        <w:tc>
          <w:tcPr>
            <w:tcW w:w="2114" w:type="dxa"/>
            <w:vAlign w:val="center"/>
          </w:tcPr>
          <w:p/>
        </w:tc>
        <w:tc>
          <w:tcPr>
            <w:tcW w:w="2114" w:type="dxa"/>
            <w:vAlign w:val="center"/>
          </w:tcPr>
          <w:p>
            <w:pPr>
              <w:pStyle w:val="12"/>
            </w:pPr>
            <w:r>
              <w:t>≤50万元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增加旅游产业收入</w:t>
            </w:r>
          </w:p>
        </w:tc>
        <w:tc>
          <w:tcPr>
            <w:tcW w:w="2114" w:type="dxa"/>
            <w:vAlign w:val="center"/>
          </w:tcPr>
          <w:p>
            <w:pPr>
              <w:pStyle w:val="12"/>
            </w:pPr>
            <w:r>
              <w:t>旅游产业收入增长比率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促进游客增长</w:t>
            </w:r>
          </w:p>
        </w:tc>
        <w:tc>
          <w:tcPr>
            <w:tcW w:w="2114" w:type="dxa"/>
            <w:vAlign w:val="center"/>
          </w:tcPr>
          <w:p>
            <w:pPr>
              <w:pStyle w:val="12"/>
            </w:pPr>
            <w:r>
              <w:t>游客增长率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促进全域旅游资源发展</w:t>
            </w:r>
          </w:p>
        </w:tc>
        <w:tc>
          <w:tcPr>
            <w:tcW w:w="2114" w:type="dxa"/>
            <w:vAlign w:val="center"/>
          </w:tcPr>
          <w:p>
            <w:pPr>
              <w:pStyle w:val="12"/>
            </w:pPr>
            <w:r>
              <w:t>促进全域旅游资源收储的发展</w:t>
            </w:r>
          </w:p>
        </w:tc>
        <w:tc>
          <w:tcPr>
            <w:tcW w:w="2114" w:type="dxa"/>
            <w:vAlign w:val="center"/>
          </w:tcPr>
          <w:p/>
        </w:tc>
        <w:tc>
          <w:tcPr>
            <w:tcW w:w="2114" w:type="dxa"/>
            <w:vAlign w:val="center"/>
          </w:tcPr>
          <w:p>
            <w:pPr>
              <w:pStyle w:val="12"/>
            </w:pPr>
            <w:r>
              <w:t>≥80%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对旅游业发展持续影响时间</w:t>
            </w:r>
          </w:p>
        </w:tc>
        <w:tc>
          <w:tcPr>
            <w:tcW w:w="2114" w:type="dxa"/>
            <w:vAlign w:val="center"/>
          </w:tcPr>
          <w:p>
            <w:pPr>
              <w:pStyle w:val="12"/>
            </w:pPr>
            <w:r>
              <w:t>项目实施对旅游业发展持续影响时间</w:t>
            </w:r>
          </w:p>
        </w:tc>
        <w:tc>
          <w:tcPr>
            <w:tcW w:w="2114" w:type="dxa"/>
            <w:vAlign w:val="center"/>
          </w:tcPr>
          <w:p/>
        </w:tc>
        <w:tc>
          <w:tcPr>
            <w:tcW w:w="2114" w:type="dxa"/>
            <w:vAlign w:val="center"/>
          </w:tcPr>
          <w:p>
            <w:pPr>
              <w:pStyle w:val="12"/>
            </w:pPr>
            <w:r>
              <w:t>≥3年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服务对象对项目的满意程度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42、农村应急广播运行维护费绩效目标表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13032124P00303110008X</w:t>
            </w:r>
          </w:p>
        </w:tc>
        <w:tc>
          <w:tcPr>
            <w:tcW w:w="2114" w:type="dxa"/>
            <w:vAlign w:val="top"/>
          </w:tcPr>
          <w:p/>
        </w:tc>
        <w:tc>
          <w:tcPr>
            <w:tcW w:w="2114" w:type="dxa"/>
            <w:vAlign w:val="center"/>
          </w:tcPr>
          <w:p>
            <w:pPr>
              <w:pStyle w:val="10"/>
            </w:pPr>
            <w:r>
              <w:t>项目名称</w:t>
            </w:r>
          </w:p>
        </w:tc>
        <w:tc>
          <w:tcPr>
            <w:tcW w:w="2114" w:type="dxa"/>
            <w:vAlign w:val="center"/>
          </w:tcPr>
          <w:p>
            <w:pPr>
              <w:pStyle w:val="12"/>
            </w:pPr>
            <w:r>
              <w:t>农村应急广播运行维护费</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预算资金20万元，其中财政资金20万元，提高农民政策知晓率。</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5.00</w:t>
            </w:r>
          </w:p>
        </w:tc>
        <w:tc>
          <w:tcPr>
            <w:tcW w:w="2114" w:type="dxa"/>
            <w:vAlign w:val="top"/>
          </w:tcPr>
          <w:p/>
        </w:tc>
        <w:tc>
          <w:tcPr>
            <w:tcW w:w="2114" w:type="dxa"/>
            <w:vAlign w:val="center"/>
          </w:tcPr>
          <w:p>
            <w:pPr>
              <w:pStyle w:val="13"/>
            </w:pPr>
            <w:r>
              <w:t>10.00</w:t>
            </w:r>
          </w:p>
        </w:tc>
        <w:tc>
          <w:tcPr>
            <w:tcW w:w="2114" w:type="dxa"/>
            <w:vAlign w:val="center"/>
          </w:tcPr>
          <w:p>
            <w:pPr>
              <w:pStyle w:val="13"/>
            </w:pPr>
            <w:r>
              <w:t>15.00</w:t>
            </w:r>
          </w:p>
        </w:tc>
        <w:tc>
          <w:tcPr>
            <w:tcW w:w="2114" w:type="dxa"/>
            <w:vAlign w:val="center"/>
          </w:tcPr>
          <w:p>
            <w:pPr>
              <w:pStyle w:val="13"/>
            </w:pPr>
            <w:r>
              <w:t>20.00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1.通过全县应急广播实现村村通，提高农民政策知晓率。</w:t>
            </w:r>
          </w:p>
          <w:p>
            <w:pPr>
              <w:pStyle w:val="12"/>
            </w:pPr>
            <w:r>
              <w:t>2.通过提高应急服务水平，确保农村广播系统正常运行。</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覆盖行政村个数</w:t>
            </w:r>
          </w:p>
        </w:tc>
        <w:tc>
          <w:tcPr>
            <w:tcW w:w="2114" w:type="dxa"/>
            <w:vAlign w:val="center"/>
          </w:tcPr>
          <w:p>
            <w:pPr>
              <w:pStyle w:val="12"/>
            </w:pPr>
            <w:r>
              <w:t>全县广播光纤链路覆盖行政村个数</w:t>
            </w:r>
          </w:p>
        </w:tc>
        <w:tc>
          <w:tcPr>
            <w:tcW w:w="2114" w:type="dxa"/>
            <w:vAlign w:val="center"/>
          </w:tcPr>
          <w:p/>
        </w:tc>
        <w:tc>
          <w:tcPr>
            <w:tcW w:w="2114" w:type="dxa"/>
            <w:vAlign w:val="center"/>
          </w:tcPr>
          <w:p>
            <w:pPr>
              <w:pStyle w:val="12"/>
            </w:pPr>
            <w:r>
              <w:t>396个</w:t>
            </w:r>
          </w:p>
        </w:tc>
        <w:tc>
          <w:tcPr>
            <w:tcW w:w="2114"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应急广播网络输送情况</w:t>
            </w:r>
          </w:p>
        </w:tc>
        <w:tc>
          <w:tcPr>
            <w:tcW w:w="2114" w:type="dxa"/>
            <w:vAlign w:val="center"/>
          </w:tcPr>
          <w:p>
            <w:pPr>
              <w:pStyle w:val="12"/>
            </w:pPr>
            <w:r>
              <w:t>应急广播网络的传输率</w:t>
            </w:r>
          </w:p>
        </w:tc>
        <w:tc>
          <w:tcPr>
            <w:tcW w:w="2114" w:type="dxa"/>
            <w:vAlign w:val="center"/>
          </w:tcPr>
          <w:p/>
        </w:tc>
        <w:tc>
          <w:tcPr>
            <w:tcW w:w="2114" w:type="dxa"/>
            <w:vAlign w:val="center"/>
          </w:tcPr>
          <w:p>
            <w:pPr>
              <w:pStyle w:val="12"/>
            </w:pPr>
            <w:r>
              <w:t>≥90%</w:t>
            </w:r>
          </w:p>
        </w:tc>
        <w:tc>
          <w:tcPr>
            <w:tcW w:w="2114"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广播播放及时性</w:t>
            </w:r>
          </w:p>
        </w:tc>
        <w:tc>
          <w:tcPr>
            <w:tcW w:w="2114" w:type="dxa"/>
            <w:vAlign w:val="center"/>
          </w:tcPr>
          <w:p>
            <w:pPr>
              <w:pStyle w:val="12"/>
            </w:pPr>
            <w:r>
              <w:t>应急广播及时播放率</w:t>
            </w:r>
          </w:p>
        </w:tc>
        <w:tc>
          <w:tcPr>
            <w:tcW w:w="2114" w:type="dxa"/>
            <w:vAlign w:val="center"/>
          </w:tcPr>
          <w:p/>
        </w:tc>
        <w:tc>
          <w:tcPr>
            <w:tcW w:w="2114" w:type="dxa"/>
            <w:vAlign w:val="center"/>
          </w:tcPr>
          <w:p>
            <w:pPr>
              <w:pStyle w:val="12"/>
            </w:pPr>
            <w:r>
              <w:t>≥90%</w:t>
            </w:r>
          </w:p>
        </w:tc>
        <w:tc>
          <w:tcPr>
            <w:tcW w:w="2114"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年用链路传输费</w:t>
            </w:r>
          </w:p>
        </w:tc>
        <w:tc>
          <w:tcPr>
            <w:tcW w:w="2114" w:type="dxa"/>
            <w:vAlign w:val="center"/>
          </w:tcPr>
          <w:p>
            <w:pPr>
              <w:pStyle w:val="12"/>
            </w:pPr>
            <w:r>
              <w:t>网络设备年用年用链路传输费</w:t>
            </w:r>
          </w:p>
        </w:tc>
        <w:tc>
          <w:tcPr>
            <w:tcW w:w="2114" w:type="dxa"/>
            <w:vAlign w:val="center"/>
          </w:tcPr>
          <w:p/>
        </w:tc>
        <w:tc>
          <w:tcPr>
            <w:tcW w:w="2114" w:type="dxa"/>
            <w:vAlign w:val="center"/>
          </w:tcPr>
          <w:p>
            <w:pPr>
              <w:pStyle w:val="12"/>
            </w:pPr>
            <w:r>
              <w:t>≤20万元</w:t>
            </w:r>
          </w:p>
        </w:tc>
        <w:tc>
          <w:tcPr>
            <w:tcW w:w="2114"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促进农民增收</w:t>
            </w:r>
          </w:p>
        </w:tc>
        <w:tc>
          <w:tcPr>
            <w:tcW w:w="2114" w:type="dxa"/>
            <w:vAlign w:val="center"/>
          </w:tcPr>
          <w:p>
            <w:pPr>
              <w:pStyle w:val="12"/>
            </w:pPr>
            <w:r>
              <w:t>通过广播灵通信息，促进农民收入年增长率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农民政策知晓率</w:t>
            </w:r>
          </w:p>
        </w:tc>
        <w:tc>
          <w:tcPr>
            <w:tcW w:w="2114" w:type="dxa"/>
            <w:vAlign w:val="center"/>
          </w:tcPr>
          <w:p>
            <w:pPr>
              <w:pStyle w:val="12"/>
            </w:pPr>
            <w:r>
              <w:t>通过广播促进农民对政策知晓率</w:t>
            </w:r>
          </w:p>
        </w:tc>
        <w:tc>
          <w:tcPr>
            <w:tcW w:w="2114" w:type="dxa"/>
            <w:vAlign w:val="center"/>
          </w:tcPr>
          <w:p/>
        </w:tc>
        <w:tc>
          <w:tcPr>
            <w:tcW w:w="2114" w:type="dxa"/>
            <w:vAlign w:val="center"/>
          </w:tcPr>
          <w:p>
            <w:pPr>
              <w:pStyle w:val="12"/>
            </w:pPr>
            <w:r>
              <w:t>≥90%</w:t>
            </w:r>
          </w:p>
        </w:tc>
        <w:tc>
          <w:tcPr>
            <w:tcW w:w="2114"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通过广播降低其他宣传成本</w:t>
            </w:r>
          </w:p>
        </w:tc>
        <w:tc>
          <w:tcPr>
            <w:tcW w:w="2114" w:type="dxa"/>
            <w:vAlign w:val="center"/>
          </w:tcPr>
          <w:p>
            <w:pPr>
              <w:pStyle w:val="12"/>
            </w:pPr>
            <w:r>
              <w:t>政策宣传成本降低率</w:t>
            </w:r>
          </w:p>
        </w:tc>
        <w:tc>
          <w:tcPr>
            <w:tcW w:w="2114" w:type="dxa"/>
            <w:vAlign w:val="center"/>
          </w:tcPr>
          <w:p/>
        </w:tc>
        <w:tc>
          <w:tcPr>
            <w:tcW w:w="2114" w:type="dxa"/>
            <w:vAlign w:val="center"/>
          </w:tcPr>
          <w:p>
            <w:pPr>
              <w:pStyle w:val="12"/>
            </w:pPr>
            <w:r>
              <w:t>≤3%</w:t>
            </w:r>
          </w:p>
        </w:tc>
        <w:tc>
          <w:tcPr>
            <w:tcW w:w="2114"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持续促进农村应急体系建设</w:t>
            </w:r>
          </w:p>
        </w:tc>
        <w:tc>
          <w:tcPr>
            <w:tcW w:w="2114" w:type="dxa"/>
            <w:vAlign w:val="center"/>
          </w:tcPr>
          <w:p>
            <w:pPr>
              <w:pStyle w:val="12"/>
            </w:pPr>
            <w:r>
              <w:t>农村应急体系建设服务年限</w:t>
            </w:r>
          </w:p>
        </w:tc>
        <w:tc>
          <w:tcPr>
            <w:tcW w:w="2114" w:type="dxa"/>
            <w:vAlign w:val="center"/>
          </w:tcPr>
          <w:p/>
        </w:tc>
        <w:tc>
          <w:tcPr>
            <w:tcW w:w="2114" w:type="dxa"/>
            <w:vAlign w:val="center"/>
          </w:tcPr>
          <w:p>
            <w:pPr>
              <w:pStyle w:val="12"/>
            </w:pPr>
            <w:r>
              <w:t>≥8年</w:t>
            </w:r>
          </w:p>
        </w:tc>
        <w:tc>
          <w:tcPr>
            <w:tcW w:w="2114"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服务对象对应急广播满意程度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43、全域旅游示范区创建专项资金绩效目标表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13032123P00338310035Y</w:t>
            </w:r>
          </w:p>
        </w:tc>
        <w:tc>
          <w:tcPr>
            <w:tcW w:w="2114" w:type="dxa"/>
            <w:vAlign w:val="top"/>
          </w:tcPr>
          <w:p/>
        </w:tc>
        <w:tc>
          <w:tcPr>
            <w:tcW w:w="2114" w:type="dxa"/>
            <w:vAlign w:val="center"/>
          </w:tcPr>
          <w:p>
            <w:pPr>
              <w:pStyle w:val="10"/>
            </w:pPr>
            <w:r>
              <w:t>项目名称</w:t>
            </w:r>
          </w:p>
        </w:tc>
        <w:tc>
          <w:tcPr>
            <w:tcW w:w="2114" w:type="dxa"/>
            <w:vAlign w:val="center"/>
          </w:tcPr>
          <w:p>
            <w:pPr>
              <w:pStyle w:val="12"/>
            </w:pPr>
            <w:r>
              <w:t>全域旅游示范区创建专项资金</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28.00</w:t>
            </w:r>
          </w:p>
        </w:tc>
        <w:tc>
          <w:tcPr>
            <w:tcW w:w="2114" w:type="dxa"/>
            <w:vAlign w:val="center"/>
          </w:tcPr>
          <w:p>
            <w:pPr>
              <w:pStyle w:val="10"/>
            </w:pPr>
            <w:r>
              <w:t>其中：财政    资金</w:t>
            </w:r>
          </w:p>
        </w:tc>
        <w:tc>
          <w:tcPr>
            <w:tcW w:w="2114" w:type="dxa"/>
            <w:vAlign w:val="center"/>
          </w:tcPr>
          <w:p>
            <w:pPr>
              <w:pStyle w:val="12"/>
            </w:pPr>
            <w:r>
              <w:t>28.00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预算资金安排28万元， 其中财政资金28万元，主要用于促进全域旅游示范区创建。</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7.00</w:t>
            </w:r>
          </w:p>
        </w:tc>
        <w:tc>
          <w:tcPr>
            <w:tcW w:w="2114" w:type="dxa"/>
            <w:vAlign w:val="top"/>
          </w:tcPr>
          <w:p/>
        </w:tc>
        <w:tc>
          <w:tcPr>
            <w:tcW w:w="2114" w:type="dxa"/>
            <w:vAlign w:val="center"/>
          </w:tcPr>
          <w:p>
            <w:pPr>
              <w:pStyle w:val="13"/>
            </w:pPr>
            <w:r>
              <w:t>14.00</w:t>
            </w:r>
          </w:p>
        </w:tc>
        <w:tc>
          <w:tcPr>
            <w:tcW w:w="2114" w:type="dxa"/>
            <w:vAlign w:val="center"/>
          </w:tcPr>
          <w:p>
            <w:pPr>
              <w:pStyle w:val="13"/>
            </w:pPr>
            <w:r>
              <w:t>21.00</w:t>
            </w:r>
          </w:p>
        </w:tc>
        <w:tc>
          <w:tcPr>
            <w:tcW w:w="2114" w:type="dxa"/>
            <w:vAlign w:val="center"/>
          </w:tcPr>
          <w:p>
            <w:pPr>
              <w:pStyle w:val="13"/>
            </w:pPr>
            <w:r>
              <w:t>28.00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1.通过该项目，促进全域旅游示范区创建。</w:t>
            </w:r>
          </w:p>
          <w:p>
            <w:pPr>
              <w:pStyle w:val="12"/>
            </w:pPr>
            <w:r>
              <w:t>2.通过该项目，提高青龙知名度，建设国际一流旅游城市。</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需要做前期可研项目数量</w:t>
            </w:r>
          </w:p>
        </w:tc>
        <w:tc>
          <w:tcPr>
            <w:tcW w:w="2114" w:type="dxa"/>
            <w:vAlign w:val="center"/>
          </w:tcPr>
          <w:p>
            <w:pPr>
              <w:pStyle w:val="12"/>
            </w:pPr>
            <w:r>
              <w:t>需要做前期可研项目数量</w:t>
            </w:r>
          </w:p>
        </w:tc>
        <w:tc>
          <w:tcPr>
            <w:tcW w:w="2114" w:type="dxa"/>
            <w:vAlign w:val="center"/>
          </w:tcPr>
          <w:p/>
        </w:tc>
        <w:tc>
          <w:tcPr>
            <w:tcW w:w="2114" w:type="dxa"/>
            <w:vAlign w:val="center"/>
          </w:tcPr>
          <w:p>
            <w:pPr>
              <w:pStyle w:val="12"/>
            </w:pPr>
            <w:r>
              <w:t>2个</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前期可研项目通过比率</w:t>
            </w:r>
          </w:p>
        </w:tc>
        <w:tc>
          <w:tcPr>
            <w:tcW w:w="2114" w:type="dxa"/>
            <w:vAlign w:val="center"/>
          </w:tcPr>
          <w:p>
            <w:pPr>
              <w:pStyle w:val="12"/>
            </w:pPr>
            <w:r>
              <w:t>前期可研项目通过比率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前期可研项目及时完成率</w:t>
            </w:r>
          </w:p>
        </w:tc>
        <w:tc>
          <w:tcPr>
            <w:tcW w:w="2114" w:type="dxa"/>
            <w:vAlign w:val="center"/>
          </w:tcPr>
          <w:p>
            <w:pPr>
              <w:pStyle w:val="12"/>
            </w:pPr>
            <w:r>
              <w:t>前期可研项目及时完成率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项目前期成本</w:t>
            </w:r>
          </w:p>
        </w:tc>
        <w:tc>
          <w:tcPr>
            <w:tcW w:w="2114" w:type="dxa"/>
            <w:vAlign w:val="center"/>
          </w:tcPr>
          <w:p>
            <w:pPr>
              <w:pStyle w:val="12"/>
            </w:pPr>
            <w:r>
              <w:t>项目前期成本</w:t>
            </w:r>
          </w:p>
        </w:tc>
        <w:tc>
          <w:tcPr>
            <w:tcW w:w="2114" w:type="dxa"/>
            <w:vAlign w:val="center"/>
          </w:tcPr>
          <w:p/>
        </w:tc>
        <w:tc>
          <w:tcPr>
            <w:tcW w:w="2114" w:type="dxa"/>
            <w:vAlign w:val="center"/>
          </w:tcPr>
          <w:p>
            <w:pPr>
              <w:pStyle w:val="12"/>
            </w:pPr>
            <w:r>
              <w:t>≤28万元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增加旅游产业收入</w:t>
            </w:r>
          </w:p>
        </w:tc>
        <w:tc>
          <w:tcPr>
            <w:tcW w:w="2114" w:type="dxa"/>
            <w:vAlign w:val="center"/>
          </w:tcPr>
          <w:p>
            <w:pPr>
              <w:pStyle w:val="12"/>
            </w:pPr>
            <w:r>
              <w:t>旅游产业收入增长比率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促进游客增长</w:t>
            </w:r>
          </w:p>
        </w:tc>
        <w:tc>
          <w:tcPr>
            <w:tcW w:w="2114" w:type="dxa"/>
            <w:vAlign w:val="center"/>
          </w:tcPr>
          <w:p>
            <w:pPr>
              <w:pStyle w:val="12"/>
            </w:pPr>
            <w:r>
              <w:t>游客增长率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促进全域旅游生态环境发展</w:t>
            </w:r>
          </w:p>
        </w:tc>
        <w:tc>
          <w:tcPr>
            <w:tcW w:w="2114" w:type="dxa"/>
            <w:vAlign w:val="center"/>
          </w:tcPr>
          <w:p>
            <w:pPr>
              <w:pStyle w:val="12"/>
            </w:pPr>
            <w:r>
              <w:t>促进全域旅游生态环境发展提升率</w:t>
            </w:r>
          </w:p>
        </w:tc>
        <w:tc>
          <w:tcPr>
            <w:tcW w:w="2114" w:type="dxa"/>
            <w:vAlign w:val="center"/>
          </w:tcPr>
          <w:p/>
        </w:tc>
        <w:tc>
          <w:tcPr>
            <w:tcW w:w="2114" w:type="dxa"/>
            <w:vAlign w:val="center"/>
          </w:tcPr>
          <w:p>
            <w:pPr>
              <w:pStyle w:val="12"/>
            </w:pPr>
            <w:r>
              <w:t>≥80%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对旅游业发展持续影响时间</w:t>
            </w:r>
          </w:p>
        </w:tc>
        <w:tc>
          <w:tcPr>
            <w:tcW w:w="2114" w:type="dxa"/>
            <w:vAlign w:val="center"/>
          </w:tcPr>
          <w:p>
            <w:pPr>
              <w:pStyle w:val="12"/>
            </w:pPr>
            <w:r>
              <w:t>项目实施对旅游业发展持续影响时间</w:t>
            </w:r>
          </w:p>
        </w:tc>
        <w:tc>
          <w:tcPr>
            <w:tcW w:w="2114" w:type="dxa"/>
            <w:vAlign w:val="center"/>
          </w:tcPr>
          <w:p/>
        </w:tc>
        <w:tc>
          <w:tcPr>
            <w:tcW w:w="2114" w:type="dxa"/>
            <w:vAlign w:val="center"/>
          </w:tcPr>
          <w:p>
            <w:pPr>
              <w:pStyle w:val="12"/>
            </w:pPr>
            <w:r>
              <w:t>≥3年</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2114" w:type="dxa"/>
            <w:vAlign w:val="center"/>
          </w:tcPr>
          <w:p>
            <w:pPr>
              <w:pStyle w:val="12"/>
            </w:pPr>
            <w:r>
              <w:t>服务对象对项目的满意程度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44、三馆一站免费开放经费（县级配套）绩效目标表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单位：万元</w:t>
            </w: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c>
          <w:tcPr>
            <w:tcW w:w="2114"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13032123P003375100011</w:t>
            </w:r>
          </w:p>
        </w:tc>
        <w:tc>
          <w:tcPr>
            <w:tcW w:w="2114" w:type="dxa"/>
            <w:vAlign w:val="top"/>
          </w:tcPr>
          <w:p/>
        </w:tc>
        <w:tc>
          <w:tcPr>
            <w:tcW w:w="2114" w:type="dxa"/>
            <w:vAlign w:val="center"/>
          </w:tcPr>
          <w:p>
            <w:pPr>
              <w:pStyle w:val="10"/>
            </w:pPr>
            <w:r>
              <w:t>项目名称</w:t>
            </w:r>
          </w:p>
        </w:tc>
        <w:tc>
          <w:tcPr>
            <w:tcW w:w="2114" w:type="dxa"/>
            <w:vAlign w:val="center"/>
          </w:tcPr>
          <w:p>
            <w:pPr>
              <w:pStyle w:val="12"/>
            </w:pPr>
            <w:r>
              <w:t>三馆一站免费开放经费（县级配套）</w:t>
            </w: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99.00</w:t>
            </w:r>
          </w:p>
        </w:tc>
        <w:tc>
          <w:tcPr>
            <w:tcW w:w="2114" w:type="dxa"/>
            <w:vAlign w:val="center"/>
          </w:tcPr>
          <w:p>
            <w:pPr>
              <w:pStyle w:val="10"/>
            </w:pPr>
            <w:r>
              <w:t>其中：财政    资金</w:t>
            </w:r>
          </w:p>
        </w:tc>
        <w:tc>
          <w:tcPr>
            <w:tcW w:w="2114" w:type="dxa"/>
            <w:vAlign w:val="center"/>
          </w:tcPr>
          <w:p>
            <w:pPr>
              <w:pStyle w:val="12"/>
            </w:pPr>
            <w:r>
              <w:t>99.00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2"/>
            </w:pPr>
            <w:r>
              <w:t>预算资金安排49.5万元，其中财政资金49.5万元，主要用于促进全县文化产业健康发展。</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vAlign w:val="top"/>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top"/>
          </w:tcPr>
          <w:p/>
        </w:tc>
        <w:tc>
          <w:tcPr>
            <w:tcW w:w="2114" w:type="dxa"/>
            <w:vAlign w:val="center"/>
          </w:tcPr>
          <w:p>
            <w:pPr>
              <w:pStyle w:val="13"/>
            </w:pPr>
            <w:r>
              <w:t>12.00</w:t>
            </w:r>
          </w:p>
        </w:tc>
        <w:tc>
          <w:tcPr>
            <w:tcW w:w="2114" w:type="dxa"/>
            <w:vAlign w:val="top"/>
          </w:tcPr>
          <w:p/>
        </w:tc>
        <w:tc>
          <w:tcPr>
            <w:tcW w:w="2114" w:type="dxa"/>
            <w:vAlign w:val="center"/>
          </w:tcPr>
          <w:p>
            <w:pPr>
              <w:pStyle w:val="13"/>
            </w:pPr>
            <w:r>
              <w:t>24.00</w:t>
            </w:r>
          </w:p>
        </w:tc>
        <w:tc>
          <w:tcPr>
            <w:tcW w:w="2114" w:type="dxa"/>
            <w:vAlign w:val="center"/>
          </w:tcPr>
          <w:p>
            <w:pPr>
              <w:pStyle w:val="13"/>
            </w:pPr>
            <w:r>
              <w:t>36.00</w:t>
            </w:r>
          </w:p>
        </w:tc>
        <w:tc>
          <w:tcPr>
            <w:tcW w:w="2114" w:type="dxa"/>
            <w:vAlign w:val="center"/>
          </w:tcPr>
          <w:p>
            <w:pPr>
              <w:pStyle w:val="13"/>
            </w:pPr>
            <w:r>
              <w:t>49.50</w:t>
            </w:r>
          </w:p>
        </w:tc>
        <w:tc>
          <w:tcPr>
            <w:tcW w:w="2114" w:type="dxa"/>
            <w:vAlign w:val="top"/>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1.通过加强公共文化设施建设及服务，促进全县文化产业健康发展。</w:t>
            </w:r>
          </w:p>
          <w:p>
            <w:pPr>
              <w:pStyle w:val="12"/>
            </w:pPr>
            <w:r>
              <w:t>2.通过免费开放文化馆、图书馆、文化站，提高群众文化生活水平。</w:t>
            </w:r>
          </w:p>
        </w:tc>
        <w:tc>
          <w:tcPr>
            <w:tcW w:w="2114" w:type="dxa"/>
            <w:vAlign w:val="top"/>
          </w:tcPr>
          <w:p/>
        </w:tc>
        <w:tc>
          <w:tcPr>
            <w:tcW w:w="2114" w:type="dxa"/>
            <w:vAlign w:val="top"/>
          </w:tcPr>
          <w:p/>
        </w:tc>
        <w:tc>
          <w:tcPr>
            <w:tcW w:w="2114" w:type="dxa"/>
            <w:vAlign w:val="top"/>
          </w:tcPr>
          <w:p/>
        </w:tc>
        <w:tc>
          <w:tcPr>
            <w:tcW w:w="2114" w:type="dxa"/>
            <w:vAlign w:val="top"/>
          </w:tcPr>
          <w:p/>
        </w:tc>
        <w:tc>
          <w:tcPr>
            <w:tcW w:w="2114" w:type="dxa"/>
            <w:vAlign w:val="top"/>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vAlign w:val="top"/>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免费开放的馆站个数</w:t>
            </w:r>
          </w:p>
        </w:tc>
        <w:tc>
          <w:tcPr>
            <w:tcW w:w="2114" w:type="dxa"/>
            <w:vAlign w:val="center"/>
          </w:tcPr>
          <w:p>
            <w:pPr>
              <w:pStyle w:val="12"/>
            </w:pPr>
            <w:r>
              <w:t>开展免费开放的馆站个数</w:t>
            </w:r>
          </w:p>
        </w:tc>
        <w:tc>
          <w:tcPr>
            <w:tcW w:w="2114" w:type="dxa"/>
            <w:vAlign w:val="center"/>
          </w:tcPr>
          <w:p/>
        </w:tc>
        <w:tc>
          <w:tcPr>
            <w:tcW w:w="2114" w:type="dxa"/>
            <w:vAlign w:val="center"/>
          </w:tcPr>
          <w:p>
            <w:pPr>
              <w:pStyle w:val="12"/>
            </w:pPr>
            <w:r>
              <w:t>27个</w:t>
            </w:r>
          </w:p>
        </w:tc>
        <w:tc>
          <w:tcPr>
            <w:tcW w:w="2114" w:type="dxa"/>
            <w:vAlign w:val="center"/>
          </w:tcPr>
          <w:p>
            <w:pPr>
              <w:pStyle w:val="12"/>
            </w:pPr>
            <w:r>
              <w:t>纳入全国文化系统应开放的馆站个数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实现免费开放馆站所占比率</w:t>
            </w:r>
          </w:p>
        </w:tc>
        <w:tc>
          <w:tcPr>
            <w:tcW w:w="2114" w:type="dxa"/>
            <w:vAlign w:val="center"/>
          </w:tcPr>
          <w:p>
            <w:pPr>
              <w:pStyle w:val="12"/>
            </w:pPr>
            <w:r>
              <w:t>实现免费开放馆站个数占应开放个数比率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免费开放资金按时拨放比率</w:t>
            </w:r>
          </w:p>
        </w:tc>
        <w:tc>
          <w:tcPr>
            <w:tcW w:w="2114" w:type="dxa"/>
            <w:vAlign w:val="center"/>
          </w:tcPr>
          <w:p>
            <w:pPr>
              <w:pStyle w:val="12"/>
            </w:pPr>
            <w:r>
              <w:t>按时拨付资金占资金总额的比率</w:t>
            </w:r>
          </w:p>
        </w:tc>
        <w:tc>
          <w:tcPr>
            <w:tcW w:w="2114" w:type="dxa"/>
            <w:vAlign w:val="center"/>
          </w:tcP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每馆免费开放资金数</w:t>
            </w:r>
          </w:p>
        </w:tc>
        <w:tc>
          <w:tcPr>
            <w:tcW w:w="2114" w:type="dxa"/>
            <w:vAlign w:val="center"/>
          </w:tcPr>
          <w:p>
            <w:pPr>
              <w:pStyle w:val="12"/>
            </w:pPr>
            <w:r>
              <w:t>每个馆每年拨付免费开放资金数</w:t>
            </w:r>
          </w:p>
        </w:tc>
        <w:tc>
          <w:tcPr>
            <w:tcW w:w="2114" w:type="dxa"/>
            <w:vAlign w:val="center"/>
          </w:tcPr>
          <w:p/>
        </w:tc>
        <w:tc>
          <w:tcPr>
            <w:tcW w:w="2114" w:type="dxa"/>
            <w:vAlign w:val="center"/>
          </w:tcPr>
          <w:p>
            <w:pPr>
              <w:pStyle w:val="12"/>
            </w:pPr>
            <w:r>
              <w:t>≤6万元</w:t>
            </w:r>
          </w:p>
        </w:tc>
        <w:tc>
          <w:tcPr>
            <w:tcW w:w="2114"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每站免费开放资金数</w:t>
            </w:r>
          </w:p>
        </w:tc>
        <w:tc>
          <w:tcPr>
            <w:tcW w:w="2114" w:type="dxa"/>
            <w:vAlign w:val="center"/>
          </w:tcPr>
          <w:p>
            <w:pPr>
              <w:pStyle w:val="12"/>
            </w:pPr>
            <w:r>
              <w:t>每个站每年拨付免费开放资金数</w:t>
            </w:r>
          </w:p>
        </w:tc>
        <w:tc>
          <w:tcPr>
            <w:tcW w:w="2114" w:type="dxa"/>
            <w:vAlign w:val="center"/>
          </w:tcPr>
          <w:p/>
        </w:tc>
        <w:tc>
          <w:tcPr>
            <w:tcW w:w="2114" w:type="dxa"/>
            <w:vAlign w:val="center"/>
          </w:tcPr>
          <w:p>
            <w:pPr>
              <w:pStyle w:val="12"/>
            </w:pPr>
            <w:r>
              <w:t>≤1.5万元</w:t>
            </w:r>
          </w:p>
        </w:tc>
        <w:tc>
          <w:tcPr>
            <w:tcW w:w="2114"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促进文化产业发展</w:t>
            </w:r>
          </w:p>
        </w:tc>
        <w:tc>
          <w:tcPr>
            <w:tcW w:w="2114" w:type="dxa"/>
            <w:vAlign w:val="center"/>
          </w:tcPr>
          <w:p>
            <w:pPr>
              <w:pStyle w:val="12"/>
            </w:pPr>
            <w:r>
              <w:t>文化产业收入增长比率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培养基层文艺团队个数</w:t>
            </w:r>
          </w:p>
        </w:tc>
        <w:tc>
          <w:tcPr>
            <w:tcW w:w="2114" w:type="dxa"/>
            <w:vAlign w:val="center"/>
          </w:tcPr>
          <w:p>
            <w:pPr>
              <w:pStyle w:val="12"/>
            </w:pPr>
            <w:r>
              <w:t>年内新增加文艺团队个数</w:t>
            </w:r>
          </w:p>
        </w:tc>
        <w:tc>
          <w:tcPr>
            <w:tcW w:w="2114" w:type="dxa"/>
            <w:vAlign w:val="center"/>
          </w:tcPr>
          <w:p/>
        </w:tc>
        <w:tc>
          <w:tcPr>
            <w:tcW w:w="2114" w:type="dxa"/>
            <w:vAlign w:val="center"/>
          </w:tcPr>
          <w:p>
            <w:pPr>
              <w:pStyle w:val="12"/>
            </w:pPr>
            <w:r>
              <w:t>≥20支</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全民阅读增长率</w:t>
            </w:r>
          </w:p>
        </w:tc>
        <w:tc>
          <w:tcPr>
            <w:tcW w:w="2114" w:type="dxa"/>
            <w:vAlign w:val="center"/>
          </w:tcPr>
          <w:p>
            <w:pPr>
              <w:pStyle w:val="12"/>
            </w:pPr>
            <w:r>
              <w:t>参与全民阅读活动人数较上年增长比率</w:t>
            </w:r>
          </w:p>
        </w:tc>
        <w:tc>
          <w:tcPr>
            <w:tcW w:w="2114" w:type="dxa"/>
            <w:vAlign w:val="center"/>
          </w:tcPr>
          <w:p/>
        </w:tc>
        <w:tc>
          <w:tcPr>
            <w:tcW w:w="2114" w:type="dxa"/>
            <w:vAlign w:val="center"/>
          </w:tcPr>
          <w:p>
            <w:pPr>
              <w:pStyle w:val="12"/>
            </w:pPr>
            <w:r>
              <w:t>≥3%</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公共文化设施年均服务人次</w:t>
            </w:r>
          </w:p>
        </w:tc>
        <w:tc>
          <w:tcPr>
            <w:tcW w:w="2114" w:type="dxa"/>
            <w:vAlign w:val="center"/>
          </w:tcPr>
          <w:p>
            <w:pPr>
              <w:pStyle w:val="12"/>
            </w:pPr>
            <w:r>
              <w:t>公共文化设施全年服务人次与常住人口比率</w:t>
            </w:r>
          </w:p>
        </w:tc>
        <w:tc>
          <w:tcPr>
            <w:tcW w:w="2114" w:type="dxa"/>
            <w:vAlign w:val="center"/>
          </w:tcPr>
          <w:p/>
        </w:tc>
        <w:tc>
          <w:tcPr>
            <w:tcW w:w="2114" w:type="dxa"/>
            <w:vAlign w:val="center"/>
          </w:tcPr>
          <w:p>
            <w:pPr>
              <w:pStyle w:val="12"/>
            </w:pPr>
            <w:r>
              <w:t>≥1次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2114" w:type="dxa"/>
            <w:vAlign w:val="center"/>
          </w:tcPr>
          <w:p>
            <w:pPr>
              <w:pStyle w:val="12"/>
            </w:pPr>
            <w:r>
              <w:t>群众对免费开放的满意程度</w:t>
            </w:r>
          </w:p>
        </w:tc>
        <w:tc>
          <w:tcPr>
            <w:tcW w:w="2114" w:type="dxa"/>
            <w:vAlign w:val="center"/>
          </w:tcPr>
          <w:p/>
        </w:tc>
        <w:tc>
          <w:tcPr>
            <w:tcW w:w="2114" w:type="dxa"/>
            <w:vAlign w:val="center"/>
          </w:tcPr>
          <w:p>
            <w:pPr>
              <w:pStyle w:val="12"/>
            </w:pPr>
            <w:r>
              <w:t>≥90%</w:t>
            </w:r>
          </w:p>
        </w:tc>
        <w:tc>
          <w:tcPr>
            <w:tcW w:w="2114"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center"/>
          </w:tcPr>
          <w:p>
            <w:pPr>
              <w:pStyle w:val="21"/>
            </w:pPr>
            <w:r>
              <w:t>单位：万元</w:t>
            </w: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top"/>
          </w:tcPr>
          <w:p/>
        </w:tc>
        <w:tc>
          <w:tcPr>
            <w:tcW w:w="986"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政府采购项目来源</w:t>
            </w:r>
          </w:p>
        </w:tc>
        <w:tc>
          <w:tcPr>
            <w:tcW w:w="986" w:type="dxa"/>
            <w:vAlign w:val="top"/>
          </w:tcP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986" w:type="dxa"/>
            <w:vAlign w:val="center"/>
          </w:tcPr>
          <w:p>
            <w:pPr>
              <w:pStyle w:val="10"/>
            </w:pPr>
            <w:r>
              <w:t>政府采购金额（当年部门预算安排资金）</w:t>
            </w:r>
          </w:p>
        </w:tc>
        <w:tc>
          <w:tcPr>
            <w:tcW w:w="986" w:type="dxa"/>
            <w:vAlign w:val="top"/>
          </w:tcPr>
          <w:p/>
        </w:tc>
        <w:tc>
          <w:tcPr>
            <w:tcW w:w="986" w:type="dxa"/>
            <w:vAlign w:val="top"/>
          </w:tcPr>
          <w:p/>
        </w:tc>
        <w:tc>
          <w:tcPr>
            <w:tcW w:w="986" w:type="dxa"/>
            <w:vAlign w:val="top"/>
          </w:tcPr>
          <w:p/>
        </w:tc>
        <w:tc>
          <w:tcPr>
            <w:tcW w:w="986" w:type="dxa"/>
            <w:vAlign w:val="top"/>
          </w:tcPr>
          <w:p/>
        </w:tc>
        <w:tc>
          <w:tcPr>
            <w:tcW w:w="986" w:type="dxa"/>
            <w:vAlign w:val="top"/>
          </w:tcPr>
          <w:p/>
        </w:tc>
        <w:tc>
          <w:tcPr>
            <w:tcW w:w="986" w:type="dxa"/>
            <w:vAlign w:val="top"/>
          </w:tcP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290.20</w:t>
            </w:r>
          </w:p>
        </w:tc>
        <w:tc>
          <w:tcPr>
            <w:tcW w:w="986" w:type="dxa"/>
            <w:vAlign w:val="center"/>
          </w:tcPr>
          <w:p>
            <w:pPr>
              <w:pStyle w:val="15"/>
            </w:pPr>
            <w:r>
              <w:t>260.20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30.00</w:t>
            </w:r>
          </w:p>
        </w:tc>
        <w:tc>
          <w:tcPr>
            <w:tcW w:w="986" w:type="dxa"/>
            <w:vAlign w:val="center"/>
          </w:tcPr>
          <w:p>
            <w:pPr>
              <w:pStyle w:val="15"/>
            </w:pPr>
            <w:r>
              <w:t>290.20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青龙满族自治县旅游和文化广电局本级小计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290.20</w:t>
            </w:r>
          </w:p>
        </w:tc>
        <w:tc>
          <w:tcPr>
            <w:tcW w:w="986" w:type="dxa"/>
            <w:vAlign w:val="center"/>
          </w:tcPr>
          <w:p>
            <w:pPr>
              <w:pStyle w:val="15"/>
            </w:pPr>
            <w:r>
              <w:t>260.20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30.00</w:t>
            </w:r>
          </w:p>
        </w:tc>
        <w:tc>
          <w:tcPr>
            <w:tcW w:w="986" w:type="dxa"/>
            <w:vAlign w:val="center"/>
          </w:tcPr>
          <w:p>
            <w:pPr>
              <w:pStyle w:val="15"/>
            </w:pPr>
            <w:r>
              <w:t>290.20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关于提前下达2023年中央补助地方公共文化服务体系建设专项资金预算的通知（冀财教[2022]151号）</w:t>
            </w:r>
          </w:p>
        </w:tc>
        <w:tc>
          <w:tcPr>
            <w:tcW w:w="986" w:type="dxa"/>
            <w:vAlign w:val="center"/>
          </w:tcPr>
          <w:p>
            <w:pPr>
              <w:pStyle w:val="11"/>
            </w:pPr>
            <w:r>
              <w:t>404.63</w:t>
            </w:r>
          </w:p>
        </w:tc>
        <w:tc>
          <w:tcPr>
            <w:tcW w:w="986" w:type="dxa"/>
            <w:vAlign w:val="center"/>
          </w:tcPr>
          <w:p>
            <w:pPr>
              <w:pStyle w:val="12"/>
            </w:pPr>
            <w:r>
              <w:t>其他文艺设备</w:t>
            </w:r>
          </w:p>
        </w:tc>
        <w:tc>
          <w:tcPr>
            <w:tcW w:w="986" w:type="dxa"/>
            <w:vAlign w:val="center"/>
          </w:tcPr>
          <w:p>
            <w:pPr>
              <w:pStyle w:val="12"/>
            </w:pPr>
            <w:r>
              <w:t>A02459900</w:t>
            </w:r>
          </w:p>
        </w:tc>
        <w:tc>
          <w:tcPr>
            <w:tcW w:w="986" w:type="dxa"/>
            <w:vAlign w:val="center"/>
          </w:tcPr>
          <w:p>
            <w:pPr>
              <w:pStyle w:val="13"/>
            </w:pPr>
            <w:r>
              <w:t>台</w:t>
            </w:r>
          </w:p>
        </w:tc>
        <w:tc>
          <w:tcPr>
            <w:tcW w:w="986" w:type="dxa"/>
            <w:vAlign w:val="center"/>
          </w:tcPr>
          <w:p>
            <w:pPr>
              <w:pStyle w:val="11"/>
            </w:pPr>
            <w:r>
              <w:t>200</w:t>
            </w:r>
          </w:p>
        </w:tc>
        <w:tc>
          <w:tcPr>
            <w:tcW w:w="986" w:type="dxa"/>
            <w:vAlign w:val="center"/>
          </w:tcPr>
          <w:p>
            <w:pPr>
              <w:pStyle w:val="11"/>
            </w:pPr>
            <w:r>
              <w:t>0.15</w:t>
            </w:r>
          </w:p>
        </w:tc>
        <w:tc>
          <w:tcPr>
            <w:tcW w:w="986" w:type="dxa"/>
            <w:vAlign w:val="center"/>
          </w:tcPr>
          <w:p>
            <w:pPr>
              <w:pStyle w:val="11"/>
            </w:pPr>
            <w:r>
              <w:t>30.00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30.00</w:t>
            </w:r>
          </w:p>
        </w:tc>
        <w:tc>
          <w:tcPr>
            <w:tcW w:w="986"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年初运转类公用经费项目</w:t>
            </w:r>
          </w:p>
        </w:tc>
        <w:tc>
          <w:tcPr>
            <w:tcW w:w="986" w:type="dxa"/>
            <w:vAlign w:val="center"/>
          </w:tcPr>
          <w:p>
            <w:pPr>
              <w:pStyle w:val="11"/>
            </w:pPr>
            <w:r>
              <w:t>12.62</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p>
        </w:tc>
        <w:tc>
          <w:tcPr>
            <w:tcW w:w="986" w:type="dxa"/>
            <w:vAlign w:val="center"/>
          </w:tcPr>
          <w:p>
            <w:pPr>
              <w:pStyle w:val="11"/>
            </w:pPr>
            <w:r>
              <w:t>1.20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2"/>
            </w:pPr>
            <w:r>
              <w:t>年初运转类公用经费项目</w:t>
            </w:r>
          </w:p>
        </w:tc>
        <w:tc>
          <w:tcPr>
            <w:tcW w:w="986" w:type="dxa"/>
            <w:vAlign w:val="center"/>
          </w:tcPr>
          <w:p>
            <w:pPr>
              <w:pStyle w:val="11"/>
            </w:pPr>
            <w:r>
              <w:t>12.62</w:t>
            </w:r>
          </w:p>
        </w:tc>
        <w:tc>
          <w:tcPr>
            <w:tcW w:w="986" w:type="dxa"/>
            <w:vAlign w:val="center"/>
          </w:tcPr>
          <w:p>
            <w:pPr>
              <w:pStyle w:val="12"/>
            </w:pPr>
            <w:r>
              <w:t>A3 黑白打印机</w:t>
            </w:r>
          </w:p>
        </w:tc>
        <w:tc>
          <w:tcPr>
            <w:tcW w:w="986" w:type="dxa"/>
            <w:vAlign w:val="center"/>
          </w:tcPr>
          <w:p>
            <w:pPr>
              <w:pStyle w:val="12"/>
            </w:pPr>
            <w:r>
              <w:t>A02021001</w:t>
            </w:r>
          </w:p>
        </w:tc>
        <w:tc>
          <w:tcPr>
            <w:tcW w:w="986" w:type="dxa"/>
            <w:vAlign w:val="center"/>
          </w:tcPr>
          <w:p>
            <w:pPr>
              <w:pStyle w:val="13"/>
            </w:pPr>
            <w:r>
              <w:t>台</w:t>
            </w:r>
          </w:p>
        </w:tc>
        <w:tc>
          <w:tcPr>
            <w:tcW w:w="986" w:type="dxa"/>
            <w:vAlign w:val="center"/>
          </w:tcPr>
          <w:p>
            <w:pPr>
              <w:pStyle w:val="11"/>
            </w:pPr>
          </w:p>
        </w:tc>
        <w:tc>
          <w:tcPr>
            <w:tcW w:w="986" w:type="dxa"/>
            <w:vAlign w:val="center"/>
          </w:tcPr>
          <w:p>
            <w:pPr>
              <w:pStyle w:val="11"/>
            </w:pPr>
            <w:r>
              <w:t>1.20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年初运转类公用经费项目</w:t>
            </w:r>
          </w:p>
        </w:tc>
        <w:tc>
          <w:tcPr>
            <w:tcW w:w="986" w:type="dxa"/>
            <w:vAlign w:val="center"/>
          </w:tcPr>
          <w:p>
            <w:pPr>
              <w:pStyle w:val="11"/>
            </w:pPr>
            <w:r>
              <w:t>12.62</w:t>
            </w:r>
          </w:p>
        </w:tc>
        <w:tc>
          <w:tcPr>
            <w:tcW w:w="986" w:type="dxa"/>
            <w:vAlign w:val="center"/>
          </w:tcPr>
          <w:p>
            <w:pPr>
              <w:pStyle w:val="12"/>
            </w:pPr>
            <w:r>
              <w:t>打字机</w:t>
            </w:r>
          </w:p>
        </w:tc>
        <w:tc>
          <w:tcPr>
            <w:tcW w:w="986" w:type="dxa"/>
            <w:vAlign w:val="center"/>
          </w:tcPr>
          <w:p>
            <w:pPr>
              <w:pStyle w:val="12"/>
            </w:pPr>
            <w:r>
              <w:t>A02021600</w:t>
            </w:r>
          </w:p>
        </w:tc>
        <w:tc>
          <w:tcPr>
            <w:tcW w:w="986" w:type="dxa"/>
            <w:vAlign w:val="center"/>
          </w:tcPr>
          <w:p>
            <w:pPr>
              <w:pStyle w:val="13"/>
            </w:pPr>
            <w:r>
              <w:t>台</w:t>
            </w:r>
          </w:p>
        </w:tc>
        <w:tc>
          <w:tcPr>
            <w:tcW w:w="986" w:type="dxa"/>
            <w:vAlign w:val="center"/>
          </w:tcPr>
          <w:p>
            <w:pPr>
              <w:pStyle w:val="11"/>
            </w:pPr>
          </w:p>
        </w:tc>
        <w:tc>
          <w:tcPr>
            <w:tcW w:w="986" w:type="dxa"/>
            <w:vAlign w:val="center"/>
          </w:tcPr>
          <w:p>
            <w:pPr>
              <w:pStyle w:val="11"/>
            </w:pPr>
            <w:r>
              <w:t>0.60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关于提前下达2024年中央支持地方公共文化服务体系建设补助资金预算的通知-戏曲进乡村（冀财教[2023]134号）</w:t>
            </w:r>
          </w:p>
        </w:tc>
        <w:tc>
          <w:tcPr>
            <w:tcW w:w="986" w:type="dxa"/>
            <w:vAlign w:val="center"/>
          </w:tcPr>
          <w:p>
            <w:pPr>
              <w:pStyle w:val="11"/>
            </w:pPr>
            <w:r>
              <w:t>75.00</w:t>
            </w:r>
          </w:p>
        </w:tc>
        <w:tc>
          <w:tcPr>
            <w:tcW w:w="986" w:type="dxa"/>
            <w:vAlign w:val="center"/>
          </w:tcPr>
          <w:p>
            <w:pPr>
              <w:pStyle w:val="12"/>
            </w:pPr>
            <w:r>
              <w:t>艺术表演场馆服务</w:t>
            </w:r>
          </w:p>
        </w:tc>
        <w:tc>
          <w:tcPr>
            <w:tcW w:w="986" w:type="dxa"/>
            <w:vAlign w:val="center"/>
          </w:tcPr>
          <w:p>
            <w:pPr>
              <w:pStyle w:val="12"/>
            </w:pPr>
            <w:r>
              <w:t>C06030200</w:t>
            </w:r>
          </w:p>
        </w:tc>
        <w:tc>
          <w:tcPr>
            <w:tcW w:w="986" w:type="dxa"/>
            <w:vAlign w:val="center"/>
          </w:tcPr>
          <w:p>
            <w:pPr>
              <w:pStyle w:val="13"/>
            </w:pPr>
            <w:r>
              <w:t>场</w:t>
            </w:r>
          </w:p>
        </w:tc>
        <w:tc>
          <w:tcPr>
            <w:tcW w:w="986" w:type="dxa"/>
            <w:vAlign w:val="center"/>
          </w:tcPr>
          <w:p>
            <w:pPr>
              <w:pStyle w:val="11"/>
            </w:pPr>
            <w:r>
              <w:t>150</w:t>
            </w:r>
          </w:p>
        </w:tc>
        <w:tc>
          <w:tcPr>
            <w:tcW w:w="986" w:type="dxa"/>
            <w:vAlign w:val="center"/>
          </w:tcPr>
          <w:p>
            <w:pPr>
              <w:pStyle w:val="11"/>
            </w:pPr>
            <w:r>
              <w:t>0.50</w:t>
            </w:r>
          </w:p>
        </w:tc>
        <w:tc>
          <w:tcPr>
            <w:tcW w:w="986" w:type="dxa"/>
            <w:vAlign w:val="center"/>
          </w:tcPr>
          <w:p>
            <w:pPr>
              <w:pStyle w:val="11"/>
            </w:pPr>
            <w:r>
              <w:t>75.00</w:t>
            </w:r>
          </w:p>
        </w:tc>
        <w:tc>
          <w:tcPr>
            <w:tcW w:w="986" w:type="dxa"/>
            <w:vAlign w:val="center"/>
          </w:tcPr>
          <w:p>
            <w:pPr>
              <w:pStyle w:val="11"/>
            </w:pPr>
            <w:r>
              <w:t>75.00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关于提前下达2024年中央支持地方公共文化服务体系建设补助资金预算的通知-一般项目和绩效奖励资金（冀财教[2023]134号）</w:t>
            </w:r>
            <w:r>
              <w:tab/>
            </w:r>
            <w:r>
              <w:tab/>
            </w:r>
          </w:p>
          <w:p>
            <w:pPr>
              <w:pStyle w:val="12"/>
            </w:pPr>
          </w:p>
        </w:tc>
        <w:tc>
          <w:tcPr>
            <w:tcW w:w="986" w:type="dxa"/>
            <w:vAlign w:val="center"/>
          </w:tcPr>
          <w:p>
            <w:pPr>
              <w:pStyle w:val="11"/>
            </w:pPr>
            <w:r>
              <w:t>447.88</w:t>
            </w:r>
          </w:p>
        </w:tc>
        <w:tc>
          <w:tcPr>
            <w:tcW w:w="986" w:type="dxa"/>
            <w:vAlign w:val="center"/>
          </w:tcPr>
          <w:p>
            <w:pPr>
              <w:pStyle w:val="12"/>
            </w:pPr>
            <w:r>
              <w:t>演出服饰</w:t>
            </w:r>
          </w:p>
        </w:tc>
        <w:tc>
          <w:tcPr>
            <w:tcW w:w="986" w:type="dxa"/>
            <w:vAlign w:val="center"/>
          </w:tcPr>
          <w:p>
            <w:pPr>
              <w:pStyle w:val="12"/>
            </w:pPr>
            <w:r>
              <w:t>A02450200</w:t>
            </w:r>
          </w:p>
        </w:tc>
        <w:tc>
          <w:tcPr>
            <w:tcW w:w="986" w:type="dxa"/>
            <w:vAlign w:val="center"/>
          </w:tcPr>
          <w:p>
            <w:pPr>
              <w:pStyle w:val="13"/>
            </w:pPr>
            <w:r>
              <w:t>套</w:t>
            </w:r>
          </w:p>
        </w:tc>
        <w:tc>
          <w:tcPr>
            <w:tcW w:w="986" w:type="dxa"/>
            <w:vAlign w:val="center"/>
          </w:tcPr>
          <w:p>
            <w:pPr>
              <w:pStyle w:val="11"/>
            </w:pPr>
            <w:r>
              <w:t>100</w:t>
            </w:r>
          </w:p>
        </w:tc>
        <w:tc>
          <w:tcPr>
            <w:tcW w:w="986" w:type="dxa"/>
            <w:vAlign w:val="center"/>
          </w:tcPr>
          <w:p>
            <w:pPr>
              <w:pStyle w:val="11"/>
            </w:pPr>
            <w:r>
              <w:t>0.40</w:t>
            </w:r>
          </w:p>
        </w:tc>
        <w:tc>
          <w:tcPr>
            <w:tcW w:w="986" w:type="dxa"/>
            <w:vAlign w:val="center"/>
          </w:tcPr>
          <w:p>
            <w:pPr>
              <w:pStyle w:val="11"/>
            </w:pPr>
            <w:r>
              <w:t>39.60</w:t>
            </w:r>
          </w:p>
        </w:tc>
        <w:tc>
          <w:tcPr>
            <w:tcW w:w="986" w:type="dxa"/>
            <w:vAlign w:val="center"/>
          </w:tcPr>
          <w:p>
            <w:pPr>
              <w:pStyle w:val="11"/>
            </w:pPr>
            <w:r>
              <w:t>39.60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2"/>
            </w:pPr>
            <w:r>
              <w:t>关于提前下达2024年中央支持地方公共文化服务体系建设补助资金预算的通知-一般项目和绩效奖励资金（冀财教[2023]134号）</w:t>
            </w:r>
            <w:r>
              <w:tab/>
            </w:r>
            <w:r>
              <w:tab/>
            </w:r>
          </w:p>
          <w:p>
            <w:pPr>
              <w:pStyle w:val="12"/>
            </w:pPr>
          </w:p>
        </w:tc>
        <w:tc>
          <w:tcPr>
            <w:tcW w:w="986" w:type="dxa"/>
            <w:vAlign w:val="center"/>
          </w:tcPr>
          <w:p>
            <w:pPr>
              <w:pStyle w:val="11"/>
            </w:pPr>
            <w:r>
              <w:t>447.88</w:t>
            </w:r>
          </w:p>
        </w:tc>
        <w:tc>
          <w:tcPr>
            <w:tcW w:w="986" w:type="dxa"/>
            <w:vAlign w:val="center"/>
          </w:tcPr>
          <w:p>
            <w:pPr>
              <w:pStyle w:val="12"/>
            </w:pPr>
            <w:r>
              <w:t>其他文艺设备</w:t>
            </w:r>
          </w:p>
        </w:tc>
        <w:tc>
          <w:tcPr>
            <w:tcW w:w="986" w:type="dxa"/>
            <w:vAlign w:val="center"/>
          </w:tcPr>
          <w:p>
            <w:pPr>
              <w:pStyle w:val="12"/>
            </w:pPr>
            <w:r>
              <w:t>A02459900</w:t>
            </w:r>
          </w:p>
        </w:tc>
        <w:tc>
          <w:tcPr>
            <w:tcW w:w="986" w:type="dxa"/>
            <w:vAlign w:val="center"/>
          </w:tcPr>
          <w:p>
            <w:pPr>
              <w:pStyle w:val="13"/>
            </w:pPr>
            <w:r>
              <w:t>只</w:t>
            </w:r>
          </w:p>
        </w:tc>
        <w:tc>
          <w:tcPr>
            <w:tcW w:w="986" w:type="dxa"/>
            <w:vAlign w:val="center"/>
          </w:tcPr>
          <w:p>
            <w:pPr>
              <w:pStyle w:val="11"/>
            </w:pPr>
            <w:r>
              <w:t>200</w:t>
            </w:r>
          </w:p>
        </w:tc>
        <w:tc>
          <w:tcPr>
            <w:tcW w:w="986" w:type="dxa"/>
            <w:vAlign w:val="center"/>
          </w:tcPr>
          <w:p>
            <w:pPr>
              <w:pStyle w:val="11"/>
            </w:pPr>
            <w:r>
              <w:t>0.15</w:t>
            </w:r>
          </w:p>
        </w:tc>
        <w:tc>
          <w:tcPr>
            <w:tcW w:w="986" w:type="dxa"/>
            <w:vAlign w:val="center"/>
          </w:tcPr>
          <w:p>
            <w:pPr>
              <w:pStyle w:val="11"/>
            </w:pPr>
            <w:r>
              <w:t>30.00</w:t>
            </w:r>
          </w:p>
        </w:tc>
        <w:tc>
          <w:tcPr>
            <w:tcW w:w="986" w:type="dxa"/>
            <w:vAlign w:val="center"/>
          </w:tcPr>
          <w:p>
            <w:pPr>
              <w:pStyle w:val="11"/>
            </w:pPr>
            <w:r>
              <w:t>30.00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关于提前下达2024年中央支持地方公共文化服务体系建设补助资金预算的通知-一般项目和绩效奖励资金（冀财教[2023]134号）</w:t>
            </w:r>
            <w:r>
              <w:tab/>
            </w:r>
            <w:r>
              <w:tab/>
            </w:r>
          </w:p>
          <w:p>
            <w:pPr>
              <w:pStyle w:val="12"/>
            </w:pPr>
          </w:p>
        </w:tc>
        <w:tc>
          <w:tcPr>
            <w:tcW w:w="986" w:type="dxa"/>
            <w:vAlign w:val="center"/>
          </w:tcPr>
          <w:p>
            <w:pPr>
              <w:pStyle w:val="11"/>
            </w:pPr>
            <w:r>
              <w:t>447.88</w:t>
            </w:r>
          </w:p>
        </w:tc>
        <w:tc>
          <w:tcPr>
            <w:tcW w:w="986" w:type="dxa"/>
            <w:vAlign w:val="center"/>
          </w:tcPr>
          <w:p>
            <w:pPr>
              <w:pStyle w:val="12"/>
            </w:pPr>
            <w:r>
              <w:t>其他文艺设备</w:t>
            </w:r>
          </w:p>
        </w:tc>
        <w:tc>
          <w:tcPr>
            <w:tcW w:w="986" w:type="dxa"/>
            <w:vAlign w:val="center"/>
          </w:tcPr>
          <w:p>
            <w:pPr>
              <w:pStyle w:val="12"/>
            </w:pPr>
            <w:r>
              <w:t>A02459900</w:t>
            </w:r>
          </w:p>
        </w:tc>
        <w:tc>
          <w:tcPr>
            <w:tcW w:w="986" w:type="dxa"/>
            <w:vAlign w:val="center"/>
          </w:tcPr>
          <w:p>
            <w:pPr>
              <w:pStyle w:val="13"/>
            </w:pPr>
            <w:r>
              <w:t>个</w:t>
            </w:r>
          </w:p>
        </w:tc>
        <w:tc>
          <w:tcPr>
            <w:tcW w:w="986" w:type="dxa"/>
            <w:vAlign w:val="center"/>
          </w:tcPr>
          <w:p>
            <w:pPr>
              <w:pStyle w:val="11"/>
            </w:pPr>
            <w:r>
              <w:t>25</w:t>
            </w:r>
          </w:p>
        </w:tc>
        <w:tc>
          <w:tcPr>
            <w:tcW w:w="986" w:type="dxa"/>
            <w:vAlign w:val="center"/>
          </w:tcPr>
          <w:p>
            <w:pPr>
              <w:pStyle w:val="11"/>
            </w:pPr>
            <w:r>
              <w:t>1.62</w:t>
            </w:r>
          </w:p>
        </w:tc>
        <w:tc>
          <w:tcPr>
            <w:tcW w:w="986" w:type="dxa"/>
            <w:vAlign w:val="center"/>
          </w:tcPr>
          <w:p>
            <w:pPr>
              <w:pStyle w:val="11"/>
            </w:pPr>
            <w:r>
              <w:t>40.60</w:t>
            </w:r>
          </w:p>
        </w:tc>
        <w:tc>
          <w:tcPr>
            <w:tcW w:w="986" w:type="dxa"/>
            <w:vAlign w:val="center"/>
          </w:tcPr>
          <w:p>
            <w:pPr>
              <w:pStyle w:val="11"/>
            </w:pPr>
            <w:r>
              <w:t>40.60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40.60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关于提前下达2024年中央支持地方公共文化服务体系建设补助资金预算的通知-一般项目和绩效奖励资金（冀财教[2023]134号）</w:t>
            </w:r>
            <w:r>
              <w:tab/>
            </w:r>
            <w:r>
              <w:tab/>
            </w:r>
          </w:p>
          <w:p>
            <w:pPr>
              <w:pStyle w:val="12"/>
            </w:pPr>
          </w:p>
        </w:tc>
        <w:tc>
          <w:tcPr>
            <w:tcW w:w="986" w:type="dxa"/>
            <w:vAlign w:val="center"/>
          </w:tcPr>
          <w:p>
            <w:pPr>
              <w:pStyle w:val="11"/>
            </w:pPr>
            <w:r>
              <w:t>447.88</w:t>
            </w:r>
          </w:p>
        </w:tc>
        <w:tc>
          <w:tcPr>
            <w:tcW w:w="986" w:type="dxa"/>
            <w:vAlign w:val="center"/>
          </w:tcPr>
          <w:p>
            <w:pPr>
              <w:pStyle w:val="12"/>
            </w:pPr>
            <w:r>
              <w:t>群众文化活动服务</w:t>
            </w:r>
          </w:p>
        </w:tc>
        <w:tc>
          <w:tcPr>
            <w:tcW w:w="986" w:type="dxa"/>
            <w:vAlign w:val="center"/>
          </w:tcPr>
          <w:p>
            <w:pPr>
              <w:pStyle w:val="12"/>
            </w:pPr>
            <w:r>
              <w:t>C06030700</w:t>
            </w:r>
          </w:p>
        </w:tc>
        <w:tc>
          <w:tcPr>
            <w:tcW w:w="986" w:type="dxa"/>
            <w:vAlign w:val="center"/>
          </w:tcPr>
          <w:p>
            <w:pPr>
              <w:pStyle w:val="13"/>
            </w:pPr>
            <w:r>
              <w:t>场</w:t>
            </w:r>
          </w:p>
        </w:tc>
        <w:tc>
          <w:tcPr>
            <w:tcW w:w="986" w:type="dxa"/>
            <w:vAlign w:val="center"/>
          </w:tcPr>
          <w:p>
            <w:pPr>
              <w:pStyle w:val="11"/>
            </w:pPr>
            <w:r>
              <w:t>150</w:t>
            </w:r>
          </w:p>
        </w:tc>
        <w:tc>
          <w:tcPr>
            <w:tcW w:w="986" w:type="dxa"/>
            <w:vAlign w:val="center"/>
          </w:tcPr>
          <w:p>
            <w:pPr>
              <w:pStyle w:val="11"/>
            </w:pPr>
            <w:r>
              <w:t>0.50</w:t>
            </w:r>
          </w:p>
        </w:tc>
        <w:tc>
          <w:tcPr>
            <w:tcW w:w="986" w:type="dxa"/>
            <w:vAlign w:val="center"/>
          </w:tcPr>
          <w:p>
            <w:pPr>
              <w:pStyle w:val="11"/>
            </w:pPr>
            <w:r>
              <w:t>75.00</w:t>
            </w:r>
          </w:p>
        </w:tc>
        <w:tc>
          <w:tcPr>
            <w:tcW w:w="986" w:type="dxa"/>
            <w:vAlign w:val="center"/>
          </w:tcPr>
          <w:p>
            <w:pPr>
              <w:pStyle w:val="11"/>
            </w:pPr>
            <w:r>
              <w:t>75.00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75.00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青龙满族自治县旅游和文化广电局本级上年末固定资产金额为</w:t>
      </w:r>
      <w:r>
        <w:rPr>
          <w:rFonts w:hint="eastAsia" w:eastAsia="方正仿宋_GBK" w:cs="Times New Roman"/>
          <w:b w:val="0"/>
          <w:color w:val="000000"/>
          <w:sz w:val="28"/>
          <w:lang w:val="en-US" w:eastAsia="zh-CN"/>
        </w:rPr>
        <w:t>664.02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31.8</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bookmarkStart w:id="1" w:name="_GoBack"/>
      <w:bookmarkEnd w:id="1"/>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pPr>
            <w:r>
              <w:t>资产总额</w:t>
            </w:r>
          </w:p>
        </w:tc>
        <w:tc>
          <w:tcPr>
            <w:tcW w:w="4933" w:type="dxa"/>
            <w:vAlign w:val="center"/>
          </w:tcPr>
          <w:p>
            <w:pPr>
              <w:pStyle w:val="13"/>
              <w:ind w:firstLine="0" w:firstLineChars="0"/>
              <w:rPr>
                <w:rFonts w:hint="default" w:eastAsia="方正书宋_GBK"/>
                <w:lang w:val="en-US" w:eastAsia="zh-CN"/>
              </w:rPr>
            </w:pPr>
            <w:r>
              <w:rPr>
                <w:rFonts w:hint="eastAsia"/>
                <w:lang w:val="en-US" w:eastAsia="zh-CN"/>
              </w:rPr>
              <w:t>1034</w:t>
            </w:r>
          </w:p>
        </w:tc>
        <w:tc>
          <w:tcPr>
            <w:tcW w:w="4933" w:type="dxa"/>
            <w:vAlign w:val="center"/>
          </w:tcPr>
          <w:p>
            <w:pPr>
              <w:pStyle w:val="11"/>
              <w:ind w:firstLine="0" w:firstLineChars="0"/>
              <w:rPr>
                <w:rFonts w:hint="default" w:eastAsia="方正书宋_GBK"/>
                <w:lang w:val="en-US" w:eastAsia="zh-CN"/>
              </w:rPr>
            </w:pPr>
            <w:r>
              <w:rPr>
                <w:rFonts w:hint="eastAsia"/>
                <w:lang w:val="en-US" w:eastAsia="zh-CN"/>
              </w:rPr>
              <w:t>664.02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pPr>
            <w:r>
              <w:t>1、房屋（平方米）</w:t>
            </w:r>
          </w:p>
        </w:tc>
        <w:tc>
          <w:tcPr>
            <w:tcW w:w="4933" w:type="dxa"/>
            <w:vAlign w:val="center"/>
          </w:tcPr>
          <w:p>
            <w:pPr>
              <w:pStyle w:val="13"/>
              <w:ind w:firstLine="0" w:firstLineChars="0"/>
            </w:pPr>
          </w:p>
        </w:tc>
        <w:tc>
          <w:tcPr>
            <w:tcW w:w="493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pPr>
            <w:r>
              <w:t>　　其中：办公用房（平方米）</w:t>
            </w:r>
          </w:p>
        </w:tc>
        <w:tc>
          <w:tcPr>
            <w:tcW w:w="4933" w:type="dxa"/>
            <w:vAlign w:val="center"/>
          </w:tcPr>
          <w:p>
            <w:pPr>
              <w:pStyle w:val="13"/>
              <w:ind w:firstLine="0" w:firstLineChars="0"/>
            </w:pPr>
          </w:p>
        </w:tc>
        <w:tc>
          <w:tcPr>
            <w:tcW w:w="493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pPr>
            <w:r>
              <w:t>2、车辆（台、辆）</w:t>
            </w:r>
          </w:p>
        </w:tc>
        <w:tc>
          <w:tcPr>
            <w:tcW w:w="4933" w:type="dxa"/>
            <w:vAlign w:val="center"/>
          </w:tcPr>
          <w:p>
            <w:pPr>
              <w:pStyle w:val="13"/>
              <w:ind w:firstLine="0" w:firstLineChars="0"/>
              <w:rPr>
                <w:rFonts w:hint="eastAsia" w:eastAsia="方正书宋_GBK"/>
                <w:lang w:val="en-US" w:eastAsia="zh-CN"/>
              </w:rPr>
            </w:pPr>
            <w:r>
              <w:rPr>
                <w:rFonts w:hint="eastAsia"/>
                <w:lang w:val="en-US" w:eastAsia="zh-CN"/>
              </w:rPr>
              <w:t>2</w:t>
            </w:r>
          </w:p>
        </w:tc>
        <w:tc>
          <w:tcPr>
            <w:tcW w:w="4933" w:type="dxa"/>
            <w:vAlign w:val="center"/>
          </w:tcPr>
          <w:p>
            <w:pPr>
              <w:pStyle w:val="11"/>
              <w:ind w:firstLine="0" w:firstLineChars="0"/>
              <w:rPr>
                <w:rFonts w:hint="default" w:eastAsia="方正书宋_GBK"/>
                <w:lang w:val="en-US" w:eastAsia="zh-CN"/>
              </w:rPr>
            </w:pPr>
            <w:r>
              <w:rPr>
                <w:rFonts w:hint="eastAsia"/>
                <w:lang w:val="en-US" w:eastAsia="zh-CN"/>
              </w:rPr>
              <w:t>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pPr>
            <w:r>
              <w:t>3、单价在20万元以上的设备</w:t>
            </w:r>
          </w:p>
        </w:tc>
        <w:tc>
          <w:tcPr>
            <w:tcW w:w="4933" w:type="dxa"/>
            <w:vAlign w:val="center"/>
          </w:tcPr>
          <w:p>
            <w:pPr>
              <w:pStyle w:val="13"/>
              <w:ind w:firstLine="0" w:firstLineChars="0"/>
            </w:pPr>
          </w:p>
        </w:tc>
        <w:tc>
          <w:tcPr>
            <w:tcW w:w="493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pPr>
            <w:r>
              <w:t>4、其他固定资产</w:t>
            </w:r>
          </w:p>
        </w:tc>
        <w:tc>
          <w:tcPr>
            <w:tcW w:w="4933" w:type="dxa"/>
            <w:vAlign w:val="center"/>
          </w:tcPr>
          <w:p>
            <w:pPr>
              <w:pStyle w:val="13"/>
              <w:ind w:firstLine="0" w:firstLineChars="0"/>
              <w:rPr>
                <w:rFonts w:hint="default" w:eastAsia="方正书宋_GBK"/>
                <w:lang w:val="en-US" w:eastAsia="zh-CN"/>
              </w:rPr>
            </w:pPr>
            <w:r>
              <w:rPr>
                <w:rFonts w:hint="eastAsia"/>
                <w:lang w:val="en-US" w:eastAsia="zh-CN"/>
              </w:rPr>
              <w:t>1032</w:t>
            </w:r>
          </w:p>
        </w:tc>
        <w:tc>
          <w:tcPr>
            <w:tcW w:w="4933" w:type="dxa"/>
            <w:vAlign w:val="center"/>
          </w:tcPr>
          <w:p>
            <w:pPr>
              <w:pStyle w:val="11"/>
              <w:ind w:firstLine="0" w:firstLineChars="0"/>
              <w:rPr>
                <w:rFonts w:hint="default" w:eastAsia="方正书宋_GBK"/>
                <w:lang w:val="en-US" w:eastAsia="zh-CN"/>
              </w:rPr>
            </w:pPr>
            <w:r>
              <w:rPr>
                <w:rFonts w:hint="eastAsia"/>
                <w:lang w:val="en-US" w:eastAsia="zh-CN"/>
              </w:rPr>
              <w:t>608.12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201B6"/>
    <w:multiLevelType w:val="singleLevel"/>
    <w:tmpl w:val="19D201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RhMGQwN2IwZWZkM2U5ZGNhM2ViNGViMjAxOTlmMTYifQ=="/>
  </w:docVars>
  <w:rsids>
    <w:rsidRoot w:val="00000000"/>
    <w:rsid w:val="05E77094"/>
    <w:rsid w:val="0DBF6504"/>
    <w:rsid w:val="2F2C443A"/>
    <w:rsid w:val="301267FD"/>
    <w:rsid w:val="34EA3EAE"/>
    <w:rsid w:val="3F104CCB"/>
    <w:rsid w:val="4350338D"/>
    <w:rsid w:val="50922A9C"/>
    <w:rsid w:val="78AF1D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黑体"/>
      <w:sz w:val="24"/>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2024-02-18T13:09:00Z</dcterms:created>
  <dc:creator>Administrator</dc:creator>
  <cp:lastModifiedBy>claire</cp:lastModifiedBy>
  <dcterms:modified xsi:type="dcterms:W3CDTF">2024-08-09T09:22:15Z</dcterms:modified>
  <dc:title>2024年单位预算信息公开目录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FE55F64A3DB14D58AC486FC088F12E84_12</vt:lpwstr>
  </property>
</Properties>
</file>