
<file path=[Content_Types].xml><?xml version="1.0" encoding="utf-8"?>
<Types xmlns="http://schemas.openxmlformats.org/package/2006/content-types">
  <Default Extension="xml" ContentType="application/xml"/>
  <Default Extension="xlsx" ContentType="application/vnd.openxmlformats-officedocument.spreadsheetml.sheet"/>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shape id="文本框 10" o:spid="_x0000_s1026" o:spt="202" type="#_x0000_t202" style="position:absolute;left:0pt;margin-left:106.25pt;margin-top:693.55pt;height:38.4pt;width:404.15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">
            <v:path arrowok="t"/>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二〇二〇年十月</w:t>
                  </w:r>
                </w:p>
              </w:txbxContent>
            </v:textbox>
          </v:shape>
        </w:pict>
      </w:r>
      <w:r>
        <w:pict>
          <v:shape id="椭圆 8" o:spid="_x0000_s1027" o:spt="3" type="#_x0000_t3" style="position:absolute;left:0pt;margin-left:53.5pt;margin-top:232.45pt;height:121.95pt;width:121.95pt;z-index:251661312;v-text-anchor:middle;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">
            <v:path arrowok="t"/>
            <v:fill focussize="0,0"/>
            <v:stroke on="f" weight="1pt" joinstyle="miter"/>
            <v:imagedata o:title=""/>
            <o:lock v:ext="edit"/>
            <v:textbox>
              <w:txbxContent>
                <w:p/>
              </w:txbxContent>
            </v:textbox>
          </v:shape>
        </w:pict>
      </w:r>
      <w:r>
        <w:pict>
          <v:rect id="矩形 14" o:spid="_x0000_s1028" o:spt="1" style="position:absolute;left:0pt;margin-left:33.6pt;margin-top:256.75pt;height:69.6pt;width:160.65pt;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">
            <v:path arrowok="t"/>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C7EDCC" w:themeColor="background1"/>
                      <w:kern w:val="24"/>
                      <w:sz w:val="72"/>
                      <w:szCs w:val="72"/>
                    </w:rPr>
                    <w:t>2019</w:t>
                  </w:r>
                </w:p>
              </w:txbxContent>
            </v:textbox>
          </v:rect>
        </w:pict>
      </w:r>
      <w:r>
        <w:pict>
          <v:shape id="椭圆 9" o:spid="_x0000_s1029" o:spt="3" type="#_x0000_t3" style="position:absolute;left:0pt;margin-left:62.2pt;margin-top:242.75pt;height:103.45pt;width:103.45pt;z-index:251665408;v-text-anchor:middle;mso-width-relative:page;mso-height-relative:page;" fillcolor="#1F2959"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">
            <v:path arrowok="t"/>
            <v:fill on="t" focussize="0,0"/>
            <v:stroke on="f" weight="1pt" joinstyle="miter"/>
            <v:imagedata o:title=""/>
            <o:lock v:ext="edit"/>
            <v:textbox>
              <w:txbxContent>
                <w:p/>
              </w:txbxContent>
            </v:textbox>
          </v:shape>
        </w:pict>
      </w:r>
      <w:r>
        <w:pict>
          <v:group id="组合 13" o:spid="_x0000_s1040" o:spt="203" style="position:absolute;left:0pt;margin-left:1.25pt;margin-top:821.7pt;height:21.45pt;width:595.25pt;z-index:251662336;mso-width-relative:page;mso-height-relative:page;" coordorigin="1483,16692" coordsize="1190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">
            <o:lock v:ext="edit"/>
            <v:rect id="矩形 6" o:spid="_x0000_s1042" o:spt="1" style="position:absolute;left:1483;top:16692;height:428;width:1125;v-text-anchor:middle;" fillcolor="#FDBC11"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fQCcUA&#10;AADcAAAADwAAAGRycy9kb3ducmV2LnhtbESP0WoCMRRE3wv9h3ALfavZWi26NUpVlIIKuvoBt5vb&#10;3aWbmzWJuv69KQh9HGbmDDOatKYWZ3K+sqzgtZOAIM6trrhQcNgvXgYgfEDWWFsmBVfyMBk/Poww&#10;1fbCOzpnoRARwj5FBWUITSqlz0sy6Du2IY7ej3UGQ5SukNrhJcJNLbtJ8i4NVhwXSmxoVlL+m52M&#10;AtfPTEiO081wUVE+Xa5X28H8W6nnp/bzA0SgNvyH7+0vraDbe4O/M/EIyPE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9AJxQAAANwAAAAPAAAAAAAAAAAAAAAAAJgCAABkcnMv&#10;ZG93bnJldi54bWxQSwUGAAAAAAQABAD1AAAAigMAAAAA&#10;">
              <v:path/>
              <v:fill on="t" focussize="0,0"/>
              <v:stroke on="f" weight="1pt"/>
              <v:imagedata o:title=""/>
              <o:lock v:ext="edit"/>
            </v:rect>
            <v:rect id="矩形 7" o:spid="_x0000_s1041" o:spt="1" style="position:absolute;left:2608;top:16693;height:428;width:10780;v-text-anchor:middle;" fillcolor="#1F2959"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eLmcQA&#10;AADcAAAADwAAAGRycy9kb3ducmV2LnhtbESPS2vDMBCE74H+B7GF3hK5wQ3GjRLa0kIPudQJ9LpY&#10;60cirYyl+PHvo0Ihx2Hmm2G2+8kaMVDvW8cKnlcJCOLS6ZZrBafj1zID4QOyRuOYFMzkYb97WGwx&#10;127kHxqKUItYwj5HBU0IXS6lLxuy6FeuI45e5XqLIcq+lrrHMZZbI9dJspEWW44LDXb00VB5Ka5W&#10;wTpk1/dz+zubzpwHrF6qw+VTKvX0OL29ggg0hXv4n/7WkUtT+DsTj4D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Hi5nEAAAA3AAAAA8AAAAAAAAAAAAAAAAAmAIAAGRycy9k&#10;b3ducmV2LnhtbFBLBQYAAAAABAAEAPUAAACJAwAAAAA=&#10;">
              <v:path/>
              <v:fill on="t" focussize="0,0"/>
              <v:stroke on="f" weight="1pt"/>
              <v:imagedata o:title=""/>
              <o:lock v:ext="edit"/>
            </v:rect>
          </v:group>
        </w:pict>
      </w:r>
      <w:r>
        <w:pict>
          <v:group id="组合 4" o:spid="_x0000_s1030" o:spt="203" style="position:absolute;left:0pt;margin-left:-2.5pt;margin-top:-3.35pt;height:120.8pt;width:600.25pt;z-index:-251657216;mso-width-relative:page;mso-height-relative:page;" coordorigin="13622,283" coordsize="12005,1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">
            <o:lock v:ext="edit"/>
            <v:rect id="矩形 5" o:spid="_x0000_s1031" o:spt="1" style="position:absolute;left:13622;top:283;height:6170;width:12005;v-text-anchor:middle;" fillcolor="#FDBC11"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VOfsIA&#10;AADcAAAADwAAAGRycy9kb3ducmV2LnhtbERP3WrCMBS+F3yHcITdaaq4odUoOnEMnKDVBzg2x7bY&#10;nHRJpt3bm4vBLj++//myNbW4k/OVZQXDQQKCOLe64kLB+bTtT0D4gKyxtkwKfsnDctHtzDHV9sFH&#10;umehEDGEfYoKyhCaVEqfl2TQD2xDHLmrdQZDhK6Q2uEjhptajpLkTRqsODaU2NB7Sfkt+zEK3Gtm&#10;QvK93k+3FeXrj6/dYbK5KPXSa1czEIHa8C/+c39qBaNx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U5+wgAAANwAAAAPAAAAAAAAAAAAAAAAAJgCAABkcnMvZG93&#10;bnJldi54bWxQSwUGAAAAAAQABAD1AAAAhwMAAAAA&#10;">
              <v:path/>
              <v:fill on="t" focussize="0,0"/>
              <v:stroke on="f" weight="1pt"/>
              <v:imagedata o:title=""/>
              <o:lock v:ext="edit"/>
            </v:rect>
            <v:shape id="_x0000_s1032" o:spid="_x0000_s1032" o:spt="202" type="#_x0000_t202" style="position:absolute;left:17229;top:5021;height:6442;width:808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fP3sIA&#10;AADcAAAADwAAAGRycy9kb3ducmV2LnhtbESPQWvCQBSE74X+h+UJvdVNpC0luorUFjz0Uk3vj+wz&#10;G8y+Ddmnif/eFQSPw8x8wyxWo2/VmfrYBDaQTzNQxFWwDdcGyv3P6yeoKMgW28Bk4EIRVsvnpwUW&#10;Ngz8R+ed1CpBOBZowIl0hdaxcuQxTkNHnLxD6D1Kkn2tbY9DgvtWz7LsQ3tsOC047OjLUXXcnbwB&#10;EbvOL+W3j9v/8XczuKx6x9KYl8m4noMSGuURvre31sDsLYf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18/ewgAAANwAAAAPAAAAAAAAAAAAAAAAAJgCAABkcnMvZG93&#10;bnJldi54bWxQSwUGAAAAAAQABAD1AAAAhwM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rect id="矩形 11" o:spid="_x0000_s1033" o:spt="1" style="position:absolute;left:0pt;margin-left:184.75pt;margin-top:286.6pt;height:22.8pt;width:23.45pt;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">
            <v:path arrowok="t"/>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青龙满族自治县总工会</w:t>
      </w:r>
    </w:p>
    <w:p>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二〇二〇年十月</w:t>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Text Box 17" o:spid="_x0000_s1034" o:spt="202" alt="image1" type="#_x0000_t202" style="position:absolute;left:0pt;margin-left:-85.7pt;margin-top:80.7pt;height:263.1pt;width:613.65pt;z-index:251667456;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">
            <v:path/>
            <v:fill type="pattern" on="t" focussize="0,0" r:id="rId30"/>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numPr>
          <w:ilvl w:val="0"/>
          <w:numId w:val="1"/>
        </w:numPr>
        <w:spacing w:before="0" w:after="0" w:line="580" w:lineRule="exact"/>
        <w:jc w:val="left"/>
        <w:rPr>
          <w:rFonts w:ascii="黑体" w:eastAsia="黑体" w:cs="黑体"/>
          <w:b w:val="0"/>
          <w:bCs w:val="0"/>
          <w:kern w:val="0"/>
          <w:sz w:val="32"/>
          <w:szCs w:val="32"/>
        </w:rPr>
      </w:pPr>
      <w:r>
        <w:rPr>
          <w:rFonts w:hint="eastAsia" w:ascii="黑体" w:eastAsia="黑体" w:cs="黑体"/>
          <w:b w:val="0"/>
          <w:bCs w:val="0"/>
          <w:kern w:val="0"/>
          <w:sz w:val="32"/>
          <w:szCs w:val="32"/>
        </w:rPr>
        <w:t>部门职责</w:t>
      </w:r>
    </w:p>
    <w:p>
      <w:pPr>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（一）维护职工合法权益</w:t>
      </w:r>
    </w:p>
    <w:p>
      <w:pPr>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指导全县各级组织职工开展民主选举、民主决策、民主管理和民主监督工作；推动基层工会建立集体合同制度、工资集体协商和监督保证机制；参与职工安全生产保护工作；编辑出版发行有关报纸刊物，为工会组织、干部、职工提供维权渠道。确保职工合法权益得到有效保障，改善困难劳模生活困境，提升广大职工技术技能素质</w:t>
      </w:r>
    </w:p>
    <w:p>
      <w:pPr>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（二）完善工会参与社会管理机制</w:t>
      </w:r>
    </w:p>
    <w:p>
      <w:pPr>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围绕职工合法权益的重大问题进行调研，提出意见和建议；研究和推动基层工会建立集体合同制度、工资集体协商制度和监督保证机制；参与指导劳动合同签订工作；协助管理设区市总工会领导干部，协助管理相关县产业工会的领导干部。提高职工代表大会制度和联席会议制度的规范化和有效性。</w:t>
      </w:r>
    </w:p>
    <w:p>
      <w:pPr>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（三）维权服务</w:t>
      </w:r>
    </w:p>
    <w:p>
      <w:pPr>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负责对工会兴办职工劳动福利事业的指导协调；指导全县职工开展以职工代表大会为基本制度的民主选举、民主决策、民主管理和民主监督工作。承担职责范围内的职工安全生产培训；对在档管理的困难职工开展帮扶救助。维护好以工资为核心的各项劳动经济权益，让广大职工共享经济发展成果，全力维护职工队伍和谐稳定。</w:t>
      </w:r>
    </w:p>
    <w:p>
      <w:pPr>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（四）劳动模范管理</w:t>
      </w:r>
    </w:p>
    <w:p>
      <w:pPr>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协助县政府做好省、市及全国劳模的推荐、评选、管理工作，负责县级劳模的管理工作；负责县“五一”奖章、奖状获得者的评选表彰和县“五一”奖章、奖状获得者的管理工作。加强和改进劳动模范管理和服务工作，有效解决或缓解困难省劳模的生活状况</w:t>
      </w:r>
    </w:p>
    <w:p>
      <w:pPr>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（五）提升职工技能及创新水平</w:t>
      </w:r>
    </w:p>
    <w:p>
      <w:pPr>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着眼于加快转变经济发展方式和调整优化经济结构，注重培养高素质技能型人才，加强学历教育，围绕县委、县政府提出的重点工程、重点项目和重点领域，组织全县职工开展劳动竞赛，大力推进实施职工经济技术创新工程。有效促进全县重点工程、重点项目和重点领域的建设，为全县经济社会持续健康发展建功立业。</w:t>
      </w:r>
    </w:p>
    <w:p>
      <w:pPr>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（六）职工事业发展</w:t>
      </w:r>
    </w:p>
    <w:p>
      <w:pPr>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指导基层工会开展群众性经济技术创新活动以及劳动竞赛、岗位练兵和技能比赛等群众性活动</w:t>
      </w:r>
      <w:r>
        <w:rPr>
          <w:rFonts w:hint="eastAsia" w:ascii="仿宋_GB2312" w:hAnsi="宋体" w:eastAsia="仿宋_GB2312" w:cs="宋体"/>
          <w:kern w:val="0"/>
          <w:sz w:val="32"/>
          <w:szCs w:val="32"/>
        </w:rPr>
        <w:t>，广大职工在创新型企业建设中的作用进一步增强，广大职工技术技能素质进一步提升。</w:t>
      </w:r>
    </w:p>
    <w:p>
      <w:pPr>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（七）工会事务管理</w:t>
      </w:r>
    </w:p>
    <w:p>
      <w:pPr>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研究指导全县工会自身建设；监督检查党员干部廉政建设；负责工会干部管理制度和培训规划制定以及培训工作；负责工会经费和工会资产的管理、审查、审计工作；承担县委、县政府及</w:t>
      </w:r>
      <w:r>
        <w:rPr>
          <w:rFonts w:hint="eastAsia" w:ascii="宋体" w:hAnsi="宋体" w:eastAsia="宋体" w:cs="宋体"/>
          <w:kern w:val="0"/>
          <w:sz w:val="32"/>
          <w:szCs w:val="32"/>
        </w:rPr>
        <w:t>上级</w:t>
      </w:r>
      <w:r>
        <w:rPr>
          <w:rFonts w:hint="eastAsia" w:ascii="仿宋_GB2312" w:hAnsi="Calibri" w:eastAsia="仿宋_GB2312" w:cs="ArialUnicodeMS"/>
          <w:kern w:val="0"/>
          <w:sz w:val="32"/>
          <w:szCs w:val="32"/>
        </w:rPr>
        <w:t>总工会交办的其他事项。加强组织和干部队伍建设，提高干部业务素质和大型企事业单位工会领导干部水平，促进工会事业发展</w:t>
      </w:r>
    </w:p>
    <w:p>
      <w:pPr>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（八）综合事务管理</w:t>
      </w:r>
    </w:p>
    <w:p>
      <w:pPr>
        <w:rPr>
          <w:rFonts w:ascii="仿宋" w:hAnsi="仿宋" w:eastAsia="仿宋"/>
          <w:sz w:val="32"/>
          <w:szCs w:val="32"/>
        </w:rPr>
      </w:pPr>
      <w:r>
        <w:rPr>
          <w:rFonts w:hint="eastAsia" w:ascii="仿宋_GB2312" w:hAnsi="Calibri" w:eastAsia="仿宋_GB2312" w:cs="ArialUnicodeMS"/>
          <w:kern w:val="0"/>
          <w:sz w:val="32"/>
          <w:szCs w:val="32"/>
        </w:rPr>
        <w:t>研究指导全县工会自身改革和建设；负责工会干部管理制度和培训规划制定以及培训工作；承担县委、县政府及</w:t>
      </w:r>
      <w:r>
        <w:rPr>
          <w:rFonts w:hint="eastAsia" w:ascii="宋体" w:hAnsi="宋体" w:eastAsia="宋体" w:cs="宋体"/>
          <w:kern w:val="0"/>
          <w:sz w:val="32"/>
          <w:szCs w:val="32"/>
        </w:rPr>
        <w:t>上级</w:t>
      </w:r>
      <w:r>
        <w:rPr>
          <w:rFonts w:hint="eastAsia" w:ascii="仿宋_GB2312" w:hAnsi="Calibri" w:eastAsia="仿宋_GB2312" w:cs="ArialUnicodeMS"/>
          <w:kern w:val="0"/>
          <w:sz w:val="32"/>
          <w:szCs w:val="32"/>
        </w:rPr>
        <w:t>总工会交办的其他事项；监督检查工会党员干部廉政建设情况；负责工会经费和工会资产的管理、审查、审计工作。切实提高工会综合事务管理水平，保障单位的正常运</w:t>
      </w:r>
      <w:r>
        <w:rPr>
          <w:rFonts w:hint="eastAsia" w:ascii="仿宋" w:hAnsi="仿宋" w:eastAsia="仿宋"/>
          <w:sz w:val="32"/>
          <w:szCs w:val="32"/>
        </w:rPr>
        <w:t>转</w:t>
      </w:r>
    </w:p>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1个，具体情况如下：</w:t>
      </w:r>
    </w:p>
    <w:tbl>
      <w:tblPr>
        <w:tblStyle w:val="8"/>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943"/>
        <w:gridCol w:w="1987"/>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943"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1987"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943" w:type="dxa"/>
          </w:tcPr>
          <w:p>
            <w:pPr>
              <w:spacing w:line="560" w:lineRule="exact"/>
              <w:jc w:val="center"/>
              <w:rPr>
                <w:rFonts w:ascii="仿宋_GB2312" w:hAnsi="Calibri" w:eastAsia="仿宋_GB2312" w:cs="ArialUnicodeMS"/>
                <w:kern w:val="0"/>
                <w:sz w:val="28"/>
                <w:szCs w:val="28"/>
              </w:rPr>
            </w:pPr>
            <w:r>
              <w:rPr>
                <w:rFonts w:hint="eastAsia" w:ascii="宋体" w:hAnsi="宋体" w:eastAsia="宋体" w:cs="宋体"/>
                <w:kern w:val="0"/>
                <w:sz w:val="28"/>
                <w:szCs w:val="28"/>
              </w:rPr>
              <w:t>青龙满族自治县总工会</w:t>
            </w:r>
          </w:p>
        </w:tc>
        <w:tc>
          <w:tcPr>
            <w:tcW w:w="1987" w:type="dxa"/>
          </w:tcPr>
          <w:p>
            <w:pPr>
              <w:spacing w:line="560" w:lineRule="exact"/>
              <w:jc w:val="center"/>
              <w:rPr>
                <w:rFonts w:ascii="仿宋_GB2312" w:hAnsi="Calibri" w:eastAsia="仿宋_GB2312" w:cs="ArialUnicodeMS"/>
                <w:kern w:val="0"/>
                <w:sz w:val="28"/>
                <w:szCs w:val="28"/>
              </w:rPr>
            </w:pPr>
            <w:r>
              <w:rPr>
                <w:rFonts w:hint="eastAsia" w:ascii="宋体" w:hAnsi="宋体" w:eastAsia="宋体" w:cs="宋体"/>
                <w:kern w:val="0"/>
                <w:sz w:val="28"/>
                <w:szCs w:val="28"/>
              </w:rPr>
              <w:t>行政单位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文本框 151" o:spid="_x0000_s1035" o:spt="202" type="#_x0000_t202" style="position:absolute;left:0pt;margin-left:-85.7pt;margin-top:238.15pt;height:173.25pt;width:613.65pt;z-index:25166848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">
            <v:path arrowok="t"/>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rPr>
          <w:rFonts w:ascii="黑体" w:hAnsi="黑体" w:eastAsia="黑体" w:cs="黑体"/>
          <w:sz w:val="56"/>
          <w:szCs w:val="72"/>
        </w:rPr>
      </w:pPr>
    </w:p>
    <w:p>
      <w:pPr>
        <w:jc w:val="center"/>
        <w:rPr>
          <w:rFonts w:ascii="黑体" w:hAnsi="黑体" w:eastAsia="黑体" w:cs="黑体"/>
          <w:sz w:val="56"/>
          <w:szCs w:val="72"/>
        </w:rPr>
      </w:pPr>
      <w:r>
        <w:rPr>
          <w:sz w:val="72"/>
        </w:rPr>
        <w:pict>
          <v:shape id="Text Box 15" o:spid="_x0000_s1036" o:spt="202" alt="image1" type="#_x0000_t202" style="position:absolute;left:0pt;margin-left:-90.8pt;margin-top:4.35pt;height:263.1pt;width:613.65pt;z-index:251669504;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">
            <v:path/>
            <v:fill type="pattern" on="t"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本部门2019年度收支总计（含结转和结余）427.24万元。与2018年度决算相比，收支各减少117.12万元，下降32.54%，主要原因是本年度严格执行八项规定，消减机关运行经费支出。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本部门2019年度本年收入合计207.82万元，其中：财政拨款收入207.82万元，占100%。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本部门2019年度本年支出合计199.75万元，其中：基本支出118.66万元，占59.4%；项目支出81.09万元，占40.60%。如图所示：</w:t>
      </w: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r>
        <w:rPr>
          <w:rFonts w:ascii="仿宋_GB2312" w:hAnsi="Times New Roman" w:eastAsia="仿宋_GB2312" w:cs="DengXian-Regular"/>
          <w:sz w:val="32"/>
          <w:szCs w:val="32"/>
        </w:rPr>
        <w:drawing>
          <wp:anchor distT="0" distB="0" distL="114300" distR="114300" simplePos="0" relativeHeight="251672576" behindDoc="0" locked="0" layoutInCell="1" allowOverlap="1">
            <wp:simplePos x="0" y="0"/>
            <wp:positionH relativeFrom="column">
              <wp:posOffset>1220470</wp:posOffset>
            </wp:positionH>
            <wp:positionV relativeFrom="paragraph">
              <wp:posOffset>-2030730</wp:posOffset>
            </wp:positionV>
            <wp:extent cx="4581525" cy="2305050"/>
            <wp:effectExtent l="0" t="0" r="9525" b="19050"/>
            <wp:wrapNone/>
            <wp:docPr id="250" name="图表 2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207.82万元,比2018年度减少64.36万元，降低23.65%，主要是压减机关运行经费，部分经费年底前未支出；本年支出199.75万元，减少51万元，降低20.34%，主要是压减机关运行经费，部分经费年底前未支出。</w:t>
      </w: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tabs>
          <w:tab w:val="left" w:pos="2550"/>
        </w:tabs>
        <w:snapToGrid w:val="0"/>
        <w:spacing w:line="580" w:lineRule="exact"/>
        <w:ind w:firstLine="643" w:firstLineChars="200"/>
        <w:rPr>
          <w:rFonts w:ascii="楷体_GB2312" w:hAnsi="Times New Roman" w:eastAsia="楷体_GB2312" w:cs="DengXian-Bold"/>
          <w:b/>
          <w:bCs/>
          <w:sz w:val="32"/>
          <w:szCs w:val="32"/>
        </w:rPr>
      </w:pPr>
      <w:r>
        <w:rPr>
          <w:rFonts w:ascii="楷体_GB2312" w:hAnsi="Times New Roman" w:eastAsia="楷体_GB2312" w:cs="DengXian-Bold"/>
          <w:b/>
          <w:bCs/>
          <w:sz w:val="32"/>
          <w:szCs w:val="32"/>
        </w:rPr>
        <w:tab/>
      </w: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rPr>
          <w:rFonts w:ascii="楷体_GB2312" w:hAnsi="Times New Roman" w:eastAsia="楷体_GB2312" w:cs="DengXian-Bold"/>
          <w:b/>
          <w:bCs/>
          <w:sz w:val="32"/>
          <w:szCs w:val="32"/>
        </w:rPr>
      </w:pPr>
      <w:r>
        <w:rPr>
          <w:rFonts w:ascii="楷体_GB2312" w:hAnsi="Times New Roman" w:eastAsia="楷体_GB2312" w:cs="DengXian-Bold"/>
          <w:b/>
          <w:bCs/>
          <w:sz w:val="32"/>
          <w:szCs w:val="32"/>
        </w:rPr>
        <w:drawing>
          <wp:anchor distT="0" distB="0" distL="114300" distR="114300" simplePos="0" relativeHeight="251673600" behindDoc="0" locked="0" layoutInCell="1" allowOverlap="1">
            <wp:simplePos x="0" y="0"/>
            <wp:positionH relativeFrom="column">
              <wp:posOffset>1270</wp:posOffset>
            </wp:positionH>
            <wp:positionV relativeFrom="paragraph">
              <wp:posOffset>-2065655</wp:posOffset>
            </wp:positionV>
            <wp:extent cx="5191125" cy="2352675"/>
            <wp:effectExtent l="0" t="0" r="9525" b="9525"/>
            <wp:wrapNone/>
            <wp:docPr id="251" name="图表 2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pPr>
        <w:snapToGrid w:val="0"/>
        <w:spacing w:line="580" w:lineRule="exact"/>
        <w:rPr>
          <w:rFonts w:ascii="楷体_GB2312" w:hAnsi="Times New Roman" w:eastAsia="楷体_GB2312" w:cs="DengXian-Bold"/>
          <w:b/>
          <w:bCs/>
          <w:sz w:val="32"/>
          <w:szCs w:val="32"/>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一般公共预算财政拨款收入207.82万元，完成年初预算的98.97%（如图4）,比年初预算减少1.95万元，决算数小于预算数主要原因是本年度严格执行八项规定，消减机关运行经费支出；本年支出199.75万元，完成年初预算的96.04%,比年初预算减少8.24万元，决算数小于预算数主要原因是压减机关运行经费，部分经费年底前未支出。</w:t>
      </w:r>
      <w:bookmarkStart w:id="0" w:name="_GoBack"/>
      <w:bookmarkEnd w:id="0"/>
    </w:p>
    <w:p>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年度财政拨款支出199.75万元，主要用于以下方面一般公共服务（类）支出165.64万元，占82.92%，；社会保障和就业（类）支出 25.39万元，占12.72%；卫生健康（类）支出5.2万元，占2.60%；住房保障（类）支出3.52万元，占 1.76%。</w:t>
      </w:r>
    </w:p>
    <w:p>
      <w:pPr>
        <w:adjustRightInd w:val="0"/>
        <w:snapToGrid w:val="0"/>
        <w:spacing w:line="580" w:lineRule="exact"/>
        <w:rPr>
          <w:rFonts w:ascii="楷体_GB2312" w:hAnsi="Times New Roman" w:eastAsia="楷体_GB2312" w:cs="DengXian-Bold"/>
          <w:b/>
          <w:bCs/>
          <w:sz w:val="32"/>
          <w:szCs w:val="32"/>
        </w:rPr>
      </w:pPr>
      <w:r>
        <w:rPr>
          <w:rFonts w:ascii="楷体_GB2312" w:hAnsi="Times New Roman" w:eastAsia="楷体_GB2312" w:cs="DengXian-Bold"/>
          <w:b/>
          <w:bCs/>
          <w:sz w:val="32"/>
          <w:szCs w:val="32"/>
        </w:rPr>
        <w:drawing>
          <wp:anchor distT="0" distB="0" distL="114300" distR="114300" simplePos="0" relativeHeight="251674624" behindDoc="0" locked="0" layoutInCell="1" allowOverlap="1">
            <wp:simplePos x="0" y="0"/>
            <wp:positionH relativeFrom="column">
              <wp:posOffset>267970</wp:posOffset>
            </wp:positionH>
            <wp:positionV relativeFrom="paragraph">
              <wp:posOffset>80010</wp:posOffset>
            </wp:positionV>
            <wp:extent cx="5086350" cy="2505075"/>
            <wp:effectExtent l="0" t="0" r="19050" b="9525"/>
            <wp:wrapNone/>
            <wp:docPr id="252" name="图表 2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年度财政拨款基本支出118.66万元，其中：人员经费 99.03万元，主要包括基本工资36.7万元、津贴补贴18.8万元、奖金3.06万元、机关事业单位基本养老保险缴费12.96万元、职工基本医疗保险缴费4.69万元、住房公积金3.51万元、其他社会保障缴费0.82万元、离休费7.57万元、退休费4.86万元、生活补助6.06万元；公用经费19.63万元，主要包括办公费0.7万元、水费0.4万元、电费1万元、邮电费0.6万元、取暖费11.6万元、差旅费0.5万元、维修（护）费0.5万元、公务用车运行维护费2万元、其他交通费用2.33万元。</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本部门2019年度“三公”经费支出共计2万元，完成预算的100%,</w:t>
      </w:r>
      <w:r>
        <w:rPr>
          <w:rFonts w:hint="eastAsia" w:ascii="宋体" w:hAnsi="宋体" w:eastAsia="宋体" w:cs="宋体"/>
          <w:sz w:val="32"/>
          <w:szCs w:val="32"/>
        </w:rPr>
        <w:t>与预算持平</w:t>
      </w:r>
      <w:r>
        <w:rPr>
          <w:rFonts w:hint="eastAsia" w:ascii="仿宋_GB2312" w:hAnsi="Times New Roman" w:eastAsia="仿宋_GB2312" w:cs="DengXian-Regular"/>
          <w:sz w:val="32"/>
          <w:szCs w:val="32"/>
        </w:rPr>
        <w:t>，主要是</w:t>
      </w:r>
      <w:r>
        <w:rPr>
          <w:rFonts w:hint="eastAsia" w:ascii="宋体" w:hAnsi="宋体" w:eastAsia="宋体" w:cs="宋体"/>
          <w:sz w:val="32"/>
          <w:szCs w:val="32"/>
        </w:rPr>
        <w:t>用于</w:t>
      </w:r>
      <w:r>
        <w:rPr>
          <w:rFonts w:hint="eastAsia" w:ascii="仿宋_GB2312" w:hAnsi="Times New Roman" w:eastAsia="仿宋_GB2312" w:cs="DengXian-Regular"/>
          <w:sz w:val="32"/>
          <w:szCs w:val="32"/>
        </w:rPr>
        <w:t>公务用车运行维护费用</w:t>
      </w:r>
      <w:r>
        <w:rPr>
          <w:rFonts w:hint="eastAsia" w:ascii="宋体" w:hAnsi="宋体" w:eastAsia="宋体" w:cs="宋体"/>
          <w:sz w:val="32"/>
          <w:szCs w:val="32"/>
        </w:rPr>
        <w:t>，</w:t>
      </w:r>
      <w:r>
        <w:rPr>
          <w:rFonts w:hint="eastAsia" w:ascii="仿宋_GB2312" w:hAnsi="Times New Roman" w:eastAsia="仿宋_GB2312" w:cs="DengXian-Regular"/>
          <w:sz w:val="32"/>
          <w:szCs w:val="32"/>
        </w:rPr>
        <w:t>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与年初预算持平，主要原因是年初未安排预算；与2018年持平，主要原因是我部门无此项预算支出。</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仿宋_GB2312" w:eastAsia="仿宋_GB2312" w:cs="仿宋_GB2312"/>
          <w:b/>
          <w:bCs/>
          <w:sz w:val="32"/>
          <w:szCs w:val="32"/>
        </w:rPr>
        <w:t>（二）公务用车运行维护费支出2万元。</w:t>
      </w:r>
      <w:r>
        <w:rPr>
          <w:rFonts w:hint="eastAsia" w:ascii="仿宋_GB2312" w:hAnsi="Times New Roman" w:eastAsia="仿宋_GB2312" w:cs="DengXian-Regular"/>
          <w:sz w:val="32"/>
          <w:szCs w:val="32"/>
        </w:rPr>
        <w:t xml:space="preserve">本部门2019年度公务用车购置及运行维护费较年初预算持平，其中： </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本部门2019年度公务用车购置量0辆，未发生“公务用车购置”费用，与年初预算持平，主要原因是年初未安排预算；与2018年持平，主要原因是我部门无此项预算支出。</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本部门2019年度单位公务用车保有量1辆。公车运行维护费与年初预算持平；与2018年持平，主要原因是我部门认真贯彻落实中央八项规定要求，严格执行公务用车管理办法，严格控制公务用车维护费。</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仿宋_GB2312" w:eastAsia="仿宋_GB2312" w:cs="仿宋_GB2312"/>
          <w:b/>
          <w:bCs/>
          <w:sz w:val="32"/>
          <w:szCs w:val="32"/>
        </w:rPr>
        <w:t>（三）公务接待费支出0万元。</w:t>
      </w:r>
      <w:r>
        <w:rPr>
          <w:rFonts w:hint="eastAsia" w:ascii="仿宋_GB2312" w:hAnsi="仿宋_GB2312" w:eastAsia="仿宋_GB2312" w:cs="仿宋_GB2312"/>
          <w:bCs/>
          <w:sz w:val="32"/>
          <w:szCs w:val="32"/>
        </w:rPr>
        <w:t>本部门2019年度公务接待共0批次、0人次，</w:t>
      </w:r>
      <w:r>
        <w:rPr>
          <w:rFonts w:hint="eastAsia" w:ascii="仿宋_GB2312" w:hAnsi="Times New Roman" w:eastAsia="仿宋_GB2312" w:cs="DengXian-Regular"/>
          <w:sz w:val="32"/>
          <w:szCs w:val="32"/>
        </w:rPr>
        <w:t>与年初预算持平，主要原因是年初未安排预算；与2018年持平，主要原因是我部门无此项预算支出。</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根据预算绩效管理要求，本部门组织对2019年度一般公共预算项目支出全面开展绩效自评，共涉及项目6个，资金94.96万元，占一般公共预算项目支出总额的100%。</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宋体" w:eastAsia="仿宋_GB2312" w:cs="宋体"/>
          <w:sz w:val="32"/>
          <w:szCs w:val="32"/>
        </w:rPr>
        <w:t>工会经费、送温暖资金、劳模体检费、金秋助学款、工会专职干部补助工资、关于提前下达</w:t>
      </w:r>
      <w:r>
        <w:rPr>
          <w:rFonts w:hint="eastAsia" w:ascii="仿宋_GB2312" w:hAnsi="仿宋_GB2312" w:eastAsia="仿宋_GB2312" w:cs="仿宋_GB2312"/>
          <w:sz w:val="32"/>
          <w:szCs w:val="32"/>
        </w:rPr>
        <w:t>2020</w:t>
      </w:r>
      <w:r>
        <w:rPr>
          <w:rFonts w:hint="eastAsia" w:ascii="仿宋_GB2312" w:hAnsi="宋体" w:eastAsia="仿宋_GB2312" w:cs="宋体"/>
          <w:sz w:val="32"/>
          <w:szCs w:val="32"/>
        </w:rPr>
        <w:t>年困难职工及劳模帮扶救助专项资金的通知（冀财行</w:t>
      </w:r>
      <w:r>
        <w:rPr>
          <w:rFonts w:hint="eastAsia" w:ascii="仿宋_GB2312" w:hAnsi="仿宋_GB2312" w:eastAsia="仿宋_GB2312" w:cs="仿宋_GB2312"/>
          <w:sz w:val="32"/>
          <w:szCs w:val="32"/>
        </w:rPr>
        <w:t>[2019]46</w:t>
      </w:r>
      <w:r>
        <w:rPr>
          <w:rFonts w:hint="eastAsia" w:ascii="仿宋_GB2312" w:hAnsi="宋体" w:eastAsia="仿宋_GB2312" w:cs="宋体"/>
          <w:sz w:val="32"/>
          <w:szCs w:val="32"/>
        </w:rPr>
        <w:t>号）</w:t>
      </w:r>
      <w:r>
        <w:rPr>
          <w:rFonts w:hint="eastAsia" w:ascii="仿宋_GB2312" w:hAnsi="仿宋_GB2312" w:eastAsia="仿宋_GB2312" w:cs="仿宋_GB2312"/>
          <w:sz w:val="32"/>
          <w:szCs w:val="32"/>
        </w:rPr>
        <w:t>等6个项目绩效自评结果。</w:t>
      </w:r>
    </w:p>
    <w:p>
      <w:pPr>
        <w:numPr>
          <w:ilvl w:val="0"/>
          <w:numId w:val="3"/>
        </w:numPr>
        <w:adjustRightInd w:val="0"/>
        <w:snapToGrid w:val="0"/>
        <w:spacing w:line="580" w:lineRule="exact"/>
        <w:ind w:firstLine="640"/>
        <w:rPr>
          <w:rFonts w:ascii="仿宋_GB2312" w:hAnsi="仿宋_GB2312" w:eastAsia="仿宋_GB2312" w:cs="仿宋_GB2312"/>
          <w:sz w:val="32"/>
          <w:szCs w:val="32"/>
        </w:rPr>
      </w:pPr>
      <w:r>
        <w:rPr>
          <w:rFonts w:hint="eastAsia" w:ascii="仿宋_GB2312" w:hAnsi="宋体" w:eastAsia="仿宋_GB2312" w:cs="宋体"/>
          <w:sz w:val="32"/>
          <w:szCs w:val="32"/>
        </w:rPr>
        <w:t>工会经费</w:t>
      </w:r>
      <w:r>
        <w:rPr>
          <w:rFonts w:hint="eastAsia" w:ascii="仿宋_GB2312" w:hAnsi="仿宋_GB2312" w:eastAsia="仿宋_GB2312" w:cs="仿宋_GB2312"/>
          <w:sz w:val="32"/>
          <w:szCs w:val="32"/>
        </w:rPr>
        <w:t>项目自评综述：根据年初设定的绩效目标，</w:t>
      </w:r>
      <w:r>
        <w:rPr>
          <w:rFonts w:hint="eastAsia" w:ascii="仿宋_GB2312" w:hAnsi="宋体" w:eastAsia="仿宋_GB2312" w:cs="宋体"/>
          <w:sz w:val="32"/>
          <w:szCs w:val="32"/>
        </w:rPr>
        <w:t>工会经费</w:t>
      </w:r>
      <w:r>
        <w:rPr>
          <w:rFonts w:hint="eastAsia" w:ascii="仿宋_GB2312" w:hAnsi="仿宋_GB2312" w:eastAsia="仿宋_GB2312" w:cs="仿宋_GB2312"/>
          <w:sz w:val="32"/>
          <w:szCs w:val="32"/>
        </w:rPr>
        <w:t>项目绩效自评得分为100分（绩效自评表附后）。全年预算数为60万元，执行数为60万元，完成预算的100%。项目绩效目标完成情况：一是</w:t>
      </w:r>
      <w:r>
        <w:rPr>
          <w:rFonts w:hint="eastAsia" w:ascii="仿宋_GB2312" w:hAnsi="宋体" w:eastAsia="仿宋_GB2312" w:cs="宋体"/>
          <w:sz w:val="32"/>
          <w:szCs w:val="32"/>
        </w:rPr>
        <w:t>确保工会各项工作重点开展，增强工会服务物质基础，更好发挥在社会中的作用按规定上缴工会经费，将工会经费的支出向基层倾斜，多用于工会重点工作，服务于职工。二是完成基础工会下级补助，经费活动开展。</w:t>
      </w:r>
    </w:p>
    <w:p>
      <w:pPr>
        <w:adjustRightInd w:val="0"/>
        <w:snapToGrid w:val="0"/>
        <w:spacing w:line="580" w:lineRule="exact"/>
        <w:rPr>
          <w:rFonts w:ascii="仿宋_GB2312" w:hAnsi="宋体" w:eastAsia="仿宋_GB2312" w:cs="宋体"/>
          <w:sz w:val="32"/>
          <w:szCs w:val="32"/>
        </w:rPr>
      </w:pPr>
    </w:p>
    <w:p>
      <w:pPr>
        <w:adjustRightInd w:val="0"/>
        <w:snapToGrid w:val="0"/>
        <w:spacing w:line="580" w:lineRule="exact"/>
        <w:rPr>
          <w:rFonts w:ascii="仿宋_GB2312" w:hAnsi="仿宋_GB2312" w:eastAsia="仿宋_GB2312" w:cs="仿宋_GB2312"/>
          <w:sz w:val="32"/>
          <w:szCs w:val="32"/>
        </w:rPr>
      </w:pPr>
    </w:p>
    <w:tbl>
      <w:tblPr>
        <w:tblStyle w:val="7"/>
        <w:tblW w:w="8670" w:type="dxa"/>
        <w:tblInd w:w="93" w:type="dxa"/>
        <w:tblLayout w:type="autofit"/>
        <w:tblCellMar>
          <w:top w:w="0" w:type="dxa"/>
          <w:left w:w="108" w:type="dxa"/>
          <w:bottom w:w="0" w:type="dxa"/>
          <w:right w:w="108" w:type="dxa"/>
        </w:tblCellMar>
      </w:tblPr>
      <w:tblGrid>
        <w:gridCol w:w="1327"/>
        <w:gridCol w:w="1473"/>
        <w:gridCol w:w="923"/>
        <w:gridCol w:w="1121"/>
        <w:gridCol w:w="1031"/>
        <w:gridCol w:w="977"/>
        <w:gridCol w:w="778"/>
        <w:gridCol w:w="1040"/>
      </w:tblGrid>
      <w:tr>
        <w:tblPrEx>
          <w:tblCellMar>
            <w:top w:w="0" w:type="dxa"/>
            <w:left w:w="108" w:type="dxa"/>
            <w:bottom w:w="0" w:type="dxa"/>
            <w:right w:w="108" w:type="dxa"/>
          </w:tblCellMar>
        </w:tblPrEx>
        <w:trPr>
          <w:trHeight w:val="510" w:hRule="atLeast"/>
        </w:trPr>
        <w:tc>
          <w:tcPr>
            <w:tcW w:w="8670"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color w:val="000000"/>
                <w:kern w:val="0"/>
                <w:sz w:val="40"/>
                <w:szCs w:val="40"/>
              </w:rPr>
            </w:pPr>
            <w:r>
              <w:rPr>
                <w:rFonts w:hint="eastAsia" w:ascii="仿宋_GB2312" w:hAnsi="宋体" w:eastAsia="仿宋_GB2312" w:cs="宋体"/>
                <w:b/>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8670" w:type="dxa"/>
            <w:gridSpan w:val="8"/>
            <w:tcBorders>
              <w:top w:val="nil"/>
              <w:left w:val="nil"/>
              <w:bottom w:val="nil"/>
              <w:right w:val="nil"/>
            </w:tcBorders>
            <w:shd w:val="clear" w:color="auto" w:fill="auto"/>
            <w:noWrap/>
            <w:vAlign w:val="bottom"/>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（2019 年度）</w:t>
            </w:r>
          </w:p>
        </w:tc>
      </w:tr>
      <w:tr>
        <w:tblPrEx>
          <w:tblCellMar>
            <w:top w:w="0" w:type="dxa"/>
            <w:left w:w="108" w:type="dxa"/>
            <w:bottom w:w="0" w:type="dxa"/>
            <w:right w:w="108" w:type="dxa"/>
          </w:tblCellMar>
        </w:tblPrEx>
        <w:trPr>
          <w:trHeight w:val="435" w:hRule="atLeast"/>
        </w:trPr>
        <w:tc>
          <w:tcPr>
            <w:tcW w:w="4844" w:type="dxa"/>
            <w:gridSpan w:val="4"/>
            <w:tcBorders>
              <w:top w:val="nil"/>
              <w:left w:val="nil"/>
              <w:bottom w:val="nil"/>
              <w:right w:val="nil"/>
            </w:tcBorders>
            <w:shd w:val="clear" w:color="auto" w:fill="auto"/>
            <w:noWrap/>
            <w:vAlign w:val="center"/>
          </w:tcPr>
          <w:p>
            <w:pPr>
              <w:widowControl/>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填报单位（盖章）：青龙满族自治县总工会</w:t>
            </w:r>
          </w:p>
        </w:tc>
        <w:tc>
          <w:tcPr>
            <w:tcW w:w="1031" w:type="dxa"/>
            <w:tcBorders>
              <w:top w:val="nil"/>
              <w:left w:val="nil"/>
              <w:bottom w:val="nil"/>
              <w:right w:val="nil"/>
            </w:tcBorders>
            <w:shd w:val="clear" w:color="auto" w:fill="auto"/>
            <w:noWrap/>
            <w:vAlign w:val="center"/>
          </w:tcPr>
          <w:p>
            <w:pPr>
              <w:widowControl/>
              <w:jc w:val="center"/>
              <w:rPr>
                <w:rFonts w:ascii="仿宋_GB2312" w:hAnsi="宋体" w:eastAsia="仿宋_GB2312" w:cs="宋体"/>
                <w:color w:val="000000"/>
                <w:kern w:val="0"/>
                <w:sz w:val="16"/>
                <w:szCs w:val="16"/>
              </w:rPr>
            </w:pPr>
          </w:p>
        </w:tc>
        <w:tc>
          <w:tcPr>
            <w:tcW w:w="977" w:type="dxa"/>
            <w:tcBorders>
              <w:top w:val="nil"/>
              <w:left w:val="nil"/>
              <w:bottom w:val="nil"/>
              <w:right w:val="nil"/>
            </w:tcBorders>
            <w:shd w:val="clear" w:color="auto" w:fill="auto"/>
            <w:noWrap/>
            <w:vAlign w:val="center"/>
          </w:tcPr>
          <w:p>
            <w:pPr>
              <w:widowControl/>
              <w:jc w:val="center"/>
              <w:rPr>
                <w:rFonts w:ascii="仿宋_GB2312" w:hAnsi="宋体" w:eastAsia="仿宋_GB2312" w:cs="宋体"/>
                <w:color w:val="000000"/>
                <w:kern w:val="0"/>
                <w:sz w:val="16"/>
                <w:szCs w:val="16"/>
              </w:rPr>
            </w:pPr>
          </w:p>
        </w:tc>
        <w:tc>
          <w:tcPr>
            <w:tcW w:w="1818" w:type="dxa"/>
            <w:gridSpan w:val="2"/>
            <w:tcBorders>
              <w:top w:val="nil"/>
              <w:left w:val="nil"/>
              <w:bottom w:val="nil"/>
              <w:right w:val="nil"/>
            </w:tcBorders>
            <w:shd w:val="clear" w:color="auto" w:fill="auto"/>
            <w:noWrap/>
            <w:vAlign w:val="center"/>
          </w:tcPr>
          <w:p>
            <w:pPr>
              <w:widowControl/>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327"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一、</w:t>
            </w:r>
            <w:r>
              <w:rPr>
                <w:rFonts w:hint="eastAsia" w:ascii="宋体" w:hAnsi="宋体" w:eastAsia="仿宋_GB2312" w:cs="Calibri"/>
                <w:color w:val="000000"/>
                <w:kern w:val="0"/>
                <w:sz w:val="16"/>
                <w:szCs w:val="16"/>
              </w:rPr>
              <w:t> </w:t>
            </w:r>
            <w:r>
              <w:rPr>
                <w:rFonts w:hint="eastAsia" w:ascii="仿宋_GB2312" w:hAnsi="宋体" w:eastAsia="仿宋_GB2312" w:cs="宋体"/>
                <w:color w:val="000000"/>
                <w:kern w:val="0"/>
                <w:sz w:val="16"/>
                <w:szCs w:val="16"/>
              </w:rPr>
              <w:t>基本情况</w:t>
            </w:r>
          </w:p>
        </w:tc>
        <w:tc>
          <w:tcPr>
            <w:tcW w:w="147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项目名称</w:t>
            </w:r>
          </w:p>
        </w:tc>
        <w:tc>
          <w:tcPr>
            <w:tcW w:w="2044"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right="640"/>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工会经费</w:t>
            </w:r>
          </w:p>
        </w:tc>
        <w:tc>
          <w:tcPr>
            <w:tcW w:w="1031"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实施(主管）单位</w:t>
            </w:r>
          </w:p>
        </w:tc>
        <w:tc>
          <w:tcPr>
            <w:tcW w:w="279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青龙满族自治县总工会</w:t>
            </w:r>
          </w:p>
        </w:tc>
      </w:tr>
      <w:tr>
        <w:tblPrEx>
          <w:tblCellMar>
            <w:top w:w="0" w:type="dxa"/>
            <w:left w:w="108" w:type="dxa"/>
            <w:bottom w:w="0" w:type="dxa"/>
            <w:right w:w="108" w:type="dxa"/>
          </w:tblCellMar>
        </w:tblPrEx>
        <w:trPr>
          <w:trHeight w:val="270" w:hRule="atLeast"/>
        </w:trPr>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二、预算执行情况</w:t>
            </w:r>
          </w:p>
        </w:tc>
        <w:tc>
          <w:tcPr>
            <w:tcW w:w="239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预算安排情况（调整后）</w:t>
            </w:r>
          </w:p>
        </w:tc>
        <w:tc>
          <w:tcPr>
            <w:tcW w:w="215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资金到位情况</w:t>
            </w:r>
          </w:p>
        </w:tc>
        <w:tc>
          <w:tcPr>
            <w:tcW w:w="1755"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资金执行情况</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3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473"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预算数：</w:t>
            </w:r>
          </w:p>
        </w:tc>
        <w:tc>
          <w:tcPr>
            <w:tcW w:w="923"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60</w:t>
            </w:r>
          </w:p>
        </w:tc>
        <w:tc>
          <w:tcPr>
            <w:tcW w:w="112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到位数：</w:t>
            </w:r>
          </w:p>
        </w:tc>
        <w:tc>
          <w:tcPr>
            <w:tcW w:w="1031"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60</w:t>
            </w:r>
          </w:p>
        </w:tc>
        <w:tc>
          <w:tcPr>
            <w:tcW w:w="977"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执行数：</w:t>
            </w:r>
          </w:p>
        </w:tc>
        <w:tc>
          <w:tcPr>
            <w:tcW w:w="778"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60</w:t>
            </w:r>
          </w:p>
        </w:tc>
        <w:tc>
          <w:tcPr>
            <w:tcW w:w="10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3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473"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其中：财政资金</w:t>
            </w:r>
          </w:p>
        </w:tc>
        <w:tc>
          <w:tcPr>
            <w:tcW w:w="923"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60</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其中：财政资金</w:t>
            </w:r>
          </w:p>
        </w:tc>
        <w:tc>
          <w:tcPr>
            <w:tcW w:w="1031"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60</w:t>
            </w:r>
          </w:p>
        </w:tc>
        <w:tc>
          <w:tcPr>
            <w:tcW w:w="977"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其中：财政资金</w:t>
            </w:r>
          </w:p>
        </w:tc>
        <w:tc>
          <w:tcPr>
            <w:tcW w:w="778"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60</w:t>
            </w: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r>
      <w:tr>
        <w:tblPrEx>
          <w:tblCellMar>
            <w:top w:w="0" w:type="dxa"/>
            <w:left w:w="108" w:type="dxa"/>
            <w:bottom w:w="0" w:type="dxa"/>
            <w:right w:w="108" w:type="dxa"/>
          </w:tblCellMar>
        </w:tblPrEx>
        <w:trPr>
          <w:trHeight w:val="285" w:hRule="atLeast"/>
        </w:trPr>
        <w:tc>
          <w:tcPr>
            <w:tcW w:w="13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473"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其他</w:t>
            </w:r>
          </w:p>
        </w:tc>
        <w:tc>
          <w:tcPr>
            <w:tcW w:w="923"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　</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其他</w:t>
            </w:r>
          </w:p>
        </w:tc>
        <w:tc>
          <w:tcPr>
            <w:tcW w:w="103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w:t>
            </w:r>
          </w:p>
        </w:tc>
        <w:tc>
          <w:tcPr>
            <w:tcW w:w="977"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其他</w:t>
            </w:r>
          </w:p>
        </w:tc>
        <w:tc>
          <w:tcPr>
            <w:tcW w:w="778"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w:t>
            </w: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r>
      <w:tr>
        <w:tblPrEx>
          <w:tblCellMar>
            <w:top w:w="0" w:type="dxa"/>
            <w:left w:w="108" w:type="dxa"/>
            <w:bottom w:w="0" w:type="dxa"/>
            <w:right w:w="108" w:type="dxa"/>
          </w:tblCellMar>
        </w:tblPrEx>
        <w:trPr>
          <w:trHeight w:val="270" w:hRule="atLeast"/>
        </w:trPr>
        <w:tc>
          <w:tcPr>
            <w:tcW w:w="132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三、目标完成情况</w:t>
            </w:r>
          </w:p>
        </w:tc>
        <w:tc>
          <w:tcPr>
            <w:tcW w:w="351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年度预期目标</w:t>
            </w:r>
          </w:p>
        </w:tc>
        <w:tc>
          <w:tcPr>
            <w:tcW w:w="278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具体完成情况</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32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35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确保工会各项工作重点开展，增强工会服务物质基础，更好发挥在社会中的作用按规定上缴工会经费，将工会经费的支出向基层倾斜，多用于工会重点工作，服务于职工</w:t>
            </w:r>
          </w:p>
        </w:tc>
        <w:tc>
          <w:tcPr>
            <w:tcW w:w="27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完成基础工会下级补助，经费活动开展</w:t>
            </w:r>
          </w:p>
        </w:tc>
        <w:tc>
          <w:tcPr>
            <w:tcW w:w="10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100%</w:t>
            </w:r>
          </w:p>
        </w:tc>
      </w:tr>
      <w:tr>
        <w:tblPrEx>
          <w:tblCellMar>
            <w:top w:w="0" w:type="dxa"/>
            <w:left w:w="108" w:type="dxa"/>
            <w:bottom w:w="0" w:type="dxa"/>
            <w:right w:w="108" w:type="dxa"/>
          </w:tblCellMar>
        </w:tblPrEx>
        <w:trPr>
          <w:trHeight w:val="390" w:hRule="atLeast"/>
        </w:trPr>
        <w:tc>
          <w:tcPr>
            <w:tcW w:w="132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3517"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278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r>
      <w:tr>
        <w:tblPrEx>
          <w:tblCellMar>
            <w:top w:w="0" w:type="dxa"/>
            <w:left w:w="108" w:type="dxa"/>
            <w:bottom w:w="0" w:type="dxa"/>
            <w:right w:w="108" w:type="dxa"/>
          </w:tblCellMar>
        </w:tblPrEx>
        <w:trPr>
          <w:trHeight w:val="330" w:hRule="atLeast"/>
        </w:trPr>
        <w:tc>
          <w:tcPr>
            <w:tcW w:w="132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3517"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278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r>
      <w:tr>
        <w:tblPrEx>
          <w:tblCellMar>
            <w:top w:w="0" w:type="dxa"/>
            <w:left w:w="108" w:type="dxa"/>
            <w:bottom w:w="0" w:type="dxa"/>
            <w:right w:w="108" w:type="dxa"/>
          </w:tblCellMar>
        </w:tblPrEx>
        <w:trPr>
          <w:trHeight w:val="270" w:hRule="atLeast"/>
        </w:trPr>
        <w:tc>
          <w:tcPr>
            <w:tcW w:w="1327"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四、</w:t>
            </w:r>
            <w:r>
              <w:rPr>
                <w:rFonts w:hint="eastAsia" w:ascii="宋体" w:hAnsi="宋体" w:eastAsia="仿宋_GB2312" w:cs="Calibri"/>
                <w:color w:val="000000"/>
                <w:kern w:val="0"/>
                <w:sz w:val="16"/>
                <w:szCs w:val="16"/>
              </w:rPr>
              <w:t> </w:t>
            </w:r>
            <w:r>
              <w:rPr>
                <w:rFonts w:hint="eastAsia" w:ascii="仿宋_GB2312" w:hAnsi="宋体" w:eastAsia="仿宋_GB2312" w:cs="宋体"/>
                <w:color w:val="000000"/>
                <w:kern w:val="0"/>
                <w:sz w:val="16"/>
                <w:szCs w:val="16"/>
              </w:rPr>
              <w:t>年度绩效指标完成情况</w:t>
            </w:r>
          </w:p>
        </w:tc>
        <w:tc>
          <w:tcPr>
            <w:tcW w:w="147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一级指标</w:t>
            </w:r>
          </w:p>
        </w:tc>
        <w:tc>
          <w:tcPr>
            <w:tcW w:w="923" w:type="dxa"/>
            <w:tcBorders>
              <w:top w:val="nil"/>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二级指标</w:t>
            </w:r>
          </w:p>
        </w:tc>
        <w:tc>
          <w:tcPr>
            <w:tcW w:w="215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三级指标</w:t>
            </w:r>
          </w:p>
        </w:tc>
        <w:tc>
          <w:tcPr>
            <w:tcW w:w="977"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预期指标值</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实际完成值</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自评得分</w:t>
            </w:r>
          </w:p>
        </w:tc>
      </w:tr>
      <w:tr>
        <w:tblPrEx>
          <w:tblCellMar>
            <w:top w:w="0" w:type="dxa"/>
            <w:left w:w="108" w:type="dxa"/>
            <w:bottom w:w="0" w:type="dxa"/>
            <w:right w:w="108" w:type="dxa"/>
          </w:tblCellMar>
        </w:tblPrEx>
        <w:trPr>
          <w:trHeight w:val="420" w:hRule="atLeast"/>
        </w:trPr>
        <w:tc>
          <w:tcPr>
            <w:tcW w:w="1327"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473" w:type="dxa"/>
            <w:vMerge w:val="restart"/>
            <w:tcBorders>
              <w:top w:val="nil"/>
              <w:left w:val="single" w:color="000000" w:sz="4" w:space="0"/>
              <w:right w:val="single" w:color="auto" w:sz="4" w:space="0"/>
            </w:tcBorders>
            <w:vAlign w:val="center"/>
          </w:tcPr>
          <w:p>
            <w:pPr>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产出指标（70）</w:t>
            </w:r>
          </w:p>
        </w:tc>
        <w:tc>
          <w:tcPr>
            <w:tcW w:w="92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6"/>
                <w:szCs w:val="16"/>
              </w:rPr>
            </w:pPr>
          </w:p>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数量指标</w:t>
            </w:r>
          </w:p>
          <w:p>
            <w:pPr>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质量指标</w:t>
            </w:r>
          </w:p>
          <w:p>
            <w:pPr>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质量指标</w:t>
            </w:r>
          </w:p>
          <w:p>
            <w:pPr>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质量指标</w:t>
            </w:r>
          </w:p>
        </w:tc>
        <w:tc>
          <w:tcPr>
            <w:tcW w:w="2152" w:type="dxa"/>
            <w:gridSpan w:val="2"/>
            <w:tcBorders>
              <w:top w:val="single" w:color="000000" w:sz="4" w:space="0"/>
              <w:left w:val="single" w:color="auto" w:sz="4" w:space="0"/>
              <w:bottom w:val="single" w:color="000000" w:sz="4" w:space="0"/>
              <w:right w:val="nil"/>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维护职工合法权益案件件数</w:t>
            </w:r>
          </w:p>
        </w:tc>
        <w:tc>
          <w:tcPr>
            <w:tcW w:w="9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6"/>
                <w:szCs w:val="16"/>
              </w:rPr>
            </w:pPr>
            <w:r>
              <w:rPr>
                <w:rFonts w:hint="eastAsia" w:ascii="仿宋_GB2312" w:hAnsi="宋体" w:eastAsia="仿宋_GB2312" w:cs="宋体"/>
                <w:kern w:val="0"/>
                <w:sz w:val="16"/>
                <w:szCs w:val="16"/>
              </w:rPr>
              <w:t>≥30件数</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40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tblPrEx>
          <w:tblCellMar>
            <w:top w:w="0" w:type="dxa"/>
            <w:left w:w="108" w:type="dxa"/>
            <w:bottom w:w="0" w:type="dxa"/>
            <w:right w:w="108" w:type="dxa"/>
          </w:tblCellMar>
        </w:tblPrEx>
        <w:trPr>
          <w:trHeight w:val="420" w:hRule="atLeast"/>
        </w:trPr>
        <w:tc>
          <w:tcPr>
            <w:tcW w:w="1327"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473" w:type="dxa"/>
            <w:vMerge w:val="continue"/>
            <w:tcBorders>
              <w:left w:val="single" w:color="000000" w:sz="4" w:space="0"/>
              <w:right w:val="single" w:color="auto" w:sz="4" w:space="0"/>
            </w:tcBorders>
            <w:vAlign w:val="center"/>
          </w:tcPr>
          <w:p>
            <w:pPr>
              <w:jc w:val="left"/>
              <w:rPr>
                <w:rFonts w:ascii="仿宋_GB2312" w:hAnsi="宋体" w:eastAsia="仿宋_GB2312" w:cs="宋体"/>
                <w:color w:val="000000"/>
                <w:kern w:val="0"/>
                <w:sz w:val="16"/>
                <w:szCs w:val="16"/>
              </w:rPr>
            </w:pPr>
          </w:p>
        </w:tc>
        <w:tc>
          <w:tcPr>
            <w:tcW w:w="923"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6"/>
                <w:szCs w:val="16"/>
              </w:rPr>
            </w:pPr>
          </w:p>
        </w:tc>
        <w:tc>
          <w:tcPr>
            <w:tcW w:w="2152" w:type="dxa"/>
            <w:gridSpan w:val="2"/>
            <w:tcBorders>
              <w:top w:val="single" w:color="000000" w:sz="4" w:space="0"/>
              <w:left w:val="single" w:color="auto" w:sz="4" w:space="0"/>
              <w:bottom w:val="single" w:color="000000" w:sz="4" w:space="0"/>
              <w:right w:val="nil"/>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职工对工会工作的满意度</w:t>
            </w:r>
          </w:p>
        </w:tc>
        <w:tc>
          <w:tcPr>
            <w:tcW w:w="9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6"/>
                <w:szCs w:val="16"/>
              </w:rPr>
            </w:pPr>
            <w:r>
              <w:rPr>
                <w:rFonts w:hint="eastAsia" w:ascii="仿宋_GB2312" w:hAnsi="宋体" w:eastAsia="仿宋_GB2312" w:cs="宋体"/>
                <w:kern w:val="0"/>
                <w:sz w:val="16"/>
                <w:szCs w:val="16"/>
              </w:rPr>
              <w:t>≥80%</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tblPrEx>
          <w:tblCellMar>
            <w:top w:w="0" w:type="dxa"/>
            <w:left w:w="108" w:type="dxa"/>
            <w:bottom w:w="0" w:type="dxa"/>
            <w:right w:w="108" w:type="dxa"/>
          </w:tblCellMar>
        </w:tblPrEx>
        <w:trPr>
          <w:trHeight w:val="420" w:hRule="atLeast"/>
        </w:trPr>
        <w:tc>
          <w:tcPr>
            <w:tcW w:w="1327"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473" w:type="dxa"/>
            <w:vMerge w:val="continue"/>
            <w:tcBorders>
              <w:left w:val="single" w:color="000000" w:sz="4" w:space="0"/>
              <w:right w:val="single" w:color="auto" w:sz="4" w:space="0"/>
            </w:tcBorders>
            <w:vAlign w:val="center"/>
          </w:tcPr>
          <w:p>
            <w:pPr>
              <w:widowControl/>
              <w:jc w:val="left"/>
              <w:rPr>
                <w:rFonts w:ascii="仿宋_GB2312" w:hAnsi="宋体" w:eastAsia="仿宋_GB2312" w:cs="宋体"/>
                <w:color w:val="000000"/>
                <w:kern w:val="0"/>
                <w:sz w:val="16"/>
                <w:szCs w:val="16"/>
              </w:rPr>
            </w:pPr>
          </w:p>
        </w:tc>
        <w:tc>
          <w:tcPr>
            <w:tcW w:w="923"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6"/>
                <w:szCs w:val="16"/>
              </w:rPr>
            </w:pPr>
          </w:p>
        </w:tc>
        <w:tc>
          <w:tcPr>
            <w:tcW w:w="2152" w:type="dxa"/>
            <w:gridSpan w:val="2"/>
            <w:tcBorders>
              <w:top w:val="single" w:color="000000" w:sz="4" w:space="0"/>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提升职工技能及创新水平</w:t>
            </w:r>
          </w:p>
        </w:tc>
        <w:tc>
          <w:tcPr>
            <w:tcW w:w="9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6"/>
                <w:szCs w:val="16"/>
              </w:rPr>
            </w:pPr>
            <w:r>
              <w:rPr>
                <w:rFonts w:hint="eastAsia" w:ascii="仿宋_GB2312" w:hAnsi="宋体" w:eastAsia="仿宋_GB2312" w:cs="宋体"/>
                <w:kern w:val="0"/>
                <w:sz w:val="16"/>
                <w:szCs w:val="16"/>
              </w:rPr>
              <w:t>≥90%</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tblPrEx>
          <w:tblCellMar>
            <w:top w:w="0" w:type="dxa"/>
            <w:left w:w="108" w:type="dxa"/>
            <w:bottom w:w="0" w:type="dxa"/>
            <w:right w:w="108" w:type="dxa"/>
          </w:tblCellMar>
        </w:tblPrEx>
        <w:trPr>
          <w:trHeight w:val="420" w:hRule="atLeast"/>
        </w:trPr>
        <w:tc>
          <w:tcPr>
            <w:tcW w:w="1327"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473" w:type="dxa"/>
            <w:vMerge w:val="continue"/>
            <w:tcBorders>
              <w:left w:val="single" w:color="000000" w:sz="4" w:space="0"/>
              <w:right w:val="single" w:color="auto" w:sz="4" w:space="0"/>
            </w:tcBorders>
            <w:vAlign w:val="center"/>
          </w:tcPr>
          <w:p>
            <w:pPr>
              <w:widowControl/>
              <w:jc w:val="left"/>
              <w:rPr>
                <w:rFonts w:ascii="仿宋_GB2312" w:hAnsi="宋体" w:eastAsia="仿宋_GB2312" w:cs="宋体"/>
                <w:color w:val="000000"/>
                <w:kern w:val="0"/>
                <w:sz w:val="16"/>
                <w:szCs w:val="16"/>
              </w:rPr>
            </w:pPr>
          </w:p>
        </w:tc>
        <w:tc>
          <w:tcPr>
            <w:tcW w:w="923"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6"/>
                <w:szCs w:val="16"/>
              </w:rPr>
            </w:pPr>
          </w:p>
        </w:tc>
        <w:tc>
          <w:tcPr>
            <w:tcW w:w="2152" w:type="dxa"/>
            <w:gridSpan w:val="2"/>
            <w:tcBorders>
              <w:top w:val="single" w:color="auto" w:sz="4" w:space="0"/>
              <w:left w:val="single" w:color="auto" w:sz="4" w:space="0"/>
              <w:bottom w:val="single" w:color="000000" w:sz="4" w:space="0"/>
              <w:right w:val="nil"/>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完善工会参与社会管理机制建制率</w:t>
            </w:r>
          </w:p>
        </w:tc>
        <w:tc>
          <w:tcPr>
            <w:tcW w:w="9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6"/>
                <w:szCs w:val="16"/>
              </w:rPr>
            </w:pPr>
            <w:r>
              <w:rPr>
                <w:rFonts w:hint="eastAsia" w:ascii="仿宋_GB2312" w:hAnsi="宋体" w:eastAsia="仿宋_GB2312" w:cs="宋体"/>
                <w:kern w:val="0"/>
                <w:sz w:val="16"/>
                <w:szCs w:val="16"/>
              </w:rPr>
              <w:t>≥90%</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20</w:t>
            </w:r>
          </w:p>
        </w:tc>
      </w:tr>
      <w:tr>
        <w:tblPrEx>
          <w:tblCellMar>
            <w:top w:w="0" w:type="dxa"/>
            <w:left w:w="108" w:type="dxa"/>
            <w:bottom w:w="0" w:type="dxa"/>
            <w:right w:w="108" w:type="dxa"/>
          </w:tblCellMar>
        </w:tblPrEx>
        <w:trPr>
          <w:trHeight w:val="438" w:hRule="atLeast"/>
        </w:trPr>
        <w:tc>
          <w:tcPr>
            <w:tcW w:w="1327"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473" w:type="dxa"/>
            <w:vMerge w:val="continue"/>
            <w:tcBorders>
              <w:left w:val="single" w:color="000000"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6"/>
                <w:szCs w:val="16"/>
              </w:rPr>
            </w:pP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质量指标</w:t>
            </w:r>
          </w:p>
        </w:tc>
        <w:tc>
          <w:tcPr>
            <w:tcW w:w="21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sz w:val="16"/>
                <w:szCs w:val="16"/>
              </w:rPr>
              <w:t>各项工作开展及时性</w:t>
            </w:r>
          </w:p>
        </w:tc>
        <w:tc>
          <w:tcPr>
            <w:tcW w:w="977" w:type="dxa"/>
            <w:tcBorders>
              <w:top w:val="nil"/>
              <w:left w:val="nil"/>
              <w:bottom w:val="single" w:color="000000" w:sz="4" w:space="0"/>
              <w:right w:val="single" w:color="000000" w:sz="4" w:space="0"/>
            </w:tcBorders>
            <w:shd w:val="clear" w:color="auto" w:fill="auto"/>
            <w:vAlign w:val="center"/>
          </w:tcPr>
          <w:p>
            <w:pPr>
              <w:widowControl/>
              <w:rPr>
                <w:rFonts w:ascii="仿宋_GB2312" w:hAnsi="宋体" w:eastAsia="仿宋_GB2312" w:cs="Calibri"/>
                <w:color w:val="000000"/>
                <w:kern w:val="0"/>
                <w:sz w:val="16"/>
                <w:szCs w:val="16"/>
              </w:rPr>
            </w:pPr>
            <w:r>
              <w:rPr>
                <w:rFonts w:hint="eastAsia" w:ascii="仿宋_GB2312" w:hAnsi="宋体" w:eastAsia="仿宋_GB2312" w:cs="宋体"/>
                <w:kern w:val="0"/>
                <w:sz w:val="16"/>
                <w:szCs w:val="16"/>
              </w:rPr>
              <w:t>≥90%</w:t>
            </w:r>
            <w:r>
              <w:rPr>
                <w:rFonts w:hint="eastAsia" w:ascii="仿宋_GB2312" w:hAnsi="宋体" w:eastAsia="仿宋_GB2312" w:cs="Calibri"/>
                <w:color w:val="000000"/>
                <w:kern w:val="0"/>
                <w:sz w:val="16"/>
                <w:szCs w:val="16"/>
              </w:rPr>
              <w:t>　</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　</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20</w:t>
            </w:r>
          </w:p>
        </w:tc>
      </w:tr>
      <w:tr>
        <w:tblPrEx>
          <w:tblCellMar>
            <w:top w:w="0" w:type="dxa"/>
            <w:left w:w="108" w:type="dxa"/>
            <w:bottom w:w="0" w:type="dxa"/>
            <w:right w:w="108" w:type="dxa"/>
          </w:tblCellMar>
        </w:tblPrEx>
        <w:trPr>
          <w:trHeight w:val="285" w:hRule="atLeast"/>
        </w:trPr>
        <w:tc>
          <w:tcPr>
            <w:tcW w:w="1327" w:type="dxa"/>
            <w:vMerge w:val="continue"/>
            <w:tcBorders>
              <w:top w:val="single" w:color="auto" w:sz="4" w:space="0"/>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473"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效益指标（10）</w:t>
            </w:r>
          </w:p>
        </w:tc>
        <w:tc>
          <w:tcPr>
            <w:tcW w:w="92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可持续影响指标</w:t>
            </w:r>
          </w:p>
        </w:tc>
        <w:tc>
          <w:tcPr>
            <w:tcW w:w="215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sz w:val="16"/>
                <w:szCs w:val="16"/>
              </w:rPr>
              <w:t>提高工会综合事务管理水平，保障单位的正常运转</w:t>
            </w:r>
          </w:p>
        </w:tc>
        <w:tc>
          <w:tcPr>
            <w:tcW w:w="977" w:type="dxa"/>
            <w:tcBorders>
              <w:top w:val="nil"/>
              <w:left w:val="nil"/>
              <w:bottom w:val="single" w:color="000000" w:sz="4" w:space="0"/>
              <w:right w:val="single" w:color="000000" w:sz="4" w:space="0"/>
            </w:tcBorders>
            <w:shd w:val="clear" w:color="auto" w:fill="auto"/>
            <w:vAlign w:val="center"/>
          </w:tcPr>
          <w:p>
            <w:pPr>
              <w:widowControl/>
              <w:rPr>
                <w:rFonts w:ascii="仿宋_GB2312" w:hAnsi="宋体" w:eastAsia="仿宋_GB2312" w:cs="Calibri"/>
                <w:color w:val="000000"/>
                <w:kern w:val="0"/>
                <w:sz w:val="16"/>
                <w:szCs w:val="16"/>
              </w:rPr>
            </w:pPr>
            <w:r>
              <w:rPr>
                <w:rFonts w:hint="eastAsia" w:ascii="仿宋_GB2312" w:hAnsi="宋体" w:eastAsia="仿宋_GB2312" w:cs="宋体"/>
                <w:kern w:val="0"/>
                <w:sz w:val="16"/>
                <w:szCs w:val="16"/>
              </w:rPr>
              <w:t>≥90%</w:t>
            </w:r>
            <w:r>
              <w:rPr>
                <w:rFonts w:hint="eastAsia" w:ascii="仿宋_GB2312" w:hAnsi="宋体" w:eastAsia="仿宋_GB2312" w:cs="Calibri"/>
                <w:color w:val="000000"/>
                <w:kern w:val="0"/>
                <w:sz w:val="16"/>
                <w:szCs w:val="16"/>
              </w:rPr>
              <w:t>　　</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　</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tblPrEx>
          <w:tblCellMar>
            <w:top w:w="0" w:type="dxa"/>
            <w:left w:w="108" w:type="dxa"/>
            <w:bottom w:w="0" w:type="dxa"/>
            <w:right w:w="108" w:type="dxa"/>
          </w:tblCellMar>
        </w:tblPrEx>
        <w:trPr>
          <w:trHeight w:val="495" w:hRule="atLeast"/>
        </w:trPr>
        <w:tc>
          <w:tcPr>
            <w:tcW w:w="1327"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满意度指标（10）</w:t>
            </w:r>
          </w:p>
        </w:tc>
        <w:tc>
          <w:tcPr>
            <w:tcW w:w="9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满意度指标</w:t>
            </w:r>
          </w:p>
        </w:tc>
        <w:tc>
          <w:tcPr>
            <w:tcW w:w="215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工会综合事务完成率</w:t>
            </w:r>
          </w:p>
        </w:tc>
        <w:tc>
          <w:tcPr>
            <w:tcW w:w="97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6"/>
                <w:szCs w:val="16"/>
              </w:rPr>
            </w:pPr>
            <w:r>
              <w:rPr>
                <w:rFonts w:hint="eastAsia" w:ascii="仿宋_GB2312" w:hAnsi="宋体" w:eastAsia="仿宋_GB2312" w:cs="宋体"/>
                <w:kern w:val="0"/>
                <w:sz w:val="16"/>
                <w:szCs w:val="16"/>
              </w:rPr>
              <w:t>≥90%</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tblPrEx>
          <w:tblCellMar>
            <w:top w:w="0" w:type="dxa"/>
            <w:left w:w="108" w:type="dxa"/>
            <w:bottom w:w="0" w:type="dxa"/>
            <w:right w:w="108" w:type="dxa"/>
          </w:tblCellMar>
        </w:tblPrEx>
        <w:trPr>
          <w:trHeight w:val="495" w:hRule="atLeast"/>
        </w:trPr>
        <w:tc>
          <w:tcPr>
            <w:tcW w:w="1327"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预算执行率（10）</w:t>
            </w:r>
          </w:p>
        </w:tc>
        <w:tc>
          <w:tcPr>
            <w:tcW w:w="9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预算执行率</w:t>
            </w:r>
          </w:p>
        </w:tc>
        <w:tc>
          <w:tcPr>
            <w:tcW w:w="215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预算执行进度</w:t>
            </w:r>
          </w:p>
        </w:tc>
        <w:tc>
          <w:tcPr>
            <w:tcW w:w="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60　</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60</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tblPrEx>
          <w:tblCellMar>
            <w:top w:w="0" w:type="dxa"/>
            <w:left w:w="108" w:type="dxa"/>
            <w:bottom w:w="0" w:type="dxa"/>
            <w:right w:w="108" w:type="dxa"/>
          </w:tblCellMar>
        </w:tblPrEx>
        <w:trPr>
          <w:trHeight w:val="285" w:hRule="atLeast"/>
        </w:trPr>
        <w:tc>
          <w:tcPr>
            <w:tcW w:w="1327"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6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总分</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r>
      <w:tr>
        <w:tblPrEx>
          <w:tblCellMar>
            <w:top w:w="0" w:type="dxa"/>
            <w:left w:w="108" w:type="dxa"/>
            <w:bottom w:w="0" w:type="dxa"/>
            <w:right w:w="108" w:type="dxa"/>
          </w:tblCellMar>
        </w:tblPrEx>
        <w:trPr>
          <w:trHeight w:val="735" w:hRule="atLeast"/>
        </w:trPr>
        <w:tc>
          <w:tcPr>
            <w:tcW w:w="132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五、</w:t>
            </w:r>
            <w:r>
              <w:rPr>
                <w:rFonts w:hint="eastAsia" w:ascii="宋体" w:hAnsi="宋体" w:eastAsia="仿宋_GB2312" w:cs="Calibri"/>
                <w:color w:val="000000"/>
                <w:kern w:val="0"/>
                <w:sz w:val="16"/>
                <w:szCs w:val="16"/>
              </w:rPr>
              <w:t> </w:t>
            </w:r>
            <w:r>
              <w:rPr>
                <w:rFonts w:hint="eastAsia" w:ascii="仿宋_GB2312" w:hAnsi="宋体" w:eastAsia="仿宋_GB2312" w:cs="宋体"/>
                <w:color w:val="000000"/>
                <w:kern w:val="0"/>
                <w:sz w:val="16"/>
                <w:szCs w:val="16"/>
              </w:rPr>
              <w:t>存在问题、原因及下一步整改措施</w:t>
            </w:r>
          </w:p>
        </w:tc>
        <w:tc>
          <w:tcPr>
            <w:tcW w:w="7343"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无</w:t>
            </w:r>
          </w:p>
        </w:tc>
      </w:tr>
    </w:tbl>
    <w:p>
      <w:pPr>
        <w:adjustRightInd w:val="0"/>
        <w:snapToGrid w:val="0"/>
        <w:spacing w:line="580" w:lineRule="exact"/>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填报人：李昕蕾                                                                            联系电话：7863087</w:t>
      </w:r>
    </w:p>
    <w:p>
      <w:pPr>
        <w:numPr>
          <w:ilvl w:val="0"/>
          <w:numId w:val="3"/>
        </w:numPr>
        <w:adjustRightInd w:val="0"/>
        <w:snapToGrid w:val="0"/>
        <w:spacing w:line="580" w:lineRule="exact"/>
        <w:ind w:firstLine="640"/>
        <w:rPr>
          <w:rFonts w:ascii="仿宋_GB2312" w:hAnsi="仿宋_GB2312" w:eastAsia="仿宋_GB2312" w:cs="仿宋_GB2312"/>
          <w:sz w:val="32"/>
          <w:szCs w:val="32"/>
        </w:rPr>
      </w:pPr>
      <w:r>
        <w:rPr>
          <w:rFonts w:hint="eastAsia" w:ascii="仿宋_GB2312" w:hAnsi="宋体" w:eastAsia="仿宋_GB2312" w:cs="宋体"/>
          <w:sz w:val="32"/>
          <w:szCs w:val="32"/>
        </w:rPr>
        <w:t>送温暖资金</w:t>
      </w:r>
      <w:r>
        <w:rPr>
          <w:rFonts w:hint="eastAsia" w:ascii="仿宋_GB2312" w:hAnsi="仿宋_GB2312" w:eastAsia="仿宋_GB2312" w:cs="仿宋_GB2312"/>
          <w:sz w:val="32"/>
          <w:szCs w:val="32"/>
        </w:rPr>
        <w:t>项目绩效自评综述</w:t>
      </w:r>
      <w:r>
        <w:rPr>
          <w:rFonts w:hint="eastAsia" w:ascii="仿宋_GB2312" w:hAnsi="宋体" w:eastAsia="仿宋_GB2312" w:cs="宋体"/>
          <w:sz w:val="32"/>
          <w:szCs w:val="32"/>
        </w:rPr>
        <w:t>：根据年初设定的绩效目标，送温暖资金项目绩效自评得分为</w:t>
      </w:r>
      <w:r>
        <w:rPr>
          <w:rFonts w:hint="eastAsia" w:ascii="仿宋_GB2312" w:hAnsi="仿宋_GB2312" w:eastAsia="仿宋_GB2312" w:cs="仿宋_GB2312"/>
          <w:sz w:val="32"/>
          <w:szCs w:val="32"/>
        </w:rPr>
        <w:t>100</w:t>
      </w:r>
      <w:r>
        <w:rPr>
          <w:rFonts w:hint="eastAsia" w:ascii="仿宋_GB2312" w:hAnsi="宋体" w:eastAsia="仿宋_GB2312" w:cs="宋体"/>
          <w:sz w:val="32"/>
          <w:szCs w:val="32"/>
        </w:rPr>
        <w:t>分（绩效自评表附后）。全年预算数为</w:t>
      </w:r>
      <w:r>
        <w:rPr>
          <w:rFonts w:hint="eastAsia" w:ascii="仿宋_GB2312" w:hAnsi="仿宋_GB2312" w:eastAsia="仿宋_GB2312" w:cs="仿宋_GB2312"/>
          <w:sz w:val="32"/>
          <w:szCs w:val="32"/>
        </w:rPr>
        <w:t>5</w:t>
      </w:r>
      <w:r>
        <w:rPr>
          <w:rFonts w:hint="eastAsia" w:ascii="仿宋_GB2312" w:hAnsi="宋体" w:eastAsia="仿宋_GB2312" w:cs="宋体"/>
          <w:sz w:val="32"/>
          <w:szCs w:val="32"/>
        </w:rPr>
        <w:t>万元，执行数为</w:t>
      </w:r>
      <w:r>
        <w:rPr>
          <w:rFonts w:hint="eastAsia" w:ascii="仿宋_GB2312" w:hAnsi="仿宋_GB2312" w:eastAsia="仿宋_GB2312" w:cs="仿宋_GB2312"/>
          <w:sz w:val="32"/>
          <w:szCs w:val="32"/>
        </w:rPr>
        <w:t>5</w:t>
      </w:r>
      <w:r>
        <w:rPr>
          <w:rFonts w:hint="eastAsia" w:ascii="仿宋_GB2312" w:hAnsi="宋体" w:eastAsia="仿宋_GB2312" w:cs="宋体"/>
          <w:sz w:val="32"/>
          <w:szCs w:val="32"/>
        </w:rPr>
        <w:t>万元，完成预算的</w:t>
      </w:r>
      <w:r>
        <w:rPr>
          <w:rFonts w:hint="eastAsia" w:ascii="仿宋_GB2312" w:hAnsi="仿宋_GB2312" w:eastAsia="仿宋_GB2312" w:cs="仿宋_GB2312"/>
          <w:sz w:val="32"/>
          <w:szCs w:val="32"/>
        </w:rPr>
        <w:t>100%</w:t>
      </w:r>
      <w:r>
        <w:rPr>
          <w:rFonts w:hint="eastAsia" w:ascii="仿宋_GB2312" w:hAnsi="宋体" w:eastAsia="仿宋_GB2312" w:cs="宋体"/>
          <w:sz w:val="32"/>
          <w:szCs w:val="32"/>
        </w:rPr>
        <w:t>。项目绩效目标完成情况：一是解决职工生活困难问题。二是资金救助解决建档困难职工生活问题。</w:t>
      </w:r>
    </w:p>
    <w:tbl>
      <w:tblPr>
        <w:tblStyle w:val="7"/>
        <w:tblW w:w="8670" w:type="dxa"/>
        <w:tblInd w:w="93" w:type="dxa"/>
        <w:tblLayout w:type="autofit"/>
        <w:tblCellMar>
          <w:top w:w="0" w:type="dxa"/>
          <w:left w:w="108" w:type="dxa"/>
          <w:bottom w:w="0" w:type="dxa"/>
          <w:right w:w="108" w:type="dxa"/>
        </w:tblCellMar>
      </w:tblPr>
      <w:tblGrid>
        <w:gridCol w:w="1488"/>
        <w:gridCol w:w="1651"/>
        <w:gridCol w:w="661"/>
        <w:gridCol w:w="886"/>
        <w:gridCol w:w="793"/>
        <w:gridCol w:w="882"/>
        <w:gridCol w:w="1094"/>
        <w:gridCol w:w="1215"/>
      </w:tblGrid>
      <w:tr>
        <w:tblPrEx>
          <w:tblCellMar>
            <w:top w:w="0" w:type="dxa"/>
            <w:left w:w="108" w:type="dxa"/>
            <w:bottom w:w="0" w:type="dxa"/>
            <w:right w:w="108" w:type="dxa"/>
          </w:tblCellMar>
        </w:tblPrEx>
        <w:trPr>
          <w:trHeight w:val="510" w:hRule="atLeast"/>
        </w:trPr>
        <w:tc>
          <w:tcPr>
            <w:tcW w:w="8670" w:type="dxa"/>
            <w:gridSpan w:val="8"/>
            <w:tcBorders>
              <w:top w:val="nil"/>
              <w:left w:val="nil"/>
              <w:bottom w:val="nil"/>
              <w:right w:val="nil"/>
            </w:tcBorders>
            <w:shd w:val="clear" w:color="auto" w:fill="auto"/>
            <w:noWrap/>
            <w:vAlign w:val="center"/>
          </w:tcPr>
          <w:p>
            <w:pPr>
              <w:pStyle w:val="14"/>
              <w:widowControl/>
              <w:ind w:left="420" w:firstLine="1205" w:firstLineChars="300"/>
              <w:rPr>
                <w:rFonts w:ascii="仿宋_GB2312" w:hAnsi="宋体" w:eastAsia="仿宋_GB2312" w:cs="宋体"/>
                <w:b/>
                <w:color w:val="000000"/>
                <w:kern w:val="0"/>
                <w:sz w:val="40"/>
                <w:szCs w:val="40"/>
              </w:rPr>
            </w:pPr>
            <w:r>
              <w:rPr>
                <w:rFonts w:hint="eastAsia" w:ascii="仿宋_GB2312" w:hAnsi="宋体" w:eastAsia="仿宋_GB2312" w:cs="宋体"/>
                <w:b/>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8670" w:type="dxa"/>
            <w:gridSpan w:val="8"/>
            <w:tcBorders>
              <w:top w:val="nil"/>
              <w:left w:val="nil"/>
              <w:bottom w:val="nil"/>
              <w:right w:val="nil"/>
            </w:tcBorders>
            <w:shd w:val="clear" w:color="auto" w:fill="auto"/>
            <w:noWrap/>
            <w:vAlign w:val="bottom"/>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（2019年度）</w:t>
            </w:r>
          </w:p>
        </w:tc>
      </w:tr>
      <w:tr>
        <w:tblPrEx>
          <w:tblCellMar>
            <w:top w:w="0" w:type="dxa"/>
            <w:left w:w="108" w:type="dxa"/>
            <w:bottom w:w="0" w:type="dxa"/>
            <w:right w:w="108" w:type="dxa"/>
          </w:tblCellMar>
        </w:tblPrEx>
        <w:trPr>
          <w:trHeight w:val="435" w:hRule="atLeast"/>
        </w:trPr>
        <w:tc>
          <w:tcPr>
            <w:tcW w:w="1488"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填报单位（盖章）：</w:t>
            </w:r>
          </w:p>
        </w:tc>
        <w:tc>
          <w:tcPr>
            <w:tcW w:w="2312" w:type="dxa"/>
            <w:gridSpan w:val="2"/>
            <w:tcBorders>
              <w:top w:val="nil"/>
              <w:left w:val="nil"/>
              <w:bottom w:val="nil"/>
              <w:right w:val="nil"/>
            </w:tcBorders>
            <w:shd w:val="clear" w:color="auto" w:fill="auto"/>
            <w:noWrap/>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青龙满族自治县总工会</w:t>
            </w:r>
          </w:p>
        </w:tc>
        <w:tc>
          <w:tcPr>
            <w:tcW w:w="886" w:type="dxa"/>
            <w:tcBorders>
              <w:top w:val="nil"/>
              <w:left w:val="nil"/>
              <w:bottom w:val="nil"/>
              <w:right w:val="nil"/>
            </w:tcBorders>
            <w:shd w:val="clear" w:color="auto" w:fill="auto"/>
            <w:noWrap/>
            <w:vAlign w:val="center"/>
          </w:tcPr>
          <w:p>
            <w:pPr>
              <w:widowControl/>
              <w:jc w:val="center"/>
              <w:rPr>
                <w:rFonts w:ascii="仿宋_GB2312" w:hAnsi="宋体" w:eastAsia="仿宋_GB2312" w:cs="宋体"/>
                <w:color w:val="000000"/>
                <w:kern w:val="0"/>
                <w:sz w:val="16"/>
                <w:szCs w:val="16"/>
              </w:rPr>
            </w:pPr>
          </w:p>
        </w:tc>
        <w:tc>
          <w:tcPr>
            <w:tcW w:w="793" w:type="dxa"/>
            <w:tcBorders>
              <w:top w:val="nil"/>
              <w:left w:val="nil"/>
              <w:bottom w:val="nil"/>
              <w:right w:val="nil"/>
            </w:tcBorders>
            <w:shd w:val="clear" w:color="auto" w:fill="auto"/>
            <w:noWrap/>
            <w:vAlign w:val="center"/>
          </w:tcPr>
          <w:p>
            <w:pPr>
              <w:widowControl/>
              <w:jc w:val="center"/>
              <w:rPr>
                <w:rFonts w:ascii="仿宋_GB2312" w:hAnsi="宋体" w:eastAsia="仿宋_GB2312" w:cs="宋体"/>
                <w:color w:val="000000"/>
                <w:kern w:val="0"/>
                <w:sz w:val="16"/>
                <w:szCs w:val="16"/>
              </w:rPr>
            </w:pPr>
          </w:p>
        </w:tc>
        <w:tc>
          <w:tcPr>
            <w:tcW w:w="882" w:type="dxa"/>
            <w:tcBorders>
              <w:top w:val="nil"/>
              <w:left w:val="nil"/>
              <w:bottom w:val="nil"/>
              <w:right w:val="nil"/>
            </w:tcBorders>
            <w:shd w:val="clear" w:color="auto" w:fill="auto"/>
            <w:noWrap/>
            <w:vAlign w:val="center"/>
          </w:tcPr>
          <w:p>
            <w:pPr>
              <w:widowControl/>
              <w:jc w:val="center"/>
              <w:rPr>
                <w:rFonts w:ascii="仿宋_GB2312" w:hAnsi="宋体" w:eastAsia="仿宋_GB2312" w:cs="宋体"/>
                <w:color w:val="000000"/>
                <w:kern w:val="0"/>
                <w:sz w:val="16"/>
                <w:szCs w:val="16"/>
              </w:rPr>
            </w:pPr>
          </w:p>
        </w:tc>
        <w:tc>
          <w:tcPr>
            <w:tcW w:w="2309" w:type="dxa"/>
            <w:gridSpan w:val="2"/>
            <w:tcBorders>
              <w:top w:val="nil"/>
              <w:left w:val="nil"/>
              <w:bottom w:val="nil"/>
              <w:right w:val="nil"/>
            </w:tcBorders>
            <w:shd w:val="clear" w:color="auto" w:fill="auto"/>
            <w:noWrap/>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488"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一、</w:t>
            </w:r>
            <w:r>
              <w:rPr>
                <w:rFonts w:ascii="仿宋_GB2312" w:hAnsi="宋体" w:eastAsia="仿宋_GB2312" w:cs="宋体"/>
                <w:color w:val="000000"/>
                <w:kern w:val="0"/>
                <w:sz w:val="16"/>
                <w:szCs w:val="16"/>
              </w:rPr>
              <w:t> </w:t>
            </w:r>
            <w:r>
              <w:rPr>
                <w:rFonts w:hint="eastAsia" w:ascii="仿宋_GB2312" w:hAnsi="宋体" w:eastAsia="仿宋_GB2312" w:cs="宋体"/>
                <w:color w:val="000000"/>
                <w:kern w:val="0"/>
                <w:sz w:val="16"/>
                <w:szCs w:val="16"/>
              </w:rPr>
              <w:t>基本情况</w:t>
            </w:r>
          </w:p>
        </w:tc>
        <w:tc>
          <w:tcPr>
            <w:tcW w:w="1651"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项目名称</w:t>
            </w:r>
          </w:p>
        </w:tc>
        <w:tc>
          <w:tcPr>
            <w:tcW w:w="154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送温暖资金</w:t>
            </w:r>
          </w:p>
        </w:tc>
        <w:tc>
          <w:tcPr>
            <w:tcW w:w="79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实施(主管）单位</w:t>
            </w:r>
          </w:p>
        </w:tc>
        <w:tc>
          <w:tcPr>
            <w:tcW w:w="319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青龙满族自治县总工会</w:t>
            </w:r>
          </w:p>
        </w:tc>
      </w:tr>
      <w:tr>
        <w:tblPrEx>
          <w:tblCellMar>
            <w:top w:w="0" w:type="dxa"/>
            <w:left w:w="108" w:type="dxa"/>
            <w:bottom w:w="0" w:type="dxa"/>
            <w:right w:w="108" w:type="dxa"/>
          </w:tblCellMar>
        </w:tblPrEx>
        <w:trPr>
          <w:trHeight w:val="270" w:hRule="atLeast"/>
        </w:trPr>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二、预算执行情况</w:t>
            </w:r>
          </w:p>
        </w:tc>
        <w:tc>
          <w:tcPr>
            <w:tcW w:w="231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预算安排情况（调整后）</w:t>
            </w:r>
          </w:p>
        </w:tc>
        <w:tc>
          <w:tcPr>
            <w:tcW w:w="167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资金到位情况</w:t>
            </w:r>
          </w:p>
        </w:tc>
        <w:tc>
          <w:tcPr>
            <w:tcW w:w="197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资金执行情况</w:t>
            </w:r>
          </w:p>
        </w:tc>
        <w:tc>
          <w:tcPr>
            <w:tcW w:w="1215"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4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65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预算数：</w:t>
            </w:r>
          </w:p>
        </w:tc>
        <w:tc>
          <w:tcPr>
            <w:tcW w:w="661"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5</w:t>
            </w:r>
          </w:p>
        </w:tc>
        <w:tc>
          <w:tcPr>
            <w:tcW w:w="886"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到位数：</w:t>
            </w:r>
          </w:p>
        </w:tc>
        <w:tc>
          <w:tcPr>
            <w:tcW w:w="793"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5</w:t>
            </w:r>
          </w:p>
        </w:tc>
        <w:tc>
          <w:tcPr>
            <w:tcW w:w="882"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执行数：</w:t>
            </w:r>
          </w:p>
        </w:tc>
        <w:tc>
          <w:tcPr>
            <w:tcW w:w="109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5</w:t>
            </w:r>
          </w:p>
        </w:tc>
        <w:tc>
          <w:tcPr>
            <w:tcW w:w="121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4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651"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其中：财政资金</w:t>
            </w:r>
          </w:p>
        </w:tc>
        <w:tc>
          <w:tcPr>
            <w:tcW w:w="661"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5</w:t>
            </w:r>
          </w:p>
        </w:tc>
        <w:tc>
          <w:tcPr>
            <w:tcW w:w="88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其中：财政资金</w:t>
            </w:r>
          </w:p>
        </w:tc>
        <w:tc>
          <w:tcPr>
            <w:tcW w:w="793"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5</w:t>
            </w:r>
          </w:p>
        </w:tc>
        <w:tc>
          <w:tcPr>
            <w:tcW w:w="882"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其中：财政资金</w:t>
            </w:r>
          </w:p>
        </w:tc>
        <w:tc>
          <w:tcPr>
            <w:tcW w:w="109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5</w:t>
            </w:r>
          </w:p>
        </w:tc>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r>
      <w:tr>
        <w:tblPrEx>
          <w:tblCellMar>
            <w:top w:w="0" w:type="dxa"/>
            <w:left w:w="108" w:type="dxa"/>
            <w:bottom w:w="0" w:type="dxa"/>
            <w:right w:w="108" w:type="dxa"/>
          </w:tblCellMar>
        </w:tblPrEx>
        <w:trPr>
          <w:trHeight w:val="285" w:hRule="atLeast"/>
        </w:trPr>
        <w:tc>
          <w:tcPr>
            <w:tcW w:w="14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651"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其他</w:t>
            </w:r>
          </w:p>
        </w:tc>
        <w:tc>
          <w:tcPr>
            <w:tcW w:w="66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　</w:t>
            </w:r>
          </w:p>
        </w:tc>
        <w:tc>
          <w:tcPr>
            <w:tcW w:w="88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其他</w:t>
            </w:r>
          </w:p>
        </w:tc>
        <w:tc>
          <w:tcPr>
            <w:tcW w:w="793"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w:t>
            </w:r>
          </w:p>
        </w:tc>
        <w:tc>
          <w:tcPr>
            <w:tcW w:w="882"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其他</w:t>
            </w:r>
          </w:p>
        </w:tc>
        <w:tc>
          <w:tcPr>
            <w:tcW w:w="10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w:t>
            </w:r>
          </w:p>
        </w:tc>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r>
      <w:tr>
        <w:tblPrEx>
          <w:tblCellMar>
            <w:top w:w="0" w:type="dxa"/>
            <w:left w:w="108" w:type="dxa"/>
            <w:bottom w:w="0" w:type="dxa"/>
            <w:right w:w="108" w:type="dxa"/>
          </w:tblCellMar>
        </w:tblPrEx>
        <w:trPr>
          <w:trHeight w:val="270" w:hRule="atLeast"/>
        </w:trPr>
        <w:tc>
          <w:tcPr>
            <w:tcW w:w="148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三、目标完成情况</w:t>
            </w:r>
          </w:p>
        </w:tc>
        <w:tc>
          <w:tcPr>
            <w:tcW w:w="319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年度预期目标</w:t>
            </w:r>
          </w:p>
        </w:tc>
        <w:tc>
          <w:tcPr>
            <w:tcW w:w="27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具体完成情况</w:t>
            </w:r>
          </w:p>
        </w:tc>
        <w:tc>
          <w:tcPr>
            <w:tcW w:w="1215"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4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319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解决职工生活困难问题</w:t>
            </w:r>
          </w:p>
        </w:tc>
        <w:tc>
          <w:tcPr>
            <w:tcW w:w="276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资金救助解决建档困难职工生活问题</w:t>
            </w:r>
          </w:p>
        </w:tc>
        <w:tc>
          <w:tcPr>
            <w:tcW w:w="121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4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319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276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r>
      <w:tr>
        <w:tblPrEx>
          <w:tblCellMar>
            <w:top w:w="0" w:type="dxa"/>
            <w:left w:w="108" w:type="dxa"/>
            <w:bottom w:w="0" w:type="dxa"/>
            <w:right w:w="108" w:type="dxa"/>
          </w:tblCellMar>
        </w:tblPrEx>
        <w:trPr>
          <w:trHeight w:val="312" w:hRule="atLeast"/>
        </w:trPr>
        <w:tc>
          <w:tcPr>
            <w:tcW w:w="14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319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276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r>
      <w:tr>
        <w:tblPrEx>
          <w:tblCellMar>
            <w:top w:w="0" w:type="dxa"/>
            <w:left w:w="108" w:type="dxa"/>
            <w:bottom w:w="0" w:type="dxa"/>
            <w:right w:w="108" w:type="dxa"/>
          </w:tblCellMar>
        </w:tblPrEx>
        <w:trPr>
          <w:trHeight w:val="270" w:hRule="atLeast"/>
        </w:trPr>
        <w:tc>
          <w:tcPr>
            <w:tcW w:w="1488"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四、</w:t>
            </w:r>
            <w:r>
              <w:rPr>
                <w:rFonts w:ascii="仿宋_GB2312" w:hAnsi="宋体" w:eastAsia="仿宋_GB2312" w:cs="宋体"/>
                <w:color w:val="000000"/>
                <w:kern w:val="0"/>
                <w:sz w:val="16"/>
                <w:szCs w:val="16"/>
              </w:rPr>
              <w:t> </w:t>
            </w:r>
            <w:r>
              <w:rPr>
                <w:rFonts w:hint="eastAsia" w:ascii="仿宋_GB2312" w:hAnsi="宋体" w:eastAsia="仿宋_GB2312" w:cs="宋体"/>
                <w:color w:val="000000"/>
                <w:kern w:val="0"/>
                <w:sz w:val="16"/>
                <w:szCs w:val="16"/>
              </w:rPr>
              <w:t>年度绩效指标完成情况</w:t>
            </w:r>
          </w:p>
        </w:tc>
        <w:tc>
          <w:tcPr>
            <w:tcW w:w="165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一级指标</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二级指标</w:t>
            </w:r>
          </w:p>
        </w:tc>
        <w:tc>
          <w:tcPr>
            <w:tcW w:w="167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三级指标</w:t>
            </w:r>
          </w:p>
        </w:tc>
        <w:tc>
          <w:tcPr>
            <w:tcW w:w="882"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预期指标值</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实际完成值</w:t>
            </w:r>
          </w:p>
        </w:tc>
        <w:tc>
          <w:tcPr>
            <w:tcW w:w="1215"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自评得分</w:t>
            </w:r>
          </w:p>
        </w:tc>
      </w:tr>
      <w:tr>
        <w:tblPrEx>
          <w:tblCellMar>
            <w:top w:w="0" w:type="dxa"/>
            <w:left w:w="108" w:type="dxa"/>
            <w:bottom w:w="0" w:type="dxa"/>
            <w:right w:w="108" w:type="dxa"/>
          </w:tblCellMar>
        </w:tblPrEx>
        <w:trPr>
          <w:trHeight w:val="675" w:hRule="atLeast"/>
        </w:trPr>
        <w:tc>
          <w:tcPr>
            <w:tcW w:w="1488"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651" w:type="dxa"/>
            <w:vMerge w:val="restart"/>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产出指标</w:t>
            </w:r>
            <w:r>
              <w:rPr>
                <w:rFonts w:hint="eastAsia" w:ascii="仿宋_GB2312" w:hAnsi="宋体" w:eastAsia="仿宋_GB2312" w:cs="宋体"/>
                <w:color w:val="000000"/>
                <w:kern w:val="0"/>
                <w:sz w:val="16"/>
                <w:szCs w:val="16"/>
              </w:rPr>
              <w:t>（60）</w:t>
            </w:r>
          </w:p>
        </w:tc>
        <w:tc>
          <w:tcPr>
            <w:tcW w:w="6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数量指标</w:t>
            </w:r>
          </w:p>
        </w:tc>
        <w:tc>
          <w:tcPr>
            <w:tcW w:w="16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子女上学救助困难职工占在档困难职工人数比例</w:t>
            </w:r>
          </w:p>
        </w:tc>
        <w:tc>
          <w:tcPr>
            <w:tcW w:w="88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≥90%</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100%</w:t>
            </w:r>
          </w:p>
        </w:tc>
        <w:tc>
          <w:tcPr>
            <w:tcW w:w="1215"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w:t>
            </w:r>
          </w:p>
        </w:tc>
      </w:tr>
      <w:tr>
        <w:tblPrEx>
          <w:tblCellMar>
            <w:top w:w="0" w:type="dxa"/>
            <w:left w:w="108" w:type="dxa"/>
            <w:bottom w:w="0" w:type="dxa"/>
            <w:right w:w="108" w:type="dxa"/>
          </w:tblCellMar>
        </w:tblPrEx>
        <w:trPr>
          <w:trHeight w:val="915" w:hRule="atLeast"/>
        </w:trPr>
        <w:tc>
          <w:tcPr>
            <w:tcW w:w="1488"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65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66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6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生活救助困难职工占在档困难职工人数比例</w:t>
            </w:r>
          </w:p>
        </w:tc>
        <w:tc>
          <w:tcPr>
            <w:tcW w:w="88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≥90%</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100%</w:t>
            </w:r>
          </w:p>
        </w:tc>
        <w:tc>
          <w:tcPr>
            <w:tcW w:w="1215"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20</w:t>
            </w:r>
          </w:p>
        </w:tc>
      </w:tr>
      <w:tr>
        <w:tblPrEx>
          <w:tblCellMar>
            <w:top w:w="0" w:type="dxa"/>
            <w:left w:w="108" w:type="dxa"/>
            <w:bottom w:w="0" w:type="dxa"/>
            <w:right w:w="108" w:type="dxa"/>
          </w:tblCellMar>
        </w:tblPrEx>
        <w:trPr>
          <w:trHeight w:val="540" w:hRule="atLeast"/>
        </w:trPr>
        <w:tc>
          <w:tcPr>
            <w:tcW w:w="1488"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65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66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6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医疗救助困难职工占在档困难职工人数比例</w:t>
            </w:r>
          </w:p>
        </w:tc>
        <w:tc>
          <w:tcPr>
            <w:tcW w:w="88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≥90%</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100%</w:t>
            </w:r>
          </w:p>
        </w:tc>
        <w:tc>
          <w:tcPr>
            <w:tcW w:w="1215"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20</w:t>
            </w:r>
          </w:p>
        </w:tc>
      </w:tr>
      <w:tr>
        <w:tblPrEx>
          <w:tblCellMar>
            <w:top w:w="0" w:type="dxa"/>
            <w:left w:w="108" w:type="dxa"/>
            <w:bottom w:w="0" w:type="dxa"/>
            <w:right w:w="108" w:type="dxa"/>
          </w:tblCellMar>
        </w:tblPrEx>
        <w:trPr>
          <w:trHeight w:val="285" w:hRule="atLeast"/>
        </w:trPr>
        <w:tc>
          <w:tcPr>
            <w:tcW w:w="1488"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651" w:type="dxa"/>
            <w:vMerge w:val="continue"/>
            <w:tcBorders>
              <w:top w:val="nil"/>
              <w:left w:val="single" w:color="000000" w:sz="4" w:space="0"/>
              <w:bottom w:val="single" w:color="auto"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66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时效指标</w:t>
            </w:r>
          </w:p>
        </w:tc>
        <w:tc>
          <w:tcPr>
            <w:tcW w:w="167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走访慰问及时率</w:t>
            </w:r>
          </w:p>
        </w:tc>
        <w:tc>
          <w:tcPr>
            <w:tcW w:w="882"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≥90%</w:t>
            </w:r>
            <w:r>
              <w:rPr>
                <w:rFonts w:ascii="仿宋_GB2312" w:hAnsi="宋体" w:eastAsia="仿宋_GB2312" w:cs="宋体"/>
                <w:color w:val="000000"/>
                <w:kern w:val="0"/>
                <w:sz w:val="16"/>
                <w:szCs w:val="16"/>
              </w:rPr>
              <w:t>　</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100%　</w:t>
            </w:r>
          </w:p>
        </w:tc>
        <w:tc>
          <w:tcPr>
            <w:tcW w:w="1215"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10</w:t>
            </w:r>
          </w:p>
        </w:tc>
      </w:tr>
      <w:tr>
        <w:tblPrEx>
          <w:tblCellMar>
            <w:top w:w="0" w:type="dxa"/>
            <w:left w:w="108" w:type="dxa"/>
            <w:bottom w:w="0" w:type="dxa"/>
            <w:right w:w="108" w:type="dxa"/>
          </w:tblCellMar>
        </w:tblPrEx>
        <w:trPr>
          <w:trHeight w:val="285" w:hRule="atLeast"/>
        </w:trPr>
        <w:tc>
          <w:tcPr>
            <w:tcW w:w="1488"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651" w:type="dxa"/>
            <w:tcBorders>
              <w:top w:val="single" w:color="auto"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效益指标</w:t>
            </w:r>
            <w:r>
              <w:rPr>
                <w:rFonts w:hint="eastAsia" w:ascii="仿宋_GB2312" w:hAnsi="宋体" w:eastAsia="仿宋_GB2312" w:cs="宋体"/>
                <w:color w:val="000000"/>
                <w:kern w:val="0"/>
                <w:sz w:val="16"/>
                <w:szCs w:val="16"/>
              </w:rPr>
              <w:t>（20）</w:t>
            </w:r>
          </w:p>
        </w:tc>
        <w:tc>
          <w:tcPr>
            <w:tcW w:w="66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社会效益指标</w:t>
            </w:r>
          </w:p>
        </w:tc>
        <w:tc>
          <w:tcPr>
            <w:tcW w:w="167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困难职工生活得到改善</w:t>
            </w:r>
          </w:p>
        </w:tc>
        <w:tc>
          <w:tcPr>
            <w:tcW w:w="882"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　</w:t>
            </w:r>
            <w:r>
              <w:rPr>
                <w:rFonts w:hint="eastAsia" w:ascii="仿宋_GB2312" w:hAnsi="宋体" w:eastAsia="仿宋_GB2312" w:cs="宋体"/>
                <w:color w:val="000000"/>
                <w:kern w:val="0"/>
                <w:sz w:val="16"/>
                <w:szCs w:val="16"/>
              </w:rPr>
              <w:t>≥90%</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100%　</w:t>
            </w:r>
          </w:p>
        </w:tc>
        <w:tc>
          <w:tcPr>
            <w:tcW w:w="1215"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20</w:t>
            </w:r>
          </w:p>
        </w:tc>
      </w:tr>
      <w:tr>
        <w:tblPrEx>
          <w:tblCellMar>
            <w:top w:w="0" w:type="dxa"/>
            <w:left w:w="108" w:type="dxa"/>
            <w:bottom w:w="0" w:type="dxa"/>
            <w:right w:w="108" w:type="dxa"/>
          </w:tblCellMar>
        </w:tblPrEx>
        <w:trPr>
          <w:trHeight w:val="570" w:hRule="atLeast"/>
        </w:trPr>
        <w:tc>
          <w:tcPr>
            <w:tcW w:w="1488"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65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满意度指标（10）</w:t>
            </w:r>
          </w:p>
        </w:tc>
        <w:tc>
          <w:tcPr>
            <w:tcW w:w="66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满意度指标</w:t>
            </w:r>
          </w:p>
        </w:tc>
        <w:tc>
          <w:tcPr>
            <w:tcW w:w="1679" w:type="dxa"/>
            <w:gridSpan w:val="2"/>
            <w:tcBorders>
              <w:top w:val="single" w:color="000000" w:sz="4" w:space="0"/>
              <w:left w:val="nil"/>
              <w:bottom w:val="single" w:color="000000" w:sz="4" w:space="0"/>
              <w:right w:val="nil"/>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对在档困难职工救助满意率</w:t>
            </w:r>
          </w:p>
        </w:tc>
        <w:tc>
          <w:tcPr>
            <w:tcW w:w="8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≥90%</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100%</w:t>
            </w:r>
          </w:p>
        </w:tc>
        <w:tc>
          <w:tcPr>
            <w:tcW w:w="1215"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w:t>
            </w:r>
          </w:p>
        </w:tc>
      </w:tr>
      <w:tr>
        <w:tblPrEx>
          <w:tblCellMar>
            <w:top w:w="0" w:type="dxa"/>
            <w:left w:w="108" w:type="dxa"/>
            <w:bottom w:w="0" w:type="dxa"/>
            <w:right w:w="108" w:type="dxa"/>
          </w:tblCellMar>
        </w:tblPrEx>
        <w:trPr>
          <w:trHeight w:val="495" w:hRule="atLeast"/>
        </w:trPr>
        <w:tc>
          <w:tcPr>
            <w:tcW w:w="1488"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预算执行率（10）</w:t>
            </w:r>
          </w:p>
        </w:tc>
        <w:tc>
          <w:tcPr>
            <w:tcW w:w="6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预算执行率</w:t>
            </w:r>
          </w:p>
        </w:tc>
        <w:tc>
          <w:tcPr>
            <w:tcW w:w="167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w:t>
            </w:r>
          </w:p>
        </w:tc>
        <w:tc>
          <w:tcPr>
            <w:tcW w:w="8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　</w:t>
            </w:r>
          </w:p>
        </w:tc>
        <w:tc>
          <w:tcPr>
            <w:tcW w:w="109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100%</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w:t>
            </w:r>
          </w:p>
        </w:tc>
      </w:tr>
      <w:tr>
        <w:tblPrEx>
          <w:tblCellMar>
            <w:top w:w="0" w:type="dxa"/>
            <w:left w:w="108" w:type="dxa"/>
            <w:bottom w:w="0" w:type="dxa"/>
            <w:right w:w="108" w:type="dxa"/>
          </w:tblCellMar>
        </w:tblPrEx>
        <w:trPr>
          <w:trHeight w:val="285" w:hRule="atLeast"/>
        </w:trPr>
        <w:tc>
          <w:tcPr>
            <w:tcW w:w="1488"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596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总分</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100</w:t>
            </w:r>
          </w:p>
        </w:tc>
      </w:tr>
      <w:tr>
        <w:tblPrEx>
          <w:tblCellMar>
            <w:top w:w="0" w:type="dxa"/>
            <w:left w:w="108" w:type="dxa"/>
            <w:bottom w:w="0" w:type="dxa"/>
            <w:right w:w="108" w:type="dxa"/>
          </w:tblCellMar>
        </w:tblPrEx>
        <w:trPr>
          <w:trHeight w:val="735" w:hRule="atLeast"/>
        </w:trPr>
        <w:tc>
          <w:tcPr>
            <w:tcW w:w="148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五、</w:t>
            </w:r>
            <w:r>
              <w:rPr>
                <w:rFonts w:ascii="仿宋_GB2312" w:hAnsi="宋体" w:eastAsia="仿宋_GB2312" w:cs="宋体"/>
                <w:color w:val="000000"/>
                <w:kern w:val="0"/>
                <w:sz w:val="16"/>
                <w:szCs w:val="16"/>
              </w:rPr>
              <w:t> </w:t>
            </w:r>
            <w:r>
              <w:rPr>
                <w:rFonts w:hint="eastAsia" w:ascii="仿宋_GB2312" w:hAnsi="宋体" w:eastAsia="仿宋_GB2312" w:cs="宋体"/>
                <w:color w:val="000000"/>
                <w:kern w:val="0"/>
                <w:sz w:val="16"/>
                <w:szCs w:val="16"/>
              </w:rPr>
              <w:t>存在问题、原因及下一步整改措施</w:t>
            </w:r>
          </w:p>
        </w:tc>
        <w:tc>
          <w:tcPr>
            <w:tcW w:w="7182"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无</w:t>
            </w:r>
          </w:p>
        </w:tc>
      </w:tr>
    </w:tbl>
    <w:p>
      <w:pPr>
        <w:adjustRightInd w:val="0"/>
        <w:snapToGrid w:val="0"/>
        <w:spacing w:line="580" w:lineRule="exact"/>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填报人：李昕蕾                                                                            联系电话：7863087</w:t>
      </w:r>
    </w:p>
    <w:p>
      <w:pPr>
        <w:adjustRightInd w:val="0"/>
        <w:snapToGrid w:val="0"/>
        <w:spacing w:line="580" w:lineRule="exact"/>
        <w:rPr>
          <w:rFonts w:ascii="仿宋_GB2312" w:hAnsi="仿宋_GB2312" w:eastAsia="仿宋_GB2312" w:cs="仿宋_GB2312"/>
          <w:sz w:val="32"/>
          <w:szCs w:val="32"/>
        </w:rPr>
      </w:pPr>
    </w:p>
    <w:p>
      <w:pPr>
        <w:numPr>
          <w:ilvl w:val="0"/>
          <w:numId w:val="3"/>
        </w:numPr>
        <w:adjustRightInd w:val="0"/>
        <w:snapToGrid w:val="0"/>
        <w:spacing w:line="580" w:lineRule="exact"/>
        <w:ind w:firstLine="640"/>
        <w:rPr>
          <w:rFonts w:ascii="仿宋_GB2312" w:hAnsi="仿宋_GB2312" w:eastAsia="仿宋_GB2312" w:cs="仿宋_GB2312"/>
          <w:sz w:val="32"/>
          <w:szCs w:val="32"/>
        </w:rPr>
      </w:pPr>
      <w:r>
        <w:rPr>
          <w:rFonts w:hint="eastAsia" w:ascii="仿宋_GB2312" w:hAnsi="宋体" w:eastAsia="仿宋_GB2312" w:cs="宋体"/>
          <w:sz w:val="32"/>
          <w:szCs w:val="32"/>
        </w:rPr>
        <w:t>劳模体检费项目绩效自评综述：根据年初设定的绩效目标，劳模体检费项目绩效自评得分为</w:t>
      </w:r>
      <w:r>
        <w:rPr>
          <w:rFonts w:hint="eastAsia" w:ascii="仿宋_GB2312" w:hAnsi="仿宋_GB2312" w:eastAsia="仿宋_GB2312" w:cs="仿宋_GB2312"/>
          <w:sz w:val="32"/>
          <w:szCs w:val="32"/>
        </w:rPr>
        <w:t>100</w:t>
      </w:r>
      <w:r>
        <w:rPr>
          <w:rFonts w:hint="eastAsia" w:ascii="仿宋_GB2312" w:hAnsi="宋体" w:eastAsia="仿宋_GB2312" w:cs="宋体"/>
          <w:sz w:val="32"/>
          <w:szCs w:val="32"/>
        </w:rPr>
        <w:t>分（绩效自评表附后）。全年预算数为</w:t>
      </w:r>
      <w:r>
        <w:rPr>
          <w:rFonts w:hint="eastAsia" w:ascii="仿宋_GB2312" w:hAnsi="仿宋_GB2312" w:eastAsia="仿宋_GB2312" w:cs="仿宋_GB2312"/>
          <w:sz w:val="32"/>
          <w:szCs w:val="32"/>
        </w:rPr>
        <w:t>2.94</w:t>
      </w:r>
      <w:r>
        <w:rPr>
          <w:rFonts w:hint="eastAsia" w:ascii="仿宋_GB2312" w:hAnsi="宋体" w:eastAsia="仿宋_GB2312" w:cs="宋体"/>
          <w:sz w:val="32"/>
          <w:szCs w:val="32"/>
        </w:rPr>
        <w:t>万元，执行数为</w:t>
      </w:r>
      <w:r>
        <w:rPr>
          <w:rFonts w:hint="eastAsia" w:ascii="仿宋_GB2312" w:hAnsi="仿宋_GB2312" w:eastAsia="仿宋_GB2312" w:cs="仿宋_GB2312"/>
          <w:sz w:val="32"/>
          <w:szCs w:val="32"/>
        </w:rPr>
        <w:t>2.94</w:t>
      </w:r>
      <w:r>
        <w:rPr>
          <w:rFonts w:hint="eastAsia" w:ascii="仿宋_GB2312" w:hAnsi="宋体" w:eastAsia="仿宋_GB2312" w:cs="宋体"/>
          <w:sz w:val="32"/>
          <w:szCs w:val="32"/>
        </w:rPr>
        <w:t>万元，完成预算的</w:t>
      </w:r>
      <w:r>
        <w:rPr>
          <w:rFonts w:hint="eastAsia" w:ascii="仿宋_GB2312" w:hAnsi="仿宋_GB2312" w:eastAsia="仿宋_GB2312" w:cs="仿宋_GB2312"/>
          <w:sz w:val="32"/>
          <w:szCs w:val="32"/>
        </w:rPr>
        <w:t>100%</w:t>
      </w:r>
      <w:r>
        <w:rPr>
          <w:rFonts w:hint="eastAsia" w:ascii="仿宋_GB2312" w:hAnsi="宋体" w:eastAsia="仿宋_GB2312" w:cs="宋体"/>
          <w:sz w:val="32"/>
          <w:szCs w:val="32"/>
        </w:rPr>
        <w:t>。项目绩效目标完成情况：一是我县劳模人数共98人，使用劳模体检补助金，对98人进行体检。二是充分发挥劳模的模范带头作用。</w:t>
      </w:r>
    </w:p>
    <w:tbl>
      <w:tblPr>
        <w:tblStyle w:val="7"/>
        <w:tblW w:w="8880" w:type="dxa"/>
        <w:tblInd w:w="93" w:type="dxa"/>
        <w:tblLayout w:type="autofit"/>
        <w:tblCellMar>
          <w:top w:w="0" w:type="dxa"/>
          <w:left w:w="108" w:type="dxa"/>
          <w:bottom w:w="0" w:type="dxa"/>
          <w:right w:w="108" w:type="dxa"/>
        </w:tblCellMar>
      </w:tblPr>
      <w:tblGrid>
        <w:gridCol w:w="1470"/>
        <w:gridCol w:w="1630"/>
        <w:gridCol w:w="982"/>
        <w:gridCol w:w="937"/>
        <w:gridCol w:w="744"/>
        <w:gridCol w:w="923"/>
        <w:gridCol w:w="894"/>
        <w:gridCol w:w="1300"/>
      </w:tblGrid>
      <w:tr>
        <w:tblPrEx>
          <w:tblCellMar>
            <w:top w:w="0" w:type="dxa"/>
            <w:left w:w="108" w:type="dxa"/>
            <w:bottom w:w="0" w:type="dxa"/>
            <w:right w:w="108" w:type="dxa"/>
          </w:tblCellMar>
        </w:tblPrEx>
        <w:trPr>
          <w:trHeight w:val="510" w:hRule="atLeast"/>
        </w:trPr>
        <w:tc>
          <w:tcPr>
            <w:tcW w:w="8880"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color w:val="000000"/>
                <w:kern w:val="0"/>
                <w:sz w:val="40"/>
                <w:szCs w:val="40"/>
              </w:rPr>
            </w:pPr>
            <w:r>
              <w:rPr>
                <w:rFonts w:hint="eastAsia" w:ascii="仿宋_GB2312" w:hAnsi="宋体" w:eastAsia="仿宋_GB2312" w:cs="宋体"/>
                <w:b/>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8880" w:type="dxa"/>
            <w:gridSpan w:val="8"/>
            <w:tcBorders>
              <w:top w:val="nil"/>
              <w:left w:val="nil"/>
              <w:bottom w:val="nil"/>
              <w:right w:val="nil"/>
            </w:tcBorders>
            <w:shd w:val="clear" w:color="auto" w:fill="auto"/>
            <w:noWrap/>
            <w:vAlign w:val="bottom"/>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（2019 年度）</w:t>
            </w:r>
          </w:p>
        </w:tc>
      </w:tr>
      <w:tr>
        <w:tblPrEx>
          <w:tblCellMar>
            <w:top w:w="0" w:type="dxa"/>
            <w:left w:w="108" w:type="dxa"/>
            <w:bottom w:w="0" w:type="dxa"/>
            <w:right w:w="108" w:type="dxa"/>
          </w:tblCellMar>
        </w:tblPrEx>
        <w:trPr>
          <w:trHeight w:val="435" w:hRule="atLeast"/>
        </w:trPr>
        <w:tc>
          <w:tcPr>
            <w:tcW w:w="40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填报单位（盖章）：青龙满族自治县总工会</w:t>
            </w:r>
          </w:p>
        </w:tc>
        <w:tc>
          <w:tcPr>
            <w:tcW w:w="937"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16"/>
                <w:szCs w:val="16"/>
              </w:rPr>
            </w:pPr>
          </w:p>
        </w:tc>
        <w:tc>
          <w:tcPr>
            <w:tcW w:w="744"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16"/>
                <w:szCs w:val="16"/>
              </w:rPr>
            </w:pPr>
          </w:p>
        </w:tc>
        <w:tc>
          <w:tcPr>
            <w:tcW w:w="923"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16"/>
                <w:szCs w:val="16"/>
              </w:rPr>
            </w:pPr>
          </w:p>
        </w:tc>
        <w:tc>
          <w:tcPr>
            <w:tcW w:w="894"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16"/>
                <w:szCs w:val="16"/>
              </w:rPr>
            </w:pPr>
          </w:p>
        </w:tc>
        <w:tc>
          <w:tcPr>
            <w:tcW w:w="130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47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一、</w:t>
            </w:r>
            <w:r>
              <w:rPr>
                <w:rFonts w:ascii="仿宋_GB2312" w:hAnsi="宋体" w:eastAsia="仿宋_GB2312" w:cs="宋体"/>
                <w:color w:val="000000"/>
                <w:kern w:val="0"/>
                <w:sz w:val="16"/>
                <w:szCs w:val="16"/>
              </w:rPr>
              <w:t> </w:t>
            </w:r>
            <w:r>
              <w:rPr>
                <w:rFonts w:hint="eastAsia" w:ascii="仿宋_GB2312" w:hAnsi="宋体" w:eastAsia="仿宋_GB2312" w:cs="宋体"/>
                <w:color w:val="000000"/>
                <w:kern w:val="0"/>
                <w:sz w:val="16"/>
                <w:szCs w:val="16"/>
              </w:rPr>
              <w:t>基本情况</w:t>
            </w:r>
          </w:p>
        </w:tc>
        <w:tc>
          <w:tcPr>
            <w:tcW w:w="163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项目名称</w:t>
            </w:r>
          </w:p>
        </w:tc>
        <w:tc>
          <w:tcPr>
            <w:tcW w:w="191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劳模体检费</w:t>
            </w:r>
          </w:p>
        </w:tc>
        <w:tc>
          <w:tcPr>
            <w:tcW w:w="744"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实施(主管）单位</w:t>
            </w:r>
          </w:p>
        </w:tc>
        <w:tc>
          <w:tcPr>
            <w:tcW w:w="311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青龙满族自治县总工会</w:t>
            </w:r>
          </w:p>
        </w:tc>
      </w:tr>
      <w:tr>
        <w:tblPrEx>
          <w:tblCellMar>
            <w:top w:w="0" w:type="dxa"/>
            <w:left w:w="108" w:type="dxa"/>
            <w:bottom w:w="0" w:type="dxa"/>
            <w:right w:w="108" w:type="dxa"/>
          </w:tblCellMar>
        </w:tblPrEx>
        <w:trPr>
          <w:trHeight w:val="2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二、预算执行情况</w:t>
            </w:r>
          </w:p>
        </w:tc>
        <w:tc>
          <w:tcPr>
            <w:tcW w:w="261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预算安排情况（调整后）</w:t>
            </w: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资金到位情况</w:t>
            </w:r>
          </w:p>
        </w:tc>
        <w:tc>
          <w:tcPr>
            <w:tcW w:w="181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资金执行情况</w:t>
            </w:r>
          </w:p>
        </w:tc>
        <w:tc>
          <w:tcPr>
            <w:tcW w:w="130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63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预算数：</w:t>
            </w:r>
          </w:p>
        </w:tc>
        <w:tc>
          <w:tcPr>
            <w:tcW w:w="982"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2.94</w:t>
            </w:r>
          </w:p>
        </w:tc>
        <w:tc>
          <w:tcPr>
            <w:tcW w:w="937"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到位数：</w:t>
            </w:r>
          </w:p>
        </w:tc>
        <w:tc>
          <w:tcPr>
            <w:tcW w:w="74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2.94</w:t>
            </w:r>
          </w:p>
        </w:tc>
        <w:tc>
          <w:tcPr>
            <w:tcW w:w="923"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执行数：</w:t>
            </w:r>
          </w:p>
        </w:tc>
        <w:tc>
          <w:tcPr>
            <w:tcW w:w="8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2.94</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63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其中：财政资金</w:t>
            </w:r>
          </w:p>
        </w:tc>
        <w:tc>
          <w:tcPr>
            <w:tcW w:w="982"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2.94</w:t>
            </w:r>
          </w:p>
        </w:tc>
        <w:tc>
          <w:tcPr>
            <w:tcW w:w="937"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其中：财政资金</w:t>
            </w:r>
          </w:p>
        </w:tc>
        <w:tc>
          <w:tcPr>
            <w:tcW w:w="74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2.94</w:t>
            </w:r>
          </w:p>
        </w:tc>
        <w:tc>
          <w:tcPr>
            <w:tcW w:w="923"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其中：财政资金</w:t>
            </w:r>
          </w:p>
        </w:tc>
        <w:tc>
          <w:tcPr>
            <w:tcW w:w="8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2.94</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r>
      <w:tr>
        <w:tblPrEx>
          <w:tblCellMar>
            <w:top w:w="0" w:type="dxa"/>
            <w:left w:w="108" w:type="dxa"/>
            <w:bottom w:w="0" w:type="dxa"/>
            <w:right w:w="108" w:type="dxa"/>
          </w:tblCellMar>
        </w:tblPrEx>
        <w:trPr>
          <w:trHeight w:val="285"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63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其他</w:t>
            </w:r>
          </w:p>
        </w:tc>
        <w:tc>
          <w:tcPr>
            <w:tcW w:w="982"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　</w:t>
            </w:r>
          </w:p>
        </w:tc>
        <w:tc>
          <w:tcPr>
            <w:tcW w:w="937"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其他</w:t>
            </w:r>
          </w:p>
        </w:tc>
        <w:tc>
          <w:tcPr>
            <w:tcW w:w="74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w:t>
            </w:r>
          </w:p>
        </w:tc>
        <w:tc>
          <w:tcPr>
            <w:tcW w:w="923"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其他</w:t>
            </w:r>
          </w:p>
        </w:tc>
        <w:tc>
          <w:tcPr>
            <w:tcW w:w="8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r>
      <w:tr>
        <w:tblPrEx>
          <w:tblCellMar>
            <w:top w:w="0" w:type="dxa"/>
            <w:left w:w="108" w:type="dxa"/>
            <w:bottom w:w="0" w:type="dxa"/>
            <w:right w:w="108" w:type="dxa"/>
          </w:tblCellMar>
        </w:tblPrEx>
        <w:trPr>
          <w:trHeight w:val="270" w:hRule="atLeast"/>
        </w:trPr>
        <w:tc>
          <w:tcPr>
            <w:tcW w:w="147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三、目标完成情况</w:t>
            </w:r>
          </w:p>
        </w:tc>
        <w:tc>
          <w:tcPr>
            <w:tcW w:w="354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年度预期目标</w:t>
            </w:r>
          </w:p>
        </w:tc>
        <w:tc>
          <w:tcPr>
            <w:tcW w:w="256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具体完成情况</w:t>
            </w:r>
          </w:p>
        </w:tc>
        <w:tc>
          <w:tcPr>
            <w:tcW w:w="130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47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354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我县劳模人数共98人，使用劳模体检补助金，对98人进行体检</w:t>
            </w:r>
          </w:p>
        </w:tc>
        <w:tc>
          <w:tcPr>
            <w:tcW w:w="25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充分发挥劳模的模范带头作用。</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47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3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256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r>
      <w:tr>
        <w:tblPrEx>
          <w:tblCellMar>
            <w:top w:w="0" w:type="dxa"/>
            <w:left w:w="108" w:type="dxa"/>
            <w:bottom w:w="0" w:type="dxa"/>
            <w:right w:w="108" w:type="dxa"/>
          </w:tblCellMar>
        </w:tblPrEx>
        <w:trPr>
          <w:trHeight w:val="312" w:hRule="atLeast"/>
        </w:trPr>
        <w:tc>
          <w:tcPr>
            <w:tcW w:w="147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3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256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r>
      <w:tr>
        <w:tblPrEx>
          <w:tblCellMar>
            <w:top w:w="0" w:type="dxa"/>
            <w:left w:w="108" w:type="dxa"/>
            <w:bottom w:w="0" w:type="dxa"/>
            <w:right w:w="108" w:type="dxa"/>
          </w:tblCellMar>
        </w:tblPrEx>
        <w:trPr>
          <w:trHeight w:val="270" w:hRule="atLeast"/>
        </w:trPr>
        <w:tc>
          <w:tcPr>
            <w:tcW w:w="1470" w:type="dxa"/>
            <w:vMerge w:val="restart"/>
            <w:tcBorders>
              <w:top w:val="nil"/>
              <w:left w:val="single" w:color="auto" w:sz="4" w:space="0"/>
              <w:bottom w:val="single" w:color="000000" w:sz="4" w:space="0"/>
              <w:right w:val="nil"/>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四、</w:t>
            </w:r>
            <w:r>
              <w:rPr>
                <w:rFonts w:ascii="仿宋_GB2312" w:hAnsi="宋体" w:eastAsia="仿宋_GB2312" w:cs="宋体"/>
                <w:color w:val="000000"/>
                <w:kern w:val="0"/>
                <w:sz w:val="16"/>
                <w:szCs w:val="16"/>
              </w:rPr>
              <w:t> </w:t>
            </w:r>
            <w:r>
              <w:rPr>
                <w:rFonts w:hint="eastAsia" w:ascii="仿宋_GB2312" w:hAnsi="宋体" w:eastAsia="仿宋_GB2312" w:cs="宋体"/>
                <w:color w:val="000000"/>
                <w:kern w:val="0"/>
                <w:sz w:val="16"/>
                <w:szCs w:val="16"/>
              </w:rPr>
              <w:t>年度绩效指标完成情况</w:t>
            </w:r>
          </w:p>
        </w:tc>
        <w:tc>
          <w:tcPr>
            <w:tcW w:w="1630" w:type="dxa"/>
            <w:tcBorders>
              <w:top w:val="nil"/>
              <w:left w:val="single" w:color="000000" w:sz="4" w:space="0"/>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一级指标</w:t>
            </w:r>
          </w:p>
        </w:tc>
        <w:tc>
          <w:tcPr>
            <w:tcW w:w="982"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二级指标</w:t>
            </w: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三级指标</w:t>
            </w:r>
          </w:p>
        </w:tc>
        <w:tc>
          <w:tcPr>
            <w:tcW w:w="923"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预期指标值</w:t>
            </w:r>
          </w:p>
        </w:tc>
        <w:tc>
          <w:tcPr>
            <w:tcW w:w="8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实际完成值</w:t>
            </w:r>
          </w:p>
        </w:tc>
        <w:tc>
          <w:tcPr>
            <w:tcW w:w="130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自评得分</w:t>
            </w:r>
          </w:p>
        </w:tc>
      </w:tr>
      <w:tr>
        <w:tblPrEx>
          <w:tblCellMar>
            <w:top w:w="0" w:type="dxa"/>
            <w:left w:w="108" w:type="dxa"/>
            <w:bottom w:w="0" w:type="dxa"/>
            <w:right w:w="108" w:type="dxa"/>
          </w:tblCellMar>
        </w:tblPrEx>
        <w:trPr>
          <w:trHeight w:val="720"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630"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产出指标</w:t>
            </w:r>
            <w:r>
              <w:rPr>
                <w:rFonts w:hint="eastAsia" w:ascii="仿宋_GB2312" w:hAnsi="宋体" w:eastAsia="仿宋_GB2312" w:cs="宋体"/>
                <w:color w:val="000000"/>
                <w:kern w:val="0"/>
                <w:sz w:val="16"/>
                <w:szCs w:val="16"/>
              </w:rPr>
              <w:t>（60）</w:t>
            </w:r>
          </w:p>
        </w:tc>
        <w:tc>
          <w:tcPr>
            <w:tcW w:w="9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数量指标</w:t>
            </w: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县级劳模参检率</w:t>
            </w:r>
          </w:p>
        </w:tc>
        <w:tc>
          <w:tcPr>
            <w:tcW w:w="92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≥90%</w:t>
            </w:r>
          </w:p>
        </w:tc>
        <w:tc>
          <w:tcPr>
            <w:tcW w:w="8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100%</w:t>
            </w:r>
          </w:p>
        </w:tc>
        <w:tc>
          <w:tcPr>
            <w:tcW w:w="130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w:t>
            </w:r>
          </w:p>
        </w:tc>
      </w:tr>
      <w:tr>
        <w:tblPrEx>
          <w:tblCellMar>
            <w:top w:w="0" w:type="dxa"/>
            <w:left w:w="108" w:type="dxa"/>
            <w:bottom w:w="0" w:type="dxa"/>
            <w:right w:w="108" w:type="dxa"/>
          </w:tblCellMar>
        </w:tblPrEx>
        <w:trPr>
          <w:trHeight w:val="720"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63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98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参加体检人数参检率</w:t>
            </w:r>
          </w:p>
        </w:tc>
        <w:tc>
          <w:tcPr>
            <w:tcW w:w="92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≥90%</w:t>
            </w:r>
          </w:p>
        </w:tc>
        <w:tc>
          <w:tcPr>
            <w:tcW w:w="8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100%</w:t>
            </w:r>
          </w:p>
        </w:tc>
        <w:tc>
          <w:tcPr>
            <w:tcW w:w="130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w:t>
            </w:r>
          </w:p>
        </w:tc>
      </w:tr>
      <w:tr>
        <w:tblPrEx>
          <w:tblCellMar>
            <w:top w:w="0" w:type="dxa"/>
            <w:left w:w="108" w:type="dxa"/>
            <w:bottom w:w="0" w:type="dxa"/>
            <w:right w:w="108" w:type="dxa"/>
          </w:tblCellMar>
        </w:tblPrEx>
        <w:trPr>
          <w:trHeight w:val="720"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63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98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省部级以上劳模参检率</w:t>
            </w:r>
          </w:p>
        </w:tc>
        <w:tc>
          <w:tcPr>
            <w:tcW w:w="92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≥90%</w:t>
            </w:r>
          </w:p>
        </w:tc>
        <w:tc>
          <w:tcPr>
            <w:tcW w:w="8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100%</w:t>
            </w:r>
          </w:p>
        </w:tc>
        <w:tc>
          <w:tcPr>
            <w:tcW w:w="130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w:t>
            </w:r>
          </w:p>
        </w:tc>
      </w:tr>
      <w:tr>
        <w:tblPrEx>
          <w:tblCellMar>
            <w:top w:w="0" w:type="dxa"/>
            <w:left w:w="108" w:type="dxa"/>
            <w:bottom w:w="0" w:type="dxa"/>
            <w:right w:w="108" w:type="dxa"/>
          </w:tblCellMar>
        </w:tblPrEx>
        <w:trPr>
          <w:trHeight w:val="720"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63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98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市级劳模参检率</w:t>
            </w:r>
          </w:p>
        </w:tc>
        <w:tc>
          <w:tcPr>
            <w:tcW w:w="92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≥90%</w:t>
            </w:r>
          </w:p>
        </w:tc>
        <w:tc>
          <w:tcPr>
            <w:tcW w:w="8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100%</w:t>
            </w:r>
          </w:p>
        </w:tc>
        <w:tc>
          <w:tcPr>
            <w:tcW w:w="130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20</w:t>
            </w:r>
          </w:p>
        </w:tc>
      </w:tr>
      <w:tr>
        <w:tblPrEx>
          <w:tblCellMar>
            <w:top w:w="0" w:type="dxa"/>
            <w:left w:w="108" w:type="dxa"/>
            <w:bottom w:w="0" w:type="dxa"/>
            <w:right w:w="108" w:type="dxa"/>
          </w:tblCellMar>
        </w:tblPrEx>
        <w:trPr>
          <w:trHeight w:val="28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630" w:type="dxa"/>
            <w:vMerge w:val="continue"/>
            <w:tcBorders>
              <w:top w:val="nil"/>
              <w:left w:val="single" w:color="000000" w:sz="4" w:space="0"/>
              <w:bottom w:val="single" w:color="auto"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982" w:type="dxa"/>
            <w:tcBorders>
              <w:top w:val="nil"/>
              <w:left w:val="single" w:color="000000" w:sz="4" w:space="0"/>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时效指标</w:t>
            </w: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体检及时率</w:t>
            </w:r>
          </w:p>
        </w:tc>
        <w:tc>
          <w:tcPr>
            <w:tcW w:w="923"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≥95%</w:t>
            </w:r>
          </w:p>
        </w:tc>
        <w:tc>
          <w:tcPr>
            <w:tcW w:w="8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100%</w:t>
            </w:r>
          </w:p>
        </w:tc>
        <w:tc>
          <w:tcPr>
            <w:tcW w:w="130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10</w:t>
            </w:r>
          </w:p>
        </w:tc>
      </w:tr>
      <w:tr>
        <w:tblPrEx>
          <w:tblCellMar>
            <w:top w:w="0" w:type="dxa"/>
            <w:left w:w="108" w:type="dxa"/>
            <w:bottom w:w="0" w:type="dxa"/>
            <w:right w:w="108" w:type="dxa"/>
          </w:tblCellMar>
        </w:tblPrEx>
        <w:trPr>
          <w:trHeight w:val="28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630"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效益指标</w:t>
            </w:r>
            <w:r>
              <w:rPr>
                <w:rFonts w:hint="eastAsia" w:ascii="仿宋_GB2312" w:hAnsi="宋体" w:eastAsia="仿宋_GB2312" w:cs="宋体"/>
                <w:color w:val="000000"/>
                <w:kern w:val="0"/>
                <w:sz w:val="16"/>
                <w:szCs w:val="16"/>
              </w:rPr>
              <w:t>（20）</w:t>
            </w:r>
          </w:p>
        </w:tc>
        <w:tc>
          <w:tcPr>
            <w:tcW w:w="982" w:type="dxa"/>
            <w:tcBorders>
              <w:top w:val="nil"/>
              <w:left w:val="single" w:color="000000" w:sz="4" w:space="0"/>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社会效益指标</w:t>
            </w: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增强争当劳模影响力</w:t>
            </w:r>
          </w:p>
        </w:tc>
        <w:tc>
          <w:tcPr>
            <w:tcW w:w="923"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≥90%</w:t>
            </w:r>
            <w:r>
              <w:rPr>
                <w:rFonts w:ascii="仿宋_GB2312" w:hAnsi="宋体" w:eastAsia="仿宋_GB2312" w:cs="宋体"/>
                <w:color w:val="000000"/>
                <w:kern w:val="0"/>
                <w:sz w:val="16"/>
                <w:szCs w:val="16"/>
              </w:rPr>
              <w:t>　</w:t>
            </w:r>
          </w:p>
        </w:tc>
        <w:tc>
          <w:tcPr>
            <w:tcW w:w="8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100%</w:t>
            </w:r>
            <w:r>
              <w:rPr>
                <w:rFonts w:ascii="仿宋_GB2312" w:hAnsi="宋体" w:eastAsia="仿宋_GB2312"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20</w:t>
            </w:r>
          </w:p>
        </w:tc>
      </w:tr>
      <w:tr>
        <w:tblPrEx>
          <w:tblCellMar>
            <w:top w:w="0" w:type="dxa"/>
            <w:left w:w="108" w:type="dxa"/>
            <w:bottom w:w="0" w:type="dxa"/>
            <w:right w:w="108" w:type="dxa"/>
          </w:tblCellMar>
        </w:tblPrEx>
        <w:trPr>
          <w:trHeight w:val="600"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6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满意度指标（10）</w:t>
            </w:r>
          </w:p>
        </w:tc>
        <w:tc>
          <w:tcPr>
            <w:tcW w:w="982" w:type="dxa"/>
            <w:tcBorders>
              <w:top w:val="nil"/>
              <w:left w:val="single" w:color="000000" w:sz="4" w:space="0"/>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满意度指标</w:t>
            </w: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市级劳模参检率</w:t>
            </w:r>
          </w:p>
        </w:tc>
        <w:tc>
          <w:tcPr>
            <w:tcW w:w="92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≥90%</w:t>
            </w:r>
          </w:p>
        </w:tc>
        <w:tc>
          <w:tcPr>
            <w:tcW w:w="8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100%</w:t>
            </w:r>
          </w:p>
        </w:tc>
        <w:tc>
          <w:tcPr>
            <w:tcW w:w="130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w:t>
            </w:r>
          </w:p>
        </w:tc>
      </w:tr>
      <w:tr>
        <w:tblPrEx>
          <w:tblCellMar>
            <w:top w:w="0" w:type="dxa"/>
            <w:left w:w="108" w:type="dxa"/>
            <w:bottom w:w="0" w:type="dxa"/>
            <w:right w:w="108" w:type="dxa"/>
          </w:tblCellMar>
        </w:tblPrEx>
        <w:trPr>
          <w:trHeight w:val="49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预算执行率（10）</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预算执行率</w:t>
            </w:r>
          </w:p>
        </w:tc>
        <w:tc>
          <w:tcPr>
            <w:tcW w:w="168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w:t>
            </w:r>
          </w:p>
        </w:tc>
        <w:tc>
          <w:tcPr>
            <w:tcW w:w="9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　</w:t>
            </w:r>
          </w:p>
        </w:tc>
        <w:tc>
          <w:tcPr>
            <w:tcW w:w="894" w:type="dxa"/>
            <w:tcBorders>
              <w:top w:val="single" w:color="000000" w:sz="4" w:space="0"/>
              <w:left w:val="nil"/>
              <w:bottom w:val="nil"/>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100%</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w:t>
            </w:r>
          </w:p>
        </w:tc>
      </w:tr>
      <w:tr>
        <w:tblPrEx>
          <w:tblCellMar>
            <w:top w:w="0" w:type="dxa"/>
            <w:left w:w="108" w:type="dxa"/>
            <w:bottom w:w="0" w:type="dxa"/>
            <w:right w:w="108" w:type="dxa"/>
          </w:tblCellMar>
        </w:tblPrEx>
        <w:trPr>
          <w:trHeight w:val="28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6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总分</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100</w:t>
            </w:r>
          </w:p>
        </w:tc>
      </w:tr>
      <w:tr>
        <w:tblPrEx>
          <w:tblCellMar>
            <w:top w:w="0" w:type="dxa"/>
            <w:left w:w="108" w:type="dxa"/>
            <w:bottom w:w="0" w:type="dxa"/>
            <w:right w:w="108" w:type="dxa"/>
          </w:tblCellMar>
        </w:tblPrEx>
        <w:trPr>
          <w:trHeight w:val="735" w:hRule="atLeast"/>
        </w:trPr>
        <w:tc>
          <w:tcPr>
            <w:tcW w:w="147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五、</w:t>
            </w:r>
            <w:r>
              <w:rPr>
                <w:rFonts w:ascii="仿宋_GB2312" w:hAnsi="宋体" w:eastAsia="仿宋_GB2312" w:cs="宋体"/>
                <w:color w:val="000000"/>
                <w:kern w:val="0"/>
                <w:sz w:val="16"/>
                <w:szCs w:val="16"/>
              </w:rPr>
              <w:t> </w:t>
            </w:r>
            <w:r>
              <w:rPr>
                <w:rFonts w:hint="eastAsia" w:ascii="仿宋_GB2312" w:hAnsi="宋体" w:eastAsia="仿宋_GB2312" w:cs="宋体"/>
                <w:color w:val="000000"/>
                <w:kern w:val="0"/>
                <w:sz w:val="16"/>
                <w:szCs w:val="16"/>
              </w:rPr>
              <w:t>存在问题、原因及下一步整改措施</w:t>
            </w:r>
          </w:p>
        </w:tc>
        <w:tc>
          <w:tcPr>
            <w:tcW w:w="741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无</w:t>
            </w:r>
          </w:p>
        </w:tc>
      </w:tr>
    </w:tbl>
    <w:p>
      <w:pPr>
        <w:adjustRightInd w:val="0"/>
        <w:snapToGrid w:val="0"/>
        <w:spacing w:line="580" w:lineRule="exact"/>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填报人：李昕蕾                                                                            联系电话：7863087</w:t>
      </w:r>
    </w:p>
    <w:p>
      <w:pPr>
        <w:widowControl/>
        <w:jc w:val="left"/>
        <w:rPr>
          <w:rFonts w:ascii="仿宋_GB2312" w:hAnsi="宋体" w:eastAsia="仿宋_GB2312" w:cs="宋体"/>
          <w:sz w:val="32"/>
          <w:szCs w:val="32"/>
        </w:rPr>
      </w:pPr>
      <w:r>
        <w:rPr>
          <w:rFonts w:hint="eastAsia" w:ascii="仿宋_GB2312" w:hAnsi="宋体" w:eastAsia="仿宋_GB2312" w:cs="宋体"/>
          <w:sz w:val="32"/>
          <w:szCs w:val="32"/>
        </w:rPr>
        <w:t>金秋助学款项目绩效自评综述：根据年初设定的绩效目标，金秋助学项目绩效自评得分为</w:t>
      </w:r>
      <w:r>
        <w:rPr>
          <w:rFonts w:hint="eastAsia" w:ascii="仿宋_GB2312" w:hAnsi="仿宋_GB2312" w:eastAsia="仿宋_GB2312" w:cs="仿宋_GB2312"/>
          <w:sz w:val="32"/>
          <w:szCs w:val="32"/>
        </w:rPr>
        <w:t>100</w:t>
      </w:r>
      <w:r>
        <w:rPr>
          <w:rFonts w:hint="eastAsia" w:ascii="仿宋_GB2312" w:hAnsi="宋体" w:eastAsia="仿宋_GB2312" w:cs="宋体"/>
          <w:sz w:val="32"/>
          <w:szCs w:val="32"/>
        </w:rPr>
        <w:t>分（绩效自评表附后）。全年预算数为</w:t>
      </w:r>
      <w:r>
        <w:rPr>
          <w:rFonts w:hint="eastAsia" w:ascii="仿宋_GB2312" w:hAnsi="仿宋_GB2312" w:eastAsia="仿宋_GB2312" w:cs="仿宋_GB2312"/>
          <w:sz w:val="32"/>
          <w:szCs w:val="32"/>
        </w:rPr>
        <w:t>5</w:t>
      </w:r>
      <w:r>
        <w:rPr>
          <w:rFonts w:hint="eastAsia" w:ascii="仿宋_GB2312" w:hAnsi="宋体" w:eastAsia="仿宋_GB2312" w:cs="宋体"/>
          <w:sz w:val="32"/>
          <w:szCs w:val="32"/>
        </w:rPr>
        <w:t>万元，执行数为</w:t>
      </w:r>
      <w:r>
        <w:rPr>
          <w:rFonts w:hint="eastAsia" w:ascii="仿宋_GB2312" w:hAnsi="仿宋_GB2312" w:eastAsia="仿宋_GB2312" w:cs="仿宋_GB2312"/>
          <w:sz w:val="32"/>
          <w:szCs w:val="32"/>
        </w:rPr>
        <w:t>5</w:t>
      </w:r>
      <w:r>
        <w:rPr>
          <w:rFonts w:hint="eastAsia" w:ascii="仿宋_GB2312" w:hAnsi="宋体" w:eastAsia="仿宋_GB2312" w:cs="宋体"/>
          <w:sz w:val="32"/>
          <w:szCs w:val="32"/>
        </w:rPr>
        <w:t>万元，完成预算的</w:t>
      </w:r>
      <w:r>
        <w:rPr>
          <w:rFonts w:hint="eastAsia" w:ascii="仿宋_GB2312" w:hAnsi="仿宋_GB2312" w:eastAsia="仿宋_GB2312" w:cs="仿宋_GB2312"/>
          <w:sz w:val="32"/>
          <w:szCs w:val="32"/>
        </w:rPr>
        <w:t>100%</w:t>
      </w:r>
      <w:r>
        <w:rPr>
          <w:rFonts w:hint="eastAsia" w:ascii="仿宋_GB2312" w:hAnsi="宋体" w:eastAsia="仿宋_GB2312" w:cs="宋体"/>
          <w:sz w:val="32"/>
          <w:szCs w:val="32"/>
        </w:rPr>
        <w:t>。项目绩效目标完成情况：一是帮助在档的困难职工子女上大学。二是解决因职工家庭困难而辍学。</w:t>
      </w:r>
    </w:p>
    <w:p>
      <w:pPr>
        <w:widowControl/>
        <w:jc w:val="left"/>
        <w:rPr>
          <w:rFonts w:ascii="仿宋_GB2312" w:hAnsi="仿宋_GB2312" w:eastAsia="仿宋_GB2312" w:cs="仿宋_GB2312"/>
          <w:sz w:val="32"/>
          <w:szCs w:val="32"/>
        </w:rPr>
      </w:pPr>
    </w:p>
    <w:tbl>
      <w:tblPr>
        <w:tblStyle w:val="7"/>
        <w:tblW w:w="8920" w:type="dxa"/>
        <w:tblInd w:w="93" w:type="dxa"/>
        <w:tblLayout w:type="autofit"/>
        <w:tblCellMar>
          <w:top w:w="0" w:type="dxa"/>
          <w:left w:w="108" w:type="dxa"/>
          <w:bottom w:w="0" w:type="dxa"/>
          <w:right w:w="108" w:type="dxa"/>
        </w:tblCellMar>
      </w:tblPr>
      <w:tblGrid>
        <w:gridCol w:w="1470"/>
        <w:gridCol w:w="1630"/>
        <w:gridCol w:w="882"/>
        <w:gridCol w:w="1060"/>
        <w:gridCol w:w="998"/>
        <w:gridCol w:w="880"/>
        <w:gridCol w:w="820"/>
        <w:gridCol w:w="1180"/>
      </w:tblGrid>
      <w:tr>
        <w:tblPrEx>
          <w:tblCellMar>
            <w:top w:w="0" w:type="dxa"/>
            <w:left w:w="108" w:type="dxa"/>
            <w:bottom w:w="0" w:type="dxa"/>
            <w:right w:w="108" w:type="dxa"/>
          </w:tblCellMar>
        </w:tblPrEx>
        <w:trPr>
          <w:trHeight w:val="510" w:hRule="atLeast"/>
        </w:trPr>
        <w:tc>
          <w:tcPr>
            <w:tcW w:w="8920"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color w:val="000000"/>
                <w:kern w:val="0"/>
                <w:sz w:val="40"/>
                <w:szCs w:val="40"/>
              </w:rPr>
            </w:pPr>
            <w:r>
              <w:rPr>
                <w:rFonts w:hint="eastAsia" w:ascii="仿宋_GB2312" w:hAnsi="宋体" w:eastAsia="仿宋_GB2312" w:cs="宋体"/>
                <w:b/>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8920" w:type="dxa"/>
            <w:gridSpan w:val="8"/>
            <w:tcBorders>
              <w:top w:val="nil"/>
              <w:left w:val="nil"/>
              <w:bottom w:val="nil"/>
              <w:right w:val="nil"/>
            </w:tcBorders>
            <w:shd w:val="clear" w:color="auto" w:fill="auto"/>
            <w:noWrap/>
            <w:vAlign w:val="bottom"/>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（2019年度）</w:t>
            </w:r>
          </w:p>
        </w:tc>
      </w:tr>
      <w:tr>
        <w:tblPrEx>
          <w:tblCellMar>
            <w:top w:w="0" w:type="dxa"/>
            <w:left w:w="108" w:type="dxa"/>
            <w:bottom w:w="0" w:type="dxa"/>
            <w:right w:w="108" w:type="dxa"/>
          </w:tblCellMar>
        </w:tblPrEx>
        <w:trPr>
          <w:trHeight w:val="435" w:hRule="atLeast"/>
        </w:trPr>
        <w:tc>
          <w:tcPr>
            <w:tcW w:w="39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填报单位（盖章）：青龙满族自治县总工会</w:t>
            </w:r>
          </w:p>
        </w:tc>
        <w:tc>
          <w:tcPr>
            <w:tcW w:w="1060" w:type="dxa"/>
            <w:tcBorders>
              <w:top w:val="nil"/>
              <w:left w:val="nil"/>
              <w:bottom w:val="nil"/>
              <w:right w:val="nil"/>
            </w:tcBorders>
            <w:shd w:val="clear" w:color="auto" w:fill="auto"/>
            <w:noWrap/>
            <w:vAlign w:val="center"/>
          </w:tcPr>
          <w:p>
            <w:pPr>
              <w:widowControl/>
              <w:jc w:val="center"/>
              <w:rPr>
                <w:rFonts w:ascii="仿宋_GB2312" w:hAnsi="宋体" w:eastAsia="仿宋_GB2312" w:cs="宋体"/>
                <w:color w:val="000000"/>
                <w:kern w:val="0"/>
                <w:sz w:val="16"/>
                <w:szCs w:val="16"/>
              </w:rPr>
            </w:pPr>
          </w:p>
        </w:tc>
        <w:tc>
          <w:tcPr>
            <w:tcW w:w="998" w:type="dxa"/>
            <w:tcBorders>
              <w:top w:val="nil"/>
              <w:left w:val="nil"/>
              <w:bottom w:val="nil"/>
              <w:right w:val="nil"/>
            </w:tcBorders>
            <w:shd w:val="clear" w:color="auto" w:fill="auto"/>
            <w:noWrap/>
            <w:vAlign w:val="center"/>
          </w:tcPr>
          <w:p>
            <w:pPr>
              <w:widowControl/>
              <w:jc w:val="center"/>
              <w:rPr>
                <w:rFonts w:ascii="仿宋_GB2312" w:hAnsi="宋体" w:eastAsia="仿宋_GB2312" w:cs="宋体"/>
                <w:color w:val="000000"/>
                <w:kern w:val="0"/>
                <w:sz w:val="16"/>
                <w:szCs w:val="16"/>
              </w:rPr>
            </w:pPr>
          </w:p>
        </w:tc>
        <w:tc>
          <w:tcPr>
            <w:tcW w:w="880" w:type="dxa"/>
            <w:tcBorders>
              <w:top w:val="nil"/>
              <w:left w:val="nil"/>
              <w:bottom w:val="nil"/>
              <w:right w:val="nil"/>
            </w:tcBorders>
            <w:shd w:val="clear" w:color="auto" w:fill="auto"/>
            <w:noWrap/>
            <w:vAlign w:val="center"/>
          </w:tcPr>
          <w:p>
            <w:pPr>
              <w:widowControl/>
              <w:jc w:val="center"/>
              <w:rPr>
                <w:rFonts w:ascii="仿宋_GB2312" w:hAnsi="宋体" w:eastAsia="仿宋_GB2312" w:cs="宋体"/>
                <w:color w:val="000000"/>
                <w:kern w:val="0"/>
                <w:sz w:val="16"/>
                <w:szCs w:val="16"/>
              </w:rPr>
            </w:pPr>
          </w:p>
        </w:tc>
        <w:tc>
          <w:tcPr>
            <w:tcW w:w="2000" w:type="dxa"/>
            <w:gridSpan w:val="2"/>
            <w:tcBorders>
              <w:top w:val="nil"/>
              <w:left w:val="nil"/>
              <w:bottom w:val="nil"/>
            </w:tcBorders>
            <w:shd w:val="clear" w:color="auto" w:fill="auto"/>
            <w:noWrap/>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47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一、</w:t>
            </w:r>
            <w:r>
              <w:rPr>
                <w:rFonts w:ascii="仿宋_GB2312" w:hAnsi="宋体" w:eastAsia="仿宋_GB2312" w:cs="宋体"/>
                <w:color w:val="000000"/>
                <w:kern w:val="0"/>
                <w:sz w:val="16"/>
                <w:szCs w:val="16"/>
              </w:rPr>
              <w:t> </w:t>
            </w:r>
            <w:r>
              <w:rPr>
                <w:rFonts w:hint="eastAsia" w:ascii="仿宋_GB2312" w:hAnsi="宋体" w:eastAsia="仿宋_GB2312" w:cs="宋体"/>
                <w:color w:val="000000"/>
                <w:kern w:val="0"/>
                <w:sz w:val="16"/>
                <w:szCs w:val="16"/>
              </w:rPr>
              <w:t>基本情况</w:t>
            </w:r>
          </w:p>
        </w:tc>
        <w:tc>
          <w:tcPr>
            <w:tcW w:w="163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项目名称</w:t>
            </w:r>
          </w:p>
        </w:tc>
        <w:tc>
          <w:tcPr>
            <w:tcW w:w="194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金秋助学</w:t>
            </w:r>
          </w:p>
        </w:tc>
        <w:tc>
          <w:tcPr>
            <w:tcW w:w="99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实施(主管）单位</w:t>
            </w:r>
          </w:p>
        </w:tc>
        <w:tc>
          <w:tcPr>
            <w:tcW w:w="28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青龙满族自治县总工会</w:t>
            </w:r>
          </w:p>
        </w:tc>
      </w:tr>
      <w:tr>
        <w:tblPrEx>
          <w:tblCellMar>
            <w:top w:w="0" w:type="dxa"/>
            <w:left w:w="108" w:type="dxa"/>
            <w:bottom w:w="0" w:type="dxa"/>
            <w:right w:w="108" w:type="dxa"/>
          </w:tblCellMar>
        </w:tblPrEx>
        <w:trPr>
          <w:trHeight w:val="2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二、预算执行情况</w:t>
            </w:r>
          </w:p>
        </w:tc>
        <w:tc>
          <w:tcPr>
            <w:tcW w:w="251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预算安排情况（调整后）</w:t>
            </w:r>
          </w:p>
        </w:tc>
        <w:tc>
          <w:tcPr>
            <w:tcW w:w="205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资金到位情况</w:t>
            </w:r>
          </w:p>
        </w:tc>
        <w:tc>
          <w:tcPr>
            <w:tcW w:w="17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资金执行情况</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63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预算数：</w:t>
            </w:r>
          </w:p>
        </w:tc>
        <w:tc>
          <w:tcPr>
            <w:tcW w:w="882"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5</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到位数：</w:t>
            </w:r>
          </w:p>
        </w:tc>
        <w:tc>
          <w:tcPr>
            <w:tcW w:w="998"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5</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执行数：</w:t>
            </w:r>
          </w:p>
        </w:tc>
        <w:tc>
          <w:tcPr>
            <w:tcW w:w="82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5</w:t>
            </w:r>
          </w:p>
        </w:tc>
        <w:tc>
          <w:tcPr>
            <w:tcW w:w="11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100%</w:t>
            </w:r>
          </w:p>
        </w:tc>
      </w:tr>
      <w:tr>
        <w:tblPrEx>
          <w:tblCellMar>
            <w:top w:w="0" w:type="dxa"/>
            <w:left w:w="108" w:type="dxa"/>
            <w:bottom w:w="0" w:type="dxa"/>
            <w:right w:w="108" w:type="dxa"/>
          </w:tblCellMar>
        </w:tblPrEx>
        <w:trPr>
          <w:trHeight w:val="420"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63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其中：财政资金</w:t>
            </w:r>
          </w:p>
        </w:tc>
        <w:tc>
          <w:tcPr>
            <w:tcW w:w="882"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其中：财政资金</w:t>
            </w:r>
          </w:p>
        </w:tc>
        <w:tc>
          <w:tcPr>
            <w:tcW w:w="998"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5</w:t>
            </w:r>
          </w:p>
        </w:tc>
        <w:tc>
          <w:tcPr>
            <w:tcW w:w="88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其中：财政资金</w:t>
            </w:r>
          </w:p>
        </w:tc>
        <w:tc>
          <w:tcPr>
            <w:tcW w:w="82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5</w:t>
            </w:r>
          </w:p>
        </w:tc>
        <w:tc>
          <w:tcPr>
            <w:tcW w:w="11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r>
      <w:tr>
        <w:tblPrEx>
          <w:tblCellMar>
            <w:top w:w="0" w:type="dxa"/>
            <w:left w:w="108" w:type="dxa"/>
            <w:bottom w:w="0" w:type="dxa"/>
            <w:right w:w="108" w:type="dxa"/>
          </w:tblCellMar>
        </w:tblPrEx>
        <w:trPr>
          <w:trHeight w:val="285"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63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其他</w:t>
            </w:r>
          </w:p>
        </w:tc>
        <w:tc>
          <w:tcPr>
            <w:tcW w:w="882"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其他</w:t>
            </w:r>
          </w:p>
        </w:tc>
        <w:tc>
          <w:tcPr>
            <w:tcW w:w="998"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其他</w:t>
            </w:r>
          </w:p>
        </w:tc>
        <w:tc>
          <w:tcPr>
            <w:tcW w:w="82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w:t>
            </w:r>
          </w:p>
        </w:tc>
        <w:tc>
          <w:tcPr>
            <w:tcW w:w="11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r>
      <w:tr>
        <w:tblPrEx>
          <w:tblCellMar>
            <w:top w:w="0" w:type="dxa"/>
            <w:left w:w="108" w:type="dxa"/>
            <w:bottom w:w="0" w:type="dxa"/>
            <w:right w:w="108" w:type="dxa"/>
          </w:tblCellMar>
        </w:tblPrEx>
        <w:trPr>
          <w:trHeight w:val="270" w:hRule="atLeast"/>
        </w:trPr>
        <w:tc>
          <w:tcPr>
            <w:tcW w:w="147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三、目标完成情况</w:t>
            </w:r>
          </w:p>
        </w:tc>
        <w:tc>
          <w:tcPr>
            <w:tcW w:w="357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年度预期目标</w:t>
            </w:r>
          </w:p>
        </w:tc>
        <w:tc>
          <w:tcPr>
            <w:tcW w:w="269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具体完成情况</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47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35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帮助在档的困难职工子女上大学</w:t>
            </w:r>
          </w:p>
        </w:tc>
        <w:tc>
          <w:tcPr>
            <w:tcW w:w="269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解决因职工家庭困难而辍学</w:t>
            </w:r>
          </w:p>
        </w:tc>
        <w:tc>
          <w:tcPr>
            <w:tcW w:w="11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47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357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269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1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r>
      <w:tr>
        <w:tblPrEx>
          <w:tblCellMar>
            <w:top w:w="0" w:type="dxa"/>
            <w:left w:w="108" w:type="dxa"/>
            <w:bottom w:w="0" w:type="dxa"/>
            <w:right w:w="108" w:type="dxa"/>
          </w:tblCellMar>
        </w:tblPrEx>
        <w:trPr>
          <w:trHeight w:val="312" w:hRule="atLeast"/>
        </w:trPr>
        <w:tc>
          <w:tcPr>
            <w:tcW w:w="147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357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269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118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r>
      <w:tr>
        <w:tblPrEx>
          <w:tblCellMar>
            <w:top w:w="0" w:type="dxa"/>
            <w:left w:w="108" w:type="dxa"/>
            <w:bottom w:w="0" w:type="dxa"/>
            <w:right w:w="108" w:type="dxa"/>
          </w:tblCellMar>
        </w:tblPrEx>
        <w:trPr>
          <w:trHeight w:val="270" w:hRule="atLeast"/>
        </w:trPr>
        <w:tc>
          <w:tcPr>
            <w:tcW w:w="147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四、</w:t>
            </w:r>
            <w:r>
              <w:rPr>
                <w:rFonts w:ascii="仿宋_GB2312" w:hAnsi="宋体" w:eastAsia="仿宋_GB2312" w:cs="宋体"/>
                <w:color w:val="000000"/>
                <w:kern w:val="0"/>
                <w:sz w:val="16"/>
                <w:szCs w:val="16"/>
              </w:rPr>
              <w:t> </w:t>
            </w:r>
            <w:r>
              <w:rPr>
                <w:rFonts w:hint="eastAsia" w:ascii="仿宋_GB2312" w:hAnsi="宋体" w:eastAsia="仿宋_GB2312" w:cs="宋体"/>
                <w:color w:val="000000"/>
                <w:kern w:val="0"/>
                <w:sz w:val="16"/>
                <w:szCs w:val="16"/>
              </w:rPr>
              <w:t>年度绩效指标完成情况</w:t>
            </w:r>
          </w:p>
        </w:tc>
        <w:tc>
          <w:tcPr>
            <w:tcW w:w="163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一级指标</w:t>
            </w:r>
          </w:p>
        </w:tc>
        <w:tc>
          <w:tcPr>
            <w:tcW w:w="882"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二级指标</w:t>
            </w:r>
          </w:p>
        </w:tc>
        <w:tc>
          <w:tcPr>
            <w:tcW w:w="205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三级指标</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预期指标值</w:t>
            </w:r>
          </w:p>
        </w:tc>
        <w:tc>
          <w:tcPr>
            <w:tcW w:w="82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实际完成值</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自评得分</w:t>
            </w:r>
          </w:p>
        </w:tc>
      </w:tr>
      <w:tr>
        <w:tblPrEx>
          <w:tblCellMar>
            <w:top w:w="0" w:type="dxa"/>
            <w:left w:w="108" w:type="dxa"/>
            <w:bottom w:w="0" w:type="dxa"/>
            <w:right w:w="108" w:type="dxa"/>
          </w:tblCellMar>
        </w:tblPrEx>
        <w:trPr>
          <w:trHeight w:val="64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630" w:type="dxa"/>
            <w:vMerge w:val="restart"/>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产出指标</w:t>
            </w:r>
            <w:r>
              <w:rPr>
                <w:rFonts w:hint="eastAsia" w:ascii="仿宋_GB2312" w:hAnsi="宋体" w:eastAsia="仿宋_GB2312" w:cs="宋体"/>
                <w:color w:val="000000"/>
                <w:kern w:val="0"/>
                <w:sz w:val="16"/>
                <w:szCs w:val="16"/>
              </w:rPr>
              <w:t>（80）</w:t>
            </w:r>
          </w:p>
        </w:tc>
        <w:tc>
          <w:tcPr>
            <w:tcW w:w="8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数量指标</w:t>
            </w:r>
          </w:p>
        </w:tc>
        <w:tc>
          <w:tcPr>
            <w:tcW w:w="205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补助在档的困难职工子女比例</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≥90%</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100%</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10</w:t>
            </w:r>
          </w:p>
        </w:tc>
      </w:tr>
      <w:tr>
        <w:tblPrEx>
          <w:tblCellMar>
            <w:top w:w="0" w:type="dxa"/>
            <w:left w:w="108" w:type="dxa"/>
            <w:bottom w:w="0" w:type="dxa"/>
            <w:right w:w="108" w:type="dxa"/>
          </w:tblCellMar>
        </w:tblPrEx>
        <w:trPr>
          <w:trHeight w:val="64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63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88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205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补助在档困难职工子女本科生占总人数的比例</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≥90%</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100%</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10</w:t>
            </w:r>
          </w:p>
        </w:tc>
      </w:tr>
      <w:tr>
        <w:tblPrEx>
          <w:tblCellMar>
            <w:top w:w="0" w:type="dxa"/>
            <w:left w:w="108" w:type="dxa"/>
            <w:bottom w:w="0" w:type="dxa"/>
            <w:right w:w="108" w:type="dxa"/>
          </w:tblCellMar>
        </w:tblPrEx>
        <w:trPr>
          <w:trHeight w:val="64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63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88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205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补助在档困难职工子后续助学生占总人数的比例</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≥90%</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100%</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10</w:t>
            </w:r>
          </w:p>
        </w:tc>
      </w:tr>
      <w:tr>
        <w:tblPrEx>
          <w:tblCellMar>
            <w:top w:w="0" w:type="dxa"/>
            <w:left w:w="108" w:type="dxa"/>
            <w:bottom w:w="0" w:type="dxa"/>
            <w:right w:w="108" w:type="dxa"/>
          </w:tblCellMar>
        </w:tblPrEx>
        <w:trPr>
          <w:trHeight w:val="64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63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882" w:type="dxa"/>
            <w:vMerge w:val="continue"/>
            <w:tcBorders>
              <w:top w:val="nil"/>
              <w:left w:val="single" w:color="000000" w:sz="4" w:space="0"/>
              <w:bottom w:val="single" w:color="auto"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2058" w:type="dxa"/>
            <w:gridSpan w:val="2"/>
            <w:tcBorders>
              <w:top w:val="single" w:color="000000" w:sz="4" w:space="0"/>
              <w:left w:val="nil"/>
              <w:bottom w:val="nil"/>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补助在档困难职工子女本科生占总人数的比例</w:t>
            </w:r>
          </w:p>
        </w:tc>
        <w:tc>
          <w:tcPr>
            <w:tcW w:w="880" w:type="dxa"/>
            <w:tcBorders>
              <w:top w:val="nil"/>
              <w:left w:val="nil"/>
              <w:bottom w:val="nil"/>
              <w:right w:val="single" w:color="auto" w:sz="4" w:space="0"/>
            </w:tcBorders>
            <w:shd w:val="clear" w:color="auto" w:fill="auto"/>
            <w:noWrap/>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≥90%</w:t>
            </w:r>
          </w:p>
        </w:tc>
        <w:tc>
          <w:tcPr>
            <w:tcW w:w="820" w:type="dxa"/>
            <w:tcBorders>
              <w:top w:val="nil"/>
              <w:left w:val="nil"/>
              <w:bottom w:val="nil"/>
              <w:right w:val="single" w:color="auto" w:sz="4" w:space="0"/>
            </w:tcBorders>
            <w:shd w:val="clear" w:color="auto" w:fill="auto"/>
            <w:noWrap/>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100%</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20</w:t>
            </w:r>
          </w:p>
        </w:tc>
      </w:tr>
      <w:tr>
        <w:tblPrEx>
          <w:tblCellMar>
            <w:top w:w="0" w:type="dxa"/>
            <w:left w:w="108" w:type="dxa"/>
            <w:bottom w:w="0" w:type="dxa"/>
            <w:right w:w="108" w:type="dxa"/>
          </w:tblCellMar>
        </w:tblPrEx>
        <w:trPr>
          <w:trHeight w:val="270"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63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88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时效指标</w:t>
            </w:r>
          </w:p>
        </w:tc>
        <w:tc>
          <w:tcPr>
            <w:tcW w:w="2058" w:type="dxa"/>
            <w:gridSpan w:val="2"/>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补贴发放及时性</w:t>
            </w:r>
          </w:p>
        </w:tc>
        <w:tc>
          <w:tcPr>
            <w:tcW w:w="8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≥90%</w:t>
            </w:r>
          </w:p>
        </w:tc>
        <w:tc>
          <w:tcPr>
            <w:tcW w:w="8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100%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10</w:t>
            </w:r>
          </w:p>
        </w:tc>
      </w:tr>
      <w:tr>
        <w:tblPrEx>
          <w:tblCellMar>
            <w:top w:w="0" w:type="dxa"/>
            <w:left w:w="108" w:type="dxa"/>
            <w:bottom w:w="0" w:type="dxa"/>
            <w:right w:w="108" w:type="dxa"/>
          </w:tblCellMar>
        </w:tblPrEx>
        <w:trPr>
          <w:trHeight w:val="28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63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16"/>
                <w:szCs w:val="16"/>
              </w:rPr>
            </w:pPr>
          </w:p>
        </w:tc>
        <w:tc>
          <w:tcPr>
            <w:tcW w:w="88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社会效益指标</w:t>
            </w:r>
          </w:p>
        </w:tc>
        <w:tc>
          <w:tcPr>
            <w:tcW w:w="205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困难职工子女就学难题破解率</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　</w:t>
            </w:r>
            <w:r>
              <w:rPr>
                <w:rFonts w:hint="eastAsia" w:ascii="仿宋_GB2312" w:hAnsi="宋体" w:eastAsia="仿宋_GB2312" w:cs="宋体"/>
                <w:color w:val="000000"/>
                <w:kern w:val="0"/>
                <w:sz w:val="16"/>
                <w:szCs w:val="16"/>
              </w:rPr>
              <w:t>≥90%</w:t>
            </w:r>
          </w:p>
        </w:tc>
        <w:tc>
          <w:tcPr>
            <w:tcW w:w="82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100%</w:t>
            </w:r>
            <w:r>
              <w:rPr>
                <w:rFonts w:ascii="仿宋_GB2312" w:hAnsi="宋体" w:eastAsia="仿宋_GB2312" w:cs="宋体"/>
                <w:color w:val="000000"/>
                <w:kern w:val="0"/>
                <w:sz w:val="16"/>
                <w:szCs w:val="16"/>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20</w:t>
            </w:r>
          </w:p>
        </w:tc>
      </w:tr>
      <w:tr>
        <w:tblPrEx>
          <w:tblCellMar>
            <w:top w:w="0" w:type="dxa"/>
            <w:left w:w="108" w:type="dxa"/>
            <w:bottom w:w="0" w:type="dxa"/>
            <w:right w:w="108" w:type="dxa"/>
          </w:tblCellMar>
        </w:tblPrEx>
        <w:trPr>
          <w:trHeight w:val="540"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63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满意度指标（10）</w:t>
            </w:r>
          </w:p>
        </w:tc>
        <w:tc>
          <w:tcPr>
            <w:tcW w:w="882" w:type="dxa"/>
            <w:tcBorders>
              <w:top w:val="nil"/>
              <w:left w:val="single" w:color="000000"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满意度指标</w:t>
            </w:r>
          </w:p>
        </w:tc>
        <w:tc>
          <w:tcPr>
            <w:tcW w:w="2058"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困难职工对金秋助学活动满意率</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≥90%</w:t>
            </w:r>
          </w:p>
        </w:tc>
        <w:tc>
          <w:tcPr>
            <w:tcW w:w="82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100%</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w:t>
            </w:r>
          </w:p>
        </w:tc>
      </w:tr>
      <w:tr>
        <w:tblPrEx>
          <w:tblCellMar>
            <w:top w:w="0" w:type="dxa"/>
            <w:left w:w="108" w:type="dxa"/>
            <w:bottom w:w="0" w:type="dxa"/>
            <w:right w:w="108" w:type="dxa"/>
          </w:tblCellMar>
        </w:tblPrEx>
        <w:trPr>
          <w:trHeight w:val="49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预算执行率（10）</w:t>
            </w:r>
          </w:p>
        </w:tc>
        <w:tc>
          <w:tcPr>
            <w:tcW w:w="8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预算执行率</w:t>
            </w:r>
          </w:p>
        </w:tc>
        <w:tc>
          <w:tcPr>
            <w:tcW w:w="205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　</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100%</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w:t>
            </w:r>
          </w:p>
        </w:tc>
      </w:tr>
      <w:tr>
        <w:tblPrEx>
          <w:tblCellMar>
            <w:top w:w="0" w:type="dxa"/>
            <w:left w:w="108" w:type="dxa"/>
            <w:bottom w:w="0" w:type="dxa"/>
            <w:right w:w="108" w:type="dxa"/>
          </w:tblCellMar>
        </w:tblPrEx>
        <w:trPr>
          <w:trHeight w:val="28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16"/>
                <w:szCs w:val="16"/>
              </w:rPr>
            </w:pPr>
          </w:p>
        </w:tc>
        <w:tc>
          <w:tcPr>
            <w:tcW w:w="62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总分</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6"/>
                <w:szCs w:val="16"/>
              </w:rPr>
            </w:pPr>
            <w:r>
              <w:rPr>
                <w:rFonts w:ascii="仿宋_GB2312" w:hAnsi="宋体" w:eastAsia="仿宋_GB2312" w:cs="宋体"/>
                <w:color w:val="000000"/>
                <w:kern w:val="0"/>
                <w:sz w:val="16"/>
                <w:szCs w:val="16"/>
              </w:rPr>
              <w:t>100</w:t>
            </w:r>
          </w:p>
        </w:tc>
      </w:tr>
      <w:tr>
        <w:tblPrEx>
          <w:tblCellMar>
            <w:top w:w="0" w:type="dxa"/>
            <w:left w:w="108" w:type="dxa"/>
            <w:bottom w:w="0" w:type="dxa"/>
            <w:right w:w="108" w:type="dxa"/>
          </w:tblCellMar>
        </w:tblPrEx>
        <w:trPr>
          <w:trHeight w:val="735" w:hRule="atLeast"/>
        </w:trPr>
        <w:tc>
          <w:tcPr>
            <w:tcW w:w="147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五、</w:t>
            </w:r>
            <w:r>
              <w:rPr>
                <w:rFonts w:ascii="仿宋_GB2312" w:hAnsi="宋体" w:eastAsia="仿宋_GB2312" w:cs="宋体"/>
                <w:color w:val="000000"/>
                <w:kern w:val="0"/>
                <w:sz w:val="16"/>
                <w:szCs w:val="16"/>
              </w:rPr>
              <w:t> </w:t>
            </w:r>
            <w:r>
              <w:rPr>
                <w:rFonts w:hint="eastAsia" w:ascii="仿宋_GB2312" w:hAnsi="宋体" w:eastAsia="仿宋_GB2312" w:cs="宋体"/>
                <w:color w:val="000000"/>
                <w:kern w:val="0"/>
                <w:sz w:val="16"/>
                <w:szCs w:val="16"/>
              </w:rPr>
              <w:t>存在问题、原因及下一步整改措施</w:t>
            </w:r>
          </w:p>
        </w:tc>
        <w:tc>
          <w:tcPr>
            <w:tcW w:w="745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无</w:t>
            </w:r>
          </w:p>
        </w:tc>
      </w:tr>
    </w:tbl>
    <w:p>
      <w:pPr>
        <w:adjustRightInd w:val="0"/>
        <w:snapToGrid w:val="0"/>
        <w:spacing w:line="580" w:lineRule="exact"/>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填报人：李昕蕾                                                                            联系电话：7863087</w:t>
      </w:r>
    </w:p>
    <w:p>
      <w:pPr>
        <w:numPr>
          <w:ilvl w:val="0"/>
          <w:numId w:val="3"/>
        </w:numPr>
        <w:adjustRightInd w:val="0"/>
        <w:snapToGrid w:val="0"/>
        <w:spacing w:line="580" w:lineRule="exact"/>
        <w:ind w:firstLine="640"/>
        <w:rPr>
          <w:rFonts w:ascii="仿宋_GB2312" w:hAnsi="仿宋_GB2312" w:eastAsia="仿宋_GB2312" w:cs="仿宋_GB2312"/>
          <w:sz w:val="32"/>
          <w:szCs w:val="32"/>
        </w:rPr>
      </w:pPr>
      <w:r>
        <w:rPr>
          <w:rFonts w:hint="eastAsia" w:ascii="仿宋_GB2312" w:hAnsi="宋体" w:eastAsia="仿宋_GB2312" w:cs="宋体"/>
          <w:sz w:val="32"/>
          <w:szCs w:val="32"/>
        </w:rPr>
        <w:t>工会专职干部补助工资项目绩效自评综述：根据年初设定的绩效目标，工会专职干部补助工资绩效自评得分为</w:t>
      </w:r>
      <w:r>
        <w:rPr>
          <w:rFonts w:hint="eastAsia" w:ascii="仿宋_GB2312" w:hAnsi="仿宋_GB2312" w:eastAsia="仿宋_GB2312" w:cs="仿宋_GB2312"/>
          <w:sz w:val="32"/>
          <w:szCs w:val="32"/>
        </w:rPr>
        <w:t>100</w:t>
      </w:r>
      <w:r>
        <w:rPr>
          <w:rFonts w:hint="eastAsia" w:ascii="仿宋_GB2312" w:hAnsi="宋体" w:eastAsia="仿宋_GB2312" w:cs="宋体"/>
          <w:sz w:val="32"/>
          <w:szCs w:val="32"/>
        </w:rPr>
        <w:t>分（绩效自评表附后）。全年预算数为</w:t>
      </w:r>
      <w:r>
        <w:rPr>
          <w:rFonts w:hint="eastAsia" w:ascii="仿宋_GB2312" w:hAnsi="仿宋_GB2312" w:eastAsia="仿宋_GB2312" w:cs="仿宋_GB2312"/>
          <w:sz w:val="32"/>
          <w:szCs w:val="32"/>
        </w:rPr>
        <w:t>11.52</w:t>
      </w:r>
      <w:r>
        <w:rPr>
          <w:rFonts w:hint="eastAsia" w:ascii="仿宋_GB2312" w:hAnsi="宋体" w:eastAsia="仿宋_GB2312" w:cs="宋体"/>
          <w:sz w:val="32"/>
          <w:szCs w:val="32"/>
        </w:rPr>
        <w:t>万元，执行数为</w:t>
      </w:r>
      <w:r>
        <w:rPr>
          <w:rFonts w:hint="eastAsia" w:ascii="仿宋_GB2312" w:hAnsi="仿宋_GB2312" w:eastAsia="仿宋_GB2312" w:cs="仿宋_GB2312"/>
          <w:sz w:val="32"/>
          <w:szCs w:val="32"/>
        </w:rPr>
        <w:t>11.52</w:t>
      </w:r>
      <w:r>
        <w:rPr>
          <w:rFonts w:hint="eastAsia" w:ascii="仿宋_GB2312" w:hAnsi="宋体" w:eastAsia="仿宋_GB2312" w:cs="宋体"/>
          <w:sz w:val="32"/>
          <w:szCs w:val="32"/>
        </w:rPr>
        <w:t>万元，完成预算的</w:t>
      </w:r>
      <w:r>
        <w:rPr>
          <w:rFonts w:hint="eastAsia" w:ascii="仿宋_GB2312" w:hAnsi="仿宋_GB2312" w:eastAsia="仿宋_GB2312" w:cs="仿宋_GB2312"/>
          <w:sz w:val="32"/>
          <w:szCs w:val="32"/>
        </w:rPr>
        <w:t>100%</w:t>
      </w:r>
      <w:r>
        <w:rPr>
          <w:rFonts w:hint="eastAsia" w:ascii="仿宋_GB2312" w:hAnsi="宋体" w:eastAsia="仿宋_GB2312" w:cs="宋体"/>
          <w:sz w:val="32"/>
          <w:szCs w:val="32"/>
        </w:rPr>
        <w:t>。项目绩效目标完成情况：一是聘用专职人员高质量完成工会基层工作。二是聘用专职工会工作者解决基础工会管理问题。</w:t>
      </w:r>
    </w:p>
    <w:tbl>
      <w:tblPr>
        <w:tblStyle w:val="7"/>
        <w:tblW w:w="9056" w:type="dxa"/>
        <w:tblInd w:w="93" w:type="dxa"/>
        <w:tblLayout w:type="autofit"/>
        <w:tblCellMar>
          <w:top w:w="0" w:type="dxa"/>
          <w:left w:w="108" w:type="dxa"/>
          <w:bottom w:w="0" w:type="dxa"/>
          <w:right w:w="108" w:type="dxa"/>
        </w:tblCellMar>
      </w:tblPr>
      <w:tblGrid>
        <w:gridCol w:w="1080"/>
        <w:gridCol w:w="1630"/>
        <w:gridCol w:w="1070"/>
        <w:gridCol w:w="1300"/>
        <w:gridCol w:w="1070"/>
        <w:gridCol w:w="893"/>
        <w:gridCol w:w="863"/>
        <w:gridCol w:w="1150"/>
      </w:tblGrid>
      <w:tr>
        <w:tblPrEx>
          <w:tblCellMar>
            <w:top w:w="0" w:type="dxa"/>
            <w:left w:w="108" w:type="dxa"/>
            <w:bottom w:w="0" w:type="dxa"/>
            <w:right w:w="108" w:type="dxa"/>
          </w:tblCellMar>
        </w:tblPrEx>
        <w:trPr>
          <w:trHeight w:val="510" w:hRule="atLeast"/>
        </w:trPr>
        <w:tc>
          <w:tcPr>
            <w:tcW w:w="9056" w:type="dxa"/>
            <w:gridSpan w:val="8"/>
            <w:tcBorders>
              <w:top w:val="nil"/>
              <w:left w:val="nil"/>
              <w:bottom w:val="nil"/>
              <w:right w:val="nil"/>
            </w:tcBorders>
            <w:shd w:val="clear" w:color="auto" w:fill="auto"/>
            <w:noWrap/>
            <w:vAlign w:val="bottom"/>
          </w:tcPr>
          <w:p>
            <w:pPr>
              <w:widowControl/>
              <w:jc w:val="center"/>
              <w:rPr>
                <w:rFonts w:ascii="仿宋_GB2312" w:hAnsi="宋体" w:eastAsia="仿宋_GB2312" w:cs="宋体"/>
                <w:b/>
                <w:color w:val="000000"/>
                <w:kern w:val="0"/>
                <w:sz w:val="40"/>
                <w:szCs w:val="40"/>
              </w:rPr>
            </w:pPr>
            <w:r>
              <w:rPr>
                <w:rFonts w:hint="eastAsia" w:ascii="仿宋_GB2312" w:hAnsi="宋体" w:eastAsia="仿宋_GB2312" w:cs="宋体"/>
                <w:b/>
                <w:color w:val="000000"/>
                <w:kern w:val="0"/>
                <w:sz w:val="40"/>
                <w:szCs w:val="40"/>
              </w:rPr>
              <w:t>县级部门预算项目绩效自评表</w:t>
            </w:r>
          </w:p>
        </w:tc>
      </w:tr>
      <w:tr>
        <w:tblPrEx>
          <w:tblCellMar>
            <w:top w:w="0" w:type="dxa"/>
            <w:left w:w="108" w:type="dxa"/>
            <w:bottom w:w="0" w:type="dxa"/>
            <w:right w:w="108" w:type="dxa"/>
          </w:tblCellMar>
        </w:tblPrEx>
        <w:trPr>
          <w:trHeight w:val="510" w:hRule="atLeast"/>
        </w:trPr>
        <w:tc>
          <w:tcPr>
            <w:tcW w:w="1080" w:type="dxa"/>
            <w:tcBorders>
              <w:top w:val="nil"/>
              <w:left w:val="nil"/>
              <w:bottom w:val="nil"/>
              <w:right w:val="nil"/>
            </w:tcBorders>
            <w:shd w:val="clear" w:color="auto" w:fill="auto"/>
            <w:noWrap/>
            <w:vAlign w:val="bottom"/>
          </w:tcPr>
          <w:p>
            <w:pPr>
              <w:widowControl/>
              <w:jc w:val="center"/>
              <w:rPr>
                <w:rFonts w:ascii="方正小标宋_GBK" w:hAnsi="宋体" w:eastAsia="方正小标宋_GBK" w:cs="宋体"/>
                <w:color w:val="000000"/>
                <w:kern w:val="0"/>
                <w:sz w:val="40"/>
                <w:szCs w:val="40"/>
              </w:rPr>
            </w:pPr>
          </w:p>
        </w:tc>
        <w:tc>
          <w:tcPr>
            <w:tcW w:w="1630" w:type="dxa"/>
            <w:tcBorders>
              <w:top w:val="nil"/>
              <w:left w:val="nil"/>
              <w:bottom w:val="nil"/>
              <w:right w:val="nil"/>
            </w:tcBorders>
            <w:shd w:val="clear" w:color="auto" w:fill="auto"/>
            <w:noWrap/>
            <w:vAlign w:val="bottom"/>
          </w:tcPr>
          <w:p>
            <w:pPr>
              <w:widowControl/>
              <w:jc w:val="center"/>
              <w:rPr>
                <w:rFonts w:ascii="方正小标宋_GBK" w:hAnsi="宋体" w:eastAsia="方正小标宋_GBK" w:cs="宋体"/>
                <w:color w:val="000000"/>
                <w:kern w:val="0"/>
                <w:sz w:val="40"/>
                <w:szCs w:val="40"/>
              </w:rPr>
            </w:pPr>
          </w:p>
        </w:tc>
        <w:tc>
          <w:tcPr>
            <w:tcW w:w="1070" w:type="dxa"/>
            <w:tcBorders>
              <w:top w:val="nil"/>
              <w:left w:val="nil"/>
              <w:bottom w:val="nil"/>
              <w:right w:val="nil"/>
            </w:tcBorders>
            <w:shd w:val="clear" w:color="auto" w:fill="auto"/>
            <w:noWrap/>
            <w:vAlign w:val="bottom"/>
          </w:tcPr>
          <w:p>
            <w:pPr>
              <w:widowControl/>
              <w:jc w:val="center"/>
              <w:rPr>
                <w:rFonts w:ascii="方正小标宋_GBK" w:hAnsi="宋体" w:eastAsia="方正小标宋_GBK" w:cs="宋体"/>
                <w:color w:val="000000"/>
                <w:kern w:val="0"/>
                <w:sz w:val="40"/>
                <w:szCs w:val="40"/>
              </w:rPr>
            </w:pPr>
          </w:p>
        </w:tc>
        <w:tc>
          <w:tcPr>
            <w:tcW w:w="1300" w:type="dxa"/>
            <w:tcBorders>
              <w:top w:val="nil"/>
              <w:left w:val="nil"/>
              <w:bottom w:val="nil"/>
              <w:right w:val="nil"/>
            </w:tcBorders>
            <w:shd w:val="clear" w:color="auto" w:fill="auto"/>
            <w:noWrap/>
            <w:vAlign w:val="bottom"/>
          </w:tcPr>
          <w:p>
            <w:pPr>
              <w:widowControl/>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（2019）年</w:t>
            </w:r>
          </w:p>
        </w:tc>
        <w:tc>
          <w:tcPr>
            <w:tcW w:w="1070" w:type="dxa"/>
            <w:tcBorders>
              <w:top w:val="nil"/>
              <w:left w:val="nil"/>
              <w:bottom w:val="nil"/>
              <w:right w:val="nil"/>
            </w:tcBorders>
            <w:shd w:val="clear" w:color="auto" w:fill="auto"/>
            <w:noWrap/>
            <w:vAlign w:val="bottom"/>
          </w:tcPr>
          <w:p>
            <w:pPr>
              <w:widowControl/>
              <w:jc w:val="center"/>
              <w:rPr>
                <w:rFonts w:ascii="仿宋_GB2312" w:hAnsi="宋体" w:eastAsia="仿宋_GB2312" w:cs="宋体"/>
                <w:b/>
                <w:color w:val="000000"/>
                <w:kern w:val="0"/>
                <w:sz w:val="40"/>
                <w:szCs w:val="40"/>
              </w:rPr>
            </w:pPr>
          </w:p>
        </w:tc>
        <w:tc>
          <w:tcPr>
            <w:tcW w:w="893" w:type="dxa"/>
            <w:tcBorders>
              <w:top w:val="nil"/>
              <w:left w:val="nil"/>
              <w:bottom w:val="nil"/>
              <w:right w:val="nil"/>
            </w:tcBorders>
            <w:shd w:val="clear" w:color="auto" w:fill="auto"/>
            <w:noWrap/>
            <w:vAlign w:val="bottom"/>
          </w:tcPr>
          <w:p>
            <w:pPr>
              <w:widowControl/>
              <w:jc w:val="center"/>
              <w:rPr>
                <w:rFonts w:ascii="方正小标宋_GBK" w:hAnsi="宋体" w:eastAsia="方正小标宋_GBK" w:cs="宋体"/>
                <w:color w:val="000000"/>
                <w:kern w:val="0"/>
                <w:sz w:val="40"/>
                <w:szCs w:val="40"/>
              </w:rPr>
            </w:pPr>
          </w:p>
        </w:tc>
        <w:tc>
          <w:tcPr>
            <w:tcW w:w="863" w:type="dxa"/>
            <w:tcBorders>
              <w:top w:val="nil"/>
              <w:left w:val="nil"/>
              <w:bottom w:val="nil"/>
              <w:right w:val="nil"/>
            </w:tcBorders>
            <w:shd w:val="clear" w:color="auto" w:fill="auto"/>
            <w:noWrap/>
            <w:vAlign w:val="bottom"/>
          </w:tcPr>
          <w:p>
            <w:pPr>
              <w:widowControl/>
              <w:jc w:val="center"/>
              <w:rPr>
                <w:rFonts w:ascii="方正小标宋_GBK" w:hAnsi="宋体" w:eastAsia="方正小标宋_GBK" w:cs="宋体"/>
                <w:color w:val="000000"/>
                <w:kern w:val="0"/>
                <w:sz w:val="40"/>
                <w:szCs w:val="40"/>
              </w:rPr>
            </w:pPr>
          </w:p>
        </w:tc>
        <w:tc>
          <w:tcPr>
            <w:tcW w:w="1150" w:type="dxa"/>
            <w:tcBorders>
              <w:top w:val="nil"/>
              <w:left w:val="nil"/>
              <w:bottom w:val="nil"/>
              <w:right w:val="nil"/>
            </w:tcBorders>
            <w:shd w:val="clear" w:color="auto" w:fill="auto"/>
            <w:noWrap/>
            <w:vAlign w:val="bottom"/>
          </w:tcPr>
          <w:p>
            <w:pPr>
              <w:widowControl/>
              <w:jc w:val="center"/>
              <w:rPr>
                <w:rFonts w:ascii="方正小标宋_GBK" w:hAnsi="宋体" w:eastAsia="方正小标宋_GBK" w:cs="宋体"/>
                <w:color w:val="000000"/>
                <w:kern w:val="0"/>
                <w:sz w:val="40"/>
                <w:szCs w:val="40"/>
              </w:rPr>
            </w:pPr>
          </w:p>
        </w:tc>
      </w:tr>
      <w:tr>
        <w:tblPrEx>
          <w:tblCellMar>
            <w:top w:w="0" w:type="dxa"/>
            <w:left w:w="108" w:type="dxa"/>
            <w:bottom w:w="0" w:type="dxa"/>
            <w:right w:w="108" w:type="dxa"/>
          </w:tblCellMar>
        </w:tblPrEx>
        <w:trPr>
          <w:trHeight w:val="270" w:hRule="atLeast"/>
        </w:trPr>
        <w:tc>
          <w:tcPr>
            <w:tcW w:w="3780" w:type="dxa"/>
            <w:gridSpan w:val="3"/>
            <w:tcBorders>
              <w:top w:val="nil"/>
              <w:left w:val="nil"/>
              <w:bottom w:val="nil"/>
              <w:right w:val="nil"/>
            </w:tcBorders>
            <w:shd w:val="clear" w:color="auto" w:fill="auto"/>
            <w:noWrap/>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填报单位：青龙满族自治县总工会</w:t>
            </w:r>
          </w:p>
        </w:tc>
        <w:tc>
          <w:tcPr>
            <w:tcW w:w="1300"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sz w:val="16"/>
                <w:szCs w:val="16"/>
              </w:rPr>
            </w:pPr>
          </w:p>
        </w:tc>
        <w:tc>
          <w:tcPr>
            <w:tcW w:w="1070"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sz w:val="16"/>
                <w:szCs w:val="16"/>
              </w:rPr>
            </w:pPr>
          </w:p>
        </w:tc>
        <w:tc>
          <w:tcPr>
            <w:tcW w:w="893"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sz w:val="16"/>
                <w:szCs w:val="16"/>
              </w:rPr>
            </w:pPr>
          </w:p>
        </w:tc>
        <w:tc>
          <w:tcPr>
            <w:tcW w:w="2013" w:type="dxa"/>
            <w:gridSpan w:val="2"/>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金额单位：万元</w:t>
            </w:r>
          </w:p>
        </w:tc>
      </w:tr>
      <w:tr>
        <w:tblPrEx>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一、</w:t>
            </w:r>
            <w:r>
              <w:rPr>
                <w:rFonts w:ascii="仿宋_GB2312" w:hAnsi="仿宋_GB2312" w:eastAsia="仿宋_GB2312" w:cs="仿宋_GB2312"/>
                <w:sz w:val="16"/>
                <w:szCs w:val="16"/>
              </w:rPr>
              <w:t> </w:t>
            </w:r>
            <w:r>
              <w:rPr>
                <w:rFonts w:hint="eastAsia" w:ascii="仿宋_GB2312" w:hAnsi="仿宋_GB2312" w:eastAsia="仿宋_GB2312" w:cs="仿宋_GB2312"/>
                <w:sz w:val="16"/>
                <w:szCs w:val="16"/>
              </w:rPr>
              <w:t>基本情况</w:t>
            </w:r>
          </w:p>
        </w:tc>
        <w:tc>
          <w:tcPr>
            <w:tcW w:w="16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项目名称</w:t>
            </w:r>
          </w:p>
        </w:tc>
        <w:tc>
          <w:tcPr>
            <w:tcW w:w="23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工会专职干部补助工资</w:t>
            </w:r>
          </w:p>
        </w:tc>
        <w:tc>
          <w:tcPr>
            <w:tcW w:w="10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实施(主管）单位</w:t>
            </w:r>
          </w:p>
        </w:tc>
        <w:tc>
          <w:tcPr>
            <w:tcW w:w="290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青龙满族自治县总工会</w:t>
            </w:r>
          </w:p>
        </w:tc>
      </w:tr>
      <w:tr>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二、预算执行情况</w:t>
            </w:r>
          </w:p>
        </w:tc>
        <w:tc>
          <w:tcPr>
            <w:tcW w:w="27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预算安排情况（调整后）</w:t>
            </w: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资金到位情况</w:t>
            </w:r>
          </w:p>
        </w:tc>
        <w:tc>
          <w:tcPr>
            <w:tcW w:w="17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资金执行情况</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预算执行率</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预算数：</w:t>
            </w:r>
          </w:p>
        </w:tc>
        <w:tc>
          <w:tcPr>
            <w:tcW w:w="10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11.52</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到位数：</w:t>
            </w:r>
          </w:p>
        </w:tc>
        <w:tc>
          <w:tcPr>
            <w:tcW w:w="10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11.52</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执行数：</w:t>
            </w:r>
          </w:p>
        </w:tc>
        <w:tc>
          <w:tcPr>
            <w:tcW w:w="86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ascii="仿宋_GB2312" w:hAnsi="仿宋_GB2312" w:eastAsia="仿宋_GB2312" w:cs="仿宋_GB2312"/>
                <w:sz w:val="16"/>
                <w:szCs w:val="16"/>
              </w:rPr>
              <w:t>11.52</w:t>
            </w:r>
          </w:p>
        </w:tc>
        <w:tc>
          <w:tcPr>
            <w:tcW w:w="11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r>
      <w:tr>
        <w:tblPrEx>
          <w:tblCellMar>
            <w:top w:w="0" w:type="dxa"/>
            <w:left w:w="108" w:type="dxa"/>
            <w:bottom w:w="0" w:type="dxa"/>
            <w:right w:w="108" w:type="dxa"/>
          </w:tblCellMar>
        </w:tblPrEx>
        <w:trPr>
          <w:trHeight w:val="42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其中：财政资金</w:t>
            </w:r>
          </w:p>
        </w:tc>
        <w:tc>
          <w:tcPr>
            <w:tcW w:w="10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11.52</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其中：财政资金</w:t>
            </w:r>
          </w:p>
        </w:tc>
        <w:tc>
          <w:tcPr>
            <w:tcW w:w="10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11.52</w:t>
            </w:r>
          </w:p>
        </w:tc>
        <w:tc>
          <w:tcPr>
            <w:tcW w:w="89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其中：财政资金</w:t>
            </w:r>
          </w:p>
        </w:tc>
        <w:tc>
          <w:tcPr>
            <w:tcW w:w="86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11.52</w:t>
            </w: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其他</w:t>
            </w:r>
          </w:p>
        </w:tc>
        <w:tc>
          <w:tcPr>
            <w:tcW w:w="107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ascii="仿宋_GB2312" w:hAnsi="仿宋_GB2312" w:eastAsia="仿宋_GB2312" w:cs="仿宋_GB2312"/>
                <w:sz w:val="16"/>
                <w:szCs w:val="16"/>
              </w:rPr>
              <w:t>　</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其他</w:t>
            </w:r>
          </w:p>
        </w:tc>
        <w:tc>
          <w:tcPr>
            <w:tcW w:w="107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　</w:t>
            </w:r>
          </w:p>
        </w:tc>
        <w:tc>
          <w:tcPr>
            <w:tcW w:w="89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其他</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　</w:t>
            </w: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r>
      <w:tr>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三、目标完成情况</w:t>
            </w:r>
          </w:p>
        </w:tc>
        <w:tc>
          <w:tcPr>
            <w:tcW w:w="40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年度预期目标</w:t>
            </w:r>
          </w:p>
        </w:tc>
        <w:tc>
          <w:tcPr>
            <w:tcW w:w="28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目前完成情况</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总体完成率</w:t>
            </w:r>
          </w:p>
        </w:tc>
      </w:tr>
      <w:tr>
        <w:tblPrEx>
          <w:tblCellMar>
            <w:top w:w="0" w:type="dxa"/>
            <w:left w:w="108" w:type="dxa"/>
            <w:bottom w:w="0" w:type="dxa"/>
            <w:right w:w="108" w:type="dxa"/>
          </w:tblCellMar>
        </w:tblPrEx>
        <w:trPr>
          <w:trHeight w:val="31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400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聘用专职人员高质量完成工会基层工作</w:t>
            </w:r>
          </w:p>
        </w:tc>
        <w:tc>
          <w:tcPr>
            <w:tcW w:w="282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聘用专职工会工作者解决基础工会管理问题</w:t>
            </w:r>
          </w:p>
        </w:tc>
        <w:tc>
          <w:tcPr>
            <w:tcW w:w="11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r>
      <w:tr>
        <w:tblPrEx>
          <w:tblCellMar>
            <w:top w:w="0" w:type="dxa"/>
            <w:left w:w="108" w:type="dxa"/>
            <w:bottom w:w="0" w:type="dxa"/>
            <w:right w:w="108" w:type="dxa"/>
          </w:tblCellMar>
        </w:tblPrEx>
        <w:trPr>
          <w:trHeight w:val="31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40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282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r>
      <w:tr>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四、</w:t>
            </w:r>
            <w:r>
              <w:rPr>
                <w:rFonts w:ascii="仿宋_GB2312" w:hAnsi="仿宋_GB2312" w:eastAsia="仿宋_GB2312" w:cs="仿宋_GB2312"/>
                <w:sz w:val="16"/>
                <w:szCs w:val="16"/>
              </w:rPr>
              <w:t> </w:t>
            </w:r>
            <w:r>
              <w:rPr>
                <w:rFonts w:hint="eastAsia" w:ascii="仿宋_GB2312" w:hAnsi="仿宋_GB2312" w:eastAsia="仿宋_GB2312" w:cs="仿宋_GB2312"/>
                <w:sz w:val="16"/>
                <w:szCs w:val="16"/>
              </w:rPr>
              <w:t>年度绩效指标完成情况</w:t>
            </w:r>
          </w:p>
        </w:tc>
        <w:tc>
          <w:tcPr>
            <w:tcW w:w="163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一级指标</w:t>
            </w:r>
          </w:p>
        </w:tc>
        <w:tc>
          <w:tcPr>
            <w:tcW w:w="107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二级指标</w:t>
            </w: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三级指标</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预期指标值</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实际完成值</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指标完成率</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630"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r>
              <w:rPr>
                <w:rFonts w:ascii="仿宋_GB2312" w:hAnsi="仿宋_GB2312" w:eastAsia="仿宋_GB2312" w:cs="仿宋_GB2312"/>
                <w:sz w:val="16"/>
                <w:szCs w:val="16"/>
              </w:rPr>
              <w:t>产出指标</w:t>
            </w:r>
            <w:r>
              <w:rPr>
                <w:rFonts w:hint="eastAsia" w:ascii="仿宋_GB2312" w:hAnsi="仿宋_GB2312" w:eastAsia="仿宋_GB2312" w:cs="仿宋_GB2312"/>
                <w:sz w:val="16"/>
                <w:szCs w:val="16"/>
              </w:rPr>
              <w:t>（70）</w:t>
            </w:r>
          </w:p>
        </w:tc>
        <w:tc>
          <w:tcPr>
            <w:tcW w:w="10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数量指标</w:t>
            </w:r>
          </w:p>
        </w:tc>
        <w:tc>
          <w:tcPr>
            <w:tcW w:w="23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年终考核结果称职以上人数</w:t>
            </w:r>
          </w:p>
        </w:tc>
        <w:tc>
          <w:tcPr>
            <w:tcW w:w="8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≥90%</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07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基层工会工作完成情况</w:t>
            </w:r>
          </w:p>
        </w:tc>
        <w:tc>
          <w:tcPr>
            <w:tcW w:w="8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≥90%</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20</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07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23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职工对基层工会工作的满意度</w:t>
            </w:r>
          </w:p>
        </w:tc>
        <w:tc>
          <w:tcPr>
            <w:tcW w:w="8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≥90%</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0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社会效益指标</w:t>
            </w: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解决基层工会无专职工会干部的问题，确保全年工作按时完成</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　</w:t>
            </w:r>
            <w:r>
              <w:rPr>
                <w:rFonts w:hint="eastAsia" w:ascii="仿宋_GB2312" w:hAnsi="仿宋_GB2312" w:eastAsia="仿宋_GB2312" w:cs="仿宋_GB2312"/>
                <w:sz w:val="16"/>
                <w:szCs w:val="16"/>
              </w:rPr>
              <w:t>≥90%</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20</w:t>
            </w:r>
          </w:p>
        </w:tc>
      </w:tr>
      <w:tr>
        <w:tblPrEx>
          <w:tblCellMar>
            <w:top w:w="0" w:type="dxa"/>
            <w:left w:w="108" w:type="dxa"/>
            <w:bottom w:w="0" w:type="dxa"/>
            <w:right w:w="108" w:type="dxa"/>
          </w:tblCellMar>
        </w:tblPrEx>
        <w:trPr>
          <w:trHeight w:val="81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6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满意度指标（20）</w:t>
            </w:r>
          </w:p>
        </w:tc>
        <w:tc>
          <w:tcPr>
            <w:tcW w:w="10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满意度指标</w:t>
            </w: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解决基层工会无专职工会干部</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的问题，确保全年工作按时完成</w:t>
            </w:r>
          </w:p>
        </w:tc>
        <w:tc>
          <w:tcPr>
            <w:tcW w:w="8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≥90%</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20</w:t>
            </w:r>
          </w:p>
        </w:tc>
      </w:tr>
      <w:tr>
        <w:tblPrEx>
          <w:tblCellMar>
            <w:top w:w="0" w:type="dxa"/>
            <w:left w:w="108" w:type="dxa"/>
            <w:bottom w:w="0" w:type="dxa"/>
            <w:right w:w="108" w:type="dxa"/>
          </w:tblCellMar>
        </w:tblPrEx>
        <w:trPr>
          <w:trHeight w:val="42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预算执行率（10）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预算执行率</w:t>
            </w: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　</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　</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682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总分</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100</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五、 存在问题、原因及下一步整改措施</w:t>
            </w:r>
          </w:p>
        </w:tc>
        <w:tc>
          <w:tcPr>
            <w:tcW w:w="7976"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无</w:t>
            </w:r>
          </w:p>
        </w:tc>
      </w:tr>
    </w:tbl>
    <w:p>
      <w:pPr>
        <w:adjustRightInd w:val="0"/>
        <w:snapToGrid w:val="0"/>
        <w:spacing w:line="580" w:lineRule="exact"/>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填报人：李昕蕾                                                                            联系电话：7863087</w:t>
      </w:r>
    </w:p>
    <w:p>
      <w:pPr>
        <w:pStyle w:val="14"/>
        <w:numPr>
          <w:ilvl w:val="0"/>
          <w:numId w:val="3"/>
        </w:numPr>
        <w:adjustRightInd w:val="0"/>
        <w:snapToGrid w:val="0"/>
        <w:spacing w:line="580" w:lineRule="exact"/>
        <w:ind w:firstLineChars="0"/>
        <w:rPr>
          <w:rFonts w:ascii="仿宋_GB2312" w:hAnsi="宋体" w:eastAsia="仿宋_GB2312" w:cs="宋体"/>
          <w:sz w:val="32"/>
          <w:szCs w:val="32"/>
        </w:rPr>
      </w:pPr>
      <w:r>
        <w:rPr>
          <w:rFonts w:hint="eastAsia" w:ascii="仿宋_GB2312" w:hAnsi="宋体" w:eastAsia="仿宋_GB2312" w:cs="宋体"/>
          <w:sz w:val="32"/>
          <w:szCs w:val="32"/>
        </w:rPr>
        <w:t>关于提前下达</w:t>
      </w:r>
      <w:r>
        <w:rPr>
          <w:rFonts w:hint="eastAsia" w:ascii="仿宋_GB2312" w:hAnsi="仿宋_GB2312" w:eastAsia="仿宋_GB2312" w:cs="仿宋_GB2312"/>
          <w:sz w:val="32"/>
          <w:szCs w:val="32"/>
        </w:rPr>
        <w:t>2020</w:t>
      </w:r>
      <w:r>
        <w:rPr>
          <w:rFonts w:hint="eastAsia" w:ascii="仿宋_GB2312" w:hAnsi="宋体" w:eastAsia="仿宋_GB2312" w:cs="宋体"/>
          <w:sz w:val="32"/>
          <w:szCs w:val="32"/>
        </w:rPr>
        <w:t>年困难职工及劳模帮扶救助专项资金的通知（冀财行</w:t>
      </w:r>
      <w:r>
        <w:rPr>
          <w:rFonts w:hint="eastAsia" w:ascii="仿宋_GB2312" w:hAnsi="仿宋_GB2312" w:eastAsia="仿宋_GB2312" w:cs="仿宋_GB2312"/>
          <w:sz w:val="32"/>
          <w:szCs w:val="32"/>
        </w:rPr>
        <w:t>[2019]46</w:t>
      </w:r>
      <w:r>
        <w:rPr>
          <w:rFonts w:hint="eastAsia" w:ascii="仿宋_GB2312" w:hAnsi="宋体" w:eastAsia="仿宋_GB2312" w:cs="宋体"/>
          <w:sz w:val="32"/>
          <w:szCs w:val="32"/>
        </w:rPr>
        <w:t>号）项目绩效自评综述：根据年初设定的绩效目标，关于提前下达2020年困难职工及劳模帮扶救助专项资金的通知（冀财行[2019]46号）绩效自评得分为</w:t>
      </w:r>
      <w:r>
        <w:rPr>
          <w:rFonts w:hint="eastAsia" w:ascii="仿宋_GB2312" w:hAnsi="仿宋_GB2312" w:eastAsia="仿宋_GB2312" w:cs="仿宋_GB2312"/>
          <w:sz w:val="32"/>
          <w:szCs w:val="32"/>
        </w:rPr>
        <w:t>100</w:t>
      </w:r>
      <w:r>
        <w:rPr>
          <w:rFonts w:hint="eastAsia" w:ascii="仿宋_GB2312" w:hAnsi="宋体" w:eastAsia="仿宋_GB2312" w:cs="宋体"/>
          <w:sz w:val="32"/>
          <w:szCs w:val="32"/>
        </w:rPr>
        <w:t>分（绩效自评表附后）。全年预算数为</w:t>
      </w:r>
      <w:r>
        <w:rPr>
          <w:rFonts w:hint="eastAsia" w:ascii="仿宋_GB2312" w:hAnsi="仿宋_GB2312" w:eastAsia="仿宋_GB2312" w:cs="仿宋_GB2312"/>
          <w:sz w:val="32"/>
          <w:szCs w:val="32"/>
        </w:rPr>
        <w:t>10.5</w:t>
      </w:r>
      <w:r>
        <w:rPr>
          <w:rFonts w:hint="eastAsia" w:ascii="仿宋_GB2312" w:hAnsi="宋体" w:eastAsia="仿宋_GB2312" w:cs="宋体"/>
          <w:sz w:val="32"/>
          <w:szCs w:val="32"/>
        </w:rPr>
        <w:t>万元，执行数为</w:t>
      </w:r>
      <w:r>
        <w:rPr>
          <w:rFonts w:hint="eastAsia" w:ascii="仿宋_GB2312" w:hAnsi="仿宋_GB2312" w:eastAsia="仿宋_GB2312" w:cs="仿宋_GB2312"/>
          <w:sz w:val="32"/>
          <w:szCs w:val="32"/>
        </w:rPr>
        <w:t>6.63</w:t>
      </w:r>
      <w:r>
        <w:rPr>
          <w:rFonts w:hint="eastAsia" w:ascii="仿宋_GB2312" w:hAnsi="宋体" w:eastAsia="仿宋_GB2312" w:cs="宋体"/>
          <w:sz w:val="32"/>
          <w:szCs w:val="32"/>
        </w:rPr>
        <w:t>万元（结余资金3.87财政收回）完成预算的</w:t>
      </w:r>
      <w:r>
        <w:rPr>
          <w:rFonts w:hint="eastAsia" w:ascii="仿宋_GB2312" w:hAnsi="仿宋_GB2312" w:eastAsia="仿宋_GB2312" w:cs="仿宋_GB2312"/>
          <w:sz w:val="32"/>
          <w:szCs w:val="32"/>
        </w:rPr>
        <w:t>100%</w:t>
      </w:r>
      <w:r>
        <w:rPr>
          <w:rFonts w:hint="eastAsia" w:ascii="仿宋_GB2312" w:hAnsi="宋体" w:eastAsia="仿宋_GB2312" w:cs="宋体"/>
          <w:sz w:val="32"/>
          <w:szCs w:val="32"/>
        </w:rPr>
        <w:t>。项目绩效目标完成情况：一是全国级困难职工进行常态化帮扶，开展生活救助、医疗救助、子女助学。二是完成常态化帮扶，开展生活救助。</w:t>
      </w:r>
    </w:p>
    <w:tbl>
      <w:tblPr>
        <w:tblStyle w:val="7"/>
        <w:tblpPr w:leftFromText="180" w:rightFromText="180" w:vertAnchor="text" w:tblpX="93" w:tblpY="1"/>
        <w:tblOverlap w:val="never"/>
        <w:tblW w:w="8670" w:type="dxa"/>
        <w:tblInd w:w="0" w:type="dxa"/>
        <w:tblLayout w:type="autofit"/>
        <w:tblCellMar>
          <w:top w:w="0" w:type="dxa"/>
          <w:left w:w="108" w:type="dxa"/>
          <w:bottom w:w="0" w:type="dxa"/>
          <w:right w:w="108" w:type="dxa"/>
        </w:tblCellMar>
      </w:tblPr>
      <w:tblGrid>
        <w:gridCol w:w="1327"/>
        <w:gridCol w:w="1473"/>
        <w:gridCol w:w="923"/>
        <w:gridCol w:w="1121"/>
        <w:gridCol w:w="1031"/>
        <w:gridCol w:w="977"/>
        <w:gridCol w:w="778"/>
        <w:gridCol w:w="1040"/>
      </w:tblGrid>
      <w:tr>
        <w:tblPrEx>
          <w:tblCellMar>
            <w:top w:w="0" w:type="dxa"/>
            <w:left w:w="108" w:type="dxa"/>
            <w:bottom w:w="0" w:type="dxa"/>
            <w:right w:w="108" w:type="dxa"/>
          </w:tblCellMar>
        </w:tblPrEx>
        <w:trPr>
          <w:trHeight w:val="375" w:hRule="atLeast"/>
        </w:trPr>
        <w:tc>
          <w:tcPr>
            <w:tcW w:w="1327" w:type="dxa"/>
            <w:tcBorders>
              <w:top w:val="nil"/>
              <w:left w:val="nil"/>
              <w:bottom w:val="nil"/>
              <w:right w:val="nil"/>
            </w:tcBorders>
            <w:shd w:val="clear" w:color="auto" w:fill="auto"/>
            <w:noWrap/>
            <w:vAlign w:val="bottom"/>
          </w:tcPr>
          <w:p>
            <w:pPr>
              <w:widowControl/>
              <w:jc w:val="left"/>
              <w:rPr>
                <w:rFonts w:ascii="黑体" w:hAnsi="黑体" w:eastAsia="黑体" w:cs="宋体"/>
                <w:color w:val="000000"/>
                <w:kern w:val="0"/>
                <w:sz w:val="28"/>
                <w:szCs w:val="28"/>
              </w:rPr>
            </w:pPr>
          </w:p>
        </w:tc>
        <w:tc>
          <w:tcPr>
            <w:tcW w:w="147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2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2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3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77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4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132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p>
        </w:tc>
        <w:tc>
          <w:tcPr>
            <w:tcW w:w="1473"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923"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121" w:type="dxa"/>
            <w:tcBorders>
              <w:top w:val="nil"/>
              <w:left w:val="nil"/>
              <w:bottom w:val="nil"/>
              <w:right w:val="nil"/>
            </w:tcBorders>
            <w:shd w:val="clear" w:color="auto" w:fill="auto"/>
            <w:noWrap/>
            <w:vAlign w:val="center"/>
          </w:tcPr>
          <w:p>
            <w:pPr>
              <w:widowControl/>
              <w:rPr>
                <w:rFonts w:ascii="宋体" w:hAnsi="宋体" w:eastAsia="宋体" w:cs="宋体"/>
                <w:color w:val="000000"/>
                <w:kern w:val="0"/>
                <w:sz w:val="16"/>
                <w:szCs w:val="16"/>
              </w:rPr>
            </w:pPr>
          </w:p>
        </w:tc>
        <w:tc>
          <w:tcPr>
            <w:tcW w:w="103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977"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818"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p>
        </w:tc>
      </w:tr>
    </w:tbl>
    <w:tbl>
      <w:tblPr>
        <w:tblStyle w:val="7"/>
        <w:tblW w:w="8445" w:type="dxa"/>
        <w:tblInd w:w="93" w:type="dxa"/>
        <w:tblLayout w:type="autofit"/>
        <w:tblCellMar>
          <w:top w:w="0" w:type="dxa"/>
          <w:left w:w="108" w:type="dxa"/>
          <w:bottom w:w="0" w:type="dxa"/>
          <w:right w:w="108" w:type="dxa"/>
        </w:tblCellMar>
      </w:tblPr>
      <w:tblGrid>
        <w:gridCol w:w="1470"/>
        <w:gridCol w:w="1630"/>
        <w:gridCol w:w="879"/>
        <w:gridCol w:w="824"/>
        <w:gridCol w:w="646"/>
        <w:gridCol w:w="940"/>
        <w:gridCol w:w="796"/>
        <w:gridCol w:w="1260"/>
      </w:tblGrid>
      <w:tr>
        <w:tblPrEx>
          <w:tblCellMar>
            <w:top w:w="0" w:type="dxa"/>
            <w:left w:w="108" w:type="dxa"/>
            <w:bottom w:w="0" w:type="dxa"/>
            <w:right w:w="108" w:type="dxa"/>
          </w:tblCellMar>
        </w:tblPrEx>
        <w:trPr>
          <w:trHeight w:val="510" w:hRule="atLeast"/>
        </w:trPr>
        <w:tc>
          <w:tcPr>
            <w:tcW w:w="8445" w:type="dxa"/>
            <w:gridSpan w:val="8"/>
            <w:tcBorders>
              <w:top w:val="nil"/>
              <w:left w:val="nil"/>
              <w:bottom w:val="nil"/>
              <w:right w:val="nil"/>
            </w:tcBorders>
            <w:shd w:val="clear" w:color="auto" w:fill="auto"/>
            <w:noWrap/>
            <w:vAlign w:val="center"/>
          </w:tcPr>
          <w:p>
            <w:pPr>
              <w:widowControl/>
              <w:rPr>
                <w:rFonts w:ascii="仿宋_GB2312" w:hAnsi="宋体" w:eastAsia="仿宋_GB2312" w:cs="宋体"/>
                <w:b/>
                <w:color w:val="000000"/>
                <w:kern w:val="0"/>
                <w:sz w:val="40"/>
                <w:szCs w:val="40"/>
              </w:rPr>
            </w:pPr>
          </w:p>
          <w:p>
            <w:pPr>
              <w:widowControl/>
              <w:jc w:val="center"/>
              <w:rPr>
                <w:rFonts w:ascii="仿宋_GB2312" w:hAnsi="宋体" w:eastAsia="仿宋_GB2312" w:cs="宋体"/>
                <w:b/>
                <w:color w:val="000000"/>
                <w:kern w:val="0"/>
                <w:sz w:val="40"/>
                <w:szCs w:val="40"/>
              </w:rPr>
            </w:pPr>
            <w:r>
              <w:rPr>
                <w:rFonts w:hint="eastAsia" w:ascii="仿宋_GB2312" w:hAnsi="宋体" w:eastAsia="仿宋_GB2312" w:cs="宋体"/>
                <w:b/>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8445" w:type="dxa"/>
            <w:gridSpan w:val="8"/>
            <w:tcBorders>
              <w:top w:val="nil"/>
              <w:left w:val="nil"/>
              <w:bottom w:val="nil"/>
              <w:right w:val="nil"/>
            </w:tcBorders>
            <w:shd w:val="clear" w:color="auto" w:fill="auto"/>
            <w:noWrap/>
            <w:vAlign w:val="bottom"/>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（2019年度）</w:t>
            </w:r>
          </w:p>
        </w:tc>
      </w:tr>
      <w:tr>
        <w:tblPrEx>
          <w:tblCellMar>
            <w:top w:w="0" w:type="dxa"/>
            <w:left w:w="108" w:type="dxa"/>
            <w:bottom w:w="0" w:type="dxa"/>
            <w:right w:w="108" w:type="dxa"/>
          </w:tblCellMar>
        </w:tblPrEx>
        <w:trPr>
          <w:trHeight w:val="435" w:hRule="atLeast"/>
        </w:trPr>
        <w:tc>
          <w:tcPr>
            <w:tcW w:w="3979" w:type="dxa"/>
            <w:gridSpan w:val="3"/>
            <w:tcBorders>
              <w:top w:val="nil"/>
              <w:left w:val="nil"/>
              <w:bottom w:val="nil"/>
              <w:right w:val="nil"/>
            </w:tcBorders>
            <w:shd w:val="clear" w:color="auto" w:fill="auto"/>
            <w:noWrap/>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填报单位（盖章）：青龙满族自治县总工会</w:t>
            </w:r>
          </w:p>
        </w:tc>
        <w:tc>
          <w:tcPr>
            <w:tcW w:w="824"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sz w:val="16"/>
                <w:szCs w:val="16"/>
              </w:rPr>
            </w:pPr>
          </w:p>
        </w:tc>
        <w:tc>
          <w:tcPr>
            <w:tcW w:w="646"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sz w:val="16"/>
                <w:szCs w:val="16"/>
              </w:rPr>
            </w:pPr>
          </w:p>
        </w:tc>
        <w:tc>
          <w:tcPr>
            <w:tcW w:w="940"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sz w:val="16"/>
                <w:szCs w:val="16"/>
              </w:rPr>
            </w:pPr>
          </w:p>
        </w:tc>
        <w:tc>
          <w:tcPr>
            <w:tcW w:w="796"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sz w:val="16"/>
                <w:szCs w:val="16"/>
              </w:rPr>
            </w:pPr>
          </w:p>
        </w:tc>
        <w:tc>
          <w:tcPr>
            <w:tcW w:w="1260"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金额单位：万元</w:t>
            </w:r>
          </w:p>
        </w:tc>
      </w:tr>
      <w:tr>
        <w:tblPrEx>
          <w:tblCellMar>
            <w:top w:w="0" w:type="dxa"/>
            <w:left w:w="108" w:type="dxa"/>
            <w:bottom w:w="0" w:type="dxa"/>
            <w:right w:w="108" w:type="dxa"/>
          </w:tblCellMar>
        </w:tblPrEx>
        <w:trPr>
          <w:trHeight w:val="585" w:hRule="atLeast"/>
        </w:trPr>
        <w:tc>
          <w:tcPr>
            <w:tcW w:w="147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一、</w:t>
            </w:r>
            <w:r>
              <w:rPr>
                <w:rFonts w:ascii="仿宋_GB2312" w:hAnsi="仿宋_GB2312" w:eastAsia="仿宋_GB2312" w:cs="仿宋_GB2312"/>
                <w:sz w:val="16"/>
                <w:szCs w:val="16"/>
              </w:rPr>
              <w:t> </w:t>
            </w:r>
            <w:r>
              <w:rPr>
                <w:rFonts w:hint="eastAsia" w:ascii="仿宋_GB2312" w:hAnsi="仿宋_GB2312" w:eastAsia="仿宋_GB2312" w:cs="仿宋_GB2312"/>
                <w:sz w:val="16"/>
                <w:szCs w:val="16"/>
              </w:rPr>
              <w:t>基本情况</w:t>
            </w:r>
          </w:p>
        </w:tc>
        <w:tc>
          <w:tcPr>
            <w:tcW w:w="163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项目名称</w:t>
            </w:r>
          </w:p>
        </w:tc>
        <w:tc>
          <w:tcPr>
            <w:tcW w:w="170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提前下达2019年困难职工专项资金</w:t>
            </w:r>
          </w:p>
        </w:tc>
        <w:tc>
          <w:tcPr>
            <w:tcW w:w="64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实施(主管）单位</w:t>
            </w:r>
          </w:p>
        </w:tc>
        <w:tc>
          <w:tcPr>
            <w:tcW w:w="299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青龙满族自治县总工会</w:t>
            </w:r>
          </w:p>
        </w:tc>
      </w:tr>
      <w:tr>
        <w:tblPrEx>
          <w:tblCellMar>
            <w:top w:w="0" w:type="dxa"/>
            <w:left w:w="108" w:type="dxa"/>
            <w:bottom w:w="0" w:type="dxa"/>
            <w:right w:w="108" w:type="dxa"/>
          </w:tblCellMar>
        </w:tblPrEx>
        <w:trPr>
          <w:trHeight w:val="2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二、预算执行情况</w:t>
            </w:r>
          </w:p>
        </w:tc>
        <w:tc>
          <w:tcPr>
            <w:tcW w:w="250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预算安排情况（调整后）</w:t>
            </w:r>
          </w:p>
        </w:tc>
        <w:tc>
          <w:tcPr>
            <w:tcW w:w="147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资金到位情况</w:t>
            </w:r>
          </w:p>
        </w:tc>
        <w:tc>
          <w:tcPr>
            <w:tcW w:w="17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资金执行情况</w:t>
            </w:r>
          </w:p>
        </w:tc>
        <w:tc>
          <w:tcPr>
            <w:tcW w:w="126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预算执行进度</w:t>
            </w:r>
          </w:p>
        </w:tc>
      </w:tr>
      <w:tr>
        <w:tblPrEx>
          <w:tblCellMar>
            <w:top w:w="0" w:type="dxa"/>
            <w:left w:w="108" w:type="dxa"/>
            <w:bottom w:w="0" w:type="dxa"/>
            <w:right w:w="108" w:type="dxa"/>
          </w:tblCellMar>
        </w:tblPrEx>
        <w:trPr>
          <w:trHeight w:val="285"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163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预算数：</w:t>
            </w:r>
          </w:p>
        </w:tc>
        <w:tc>
          <w:tcPr>
            <w:tcW w:w="87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10.5</w:t>
            </w:r>
          </w:p>
        </w:tc>
        <w:tc>
          <w:tcPr>
            <w:tcW w:w="82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到位数：</w:t>
            </w:r>
          </w:p>
        </w:tc>
        <w:tc>
          <w:tcPr>
            <w:tcW w:w="64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10.5</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执行数：</w:t>
            </w:r>
          </w:p>
        </w:tc>
        <w:tc>
          <w:tcPr>
            <w:tcW w:w="79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ascii="仿宋_GB2312" w:hAnsi="仿宋_GB2312" w:eastAsia="仿宋_GB2312" w:cs="仿宋_GB2312"/>
                <w:sz w:val="16"/>
                <w:szCs w:val="16"/>
              </w:rPr>
              <w:t>6.63</w:t>
            </w:r>
          </w:p>
        </w:tc>
        <w:tc>
          <w:tcPr>
            <w:tcW w:w="12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r>
      <w:tr>
        <w:tblPrEx>
          <w:tblCellMar>
            <w:top w:w="0" w:type="dxa"/>
            <w:left w:w="108" w:type="dxa"/>
            <w:bottom w:w="0" w:type="dxa"/>
            <w:right w:w="108" w:type="dxa"/>
          </w:tblCellMar>
        </w:tblPrEx>
        <w:trPr>
          <w:trHeight w:val="420"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163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其中：财政资金</w:t>
            </w:r>
          </w:p>
        </w:tc>
        <w:tc>
          <w:tcPr>
            <w:tcW w:w="87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10.5</w:t>
            </w:r>
          </w:p>
        </w:tc>
        <w:tc>
          <w:tcPr>
            <w:tcW w:w="82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其中：财政资金</w:t>
            </w:r>
          </w:p>
        </w:tc>
        <w:tc>
          <w:tcPr>
            <w:tcW w:w="64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10.5</w:t>
            </w:r>
          </w:p>
        </w:tc>
        <w:tc>
          <w:tcPr>
            <w:tcW w:w="94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其中：财政资金</w:t>
            </w:r>
          </w:p>
        </w:tc>
        <w:tc>
          <w:tcPr>
            <w:tcW w:w="79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6.63</w:t>
            </w:r>
          </w:p>
        </w:tc>
        <w:tc>
          <w:tcPr>
            <w:tcW w:w="12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r>
      <w:tr>
        <w:tblPrEx>
          <w:tblCellMar>
            <w:top w:w="0" w:type="dxa"/>
            <w:left w:w="108" w:type="dxa"/>
            <w:bottom w:w="0" w:type="dxa"/>
            <w:right w:w="108" w:type="dxa"/>
          </w:tblCellMar>
        </w:tblPrEx>
        <w:trPr>
          <w:trHeight w:val="285"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163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其他</w:t>
            </w:r>
          </w:p>
        </w:tc>
        <w:tc>
          <w:tcPr>
            <w:tcW w:w="87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sz w:val="16"/>
                <w:szCs w:val="16"/>
              </w:rPr>
            </w:pPr>
            <w:r>
              <w:rPr>
                <w:rFonts w:ascii="仿宋_GB2312" w:hAnsi="仿宋_GB2312" w:eastAsia="仿宋_GB2312" w:cs="仿宋_GB2312"/>
                <w:sz w:val="16"/>
                <w:szCs w:val="16"/>
              </w:rPr>
              <w:t>　</w:t>
            </w:r>
          </w:p>
        </w:tc>
        <w:tc>
          <w:tcPr>
            <w:tcW w:w="82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其他</w:t>
            </w:r>
          </w:p>
        </w:tc>
        <w:tc>
          <w:tcPr>
            <w:tcW w:w="646"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　</w:t>
            </w:r>
          </w:p>
        </w:tc>
        <w:tc>
          <w:tcPr>
            <w:tcW w:w="94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其他</w:t>
            </w:r>
          </w:p>
        </w:tc>
        <w:tc>
          <w:tcPr>
            <w:tcW w:w="796"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　</w:t>
            </w:r>
          </w:p>
        </w:tc>
        <w:tc>
          <w:tcPr>
            <w:tcW w:w="12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r>
      <w:tr>
        <w:tblPrEx>
          <w:tblCellMar>
            <w:top w:w="0" w:type="dxa"/>
            <w:left w:w="108" w:type="dxa"/>
            <w:bottom w:w="0" w:type="dxa"/>
            <w:right w:w="108" w:type="dxa"/>
          </w:tblCellMar>
        </w:tblPrEx>
        <w:trPr>
          <w:trHeight w:val="270" w:hRule="atLeast"/>
        </w:trPr>
        <w:tc>
          <w:tcPr>
            <w:tcW w:w="147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三、目标完成情况</w:t>
            </w:r>
          </w:p>
        </w:tc>
        <w:tc>
          <w:tcPr>
            <w:tcW w:w="333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年度预期目标</w:t>
            </w:r>
          </w:p>
        </w:tc>
        <w:tc>
          <w:tcPr>
            <w:tcW w:w="238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具体完成情况</w:t>
            </w:r>
          </w:p>
        </w:tc>
        <w:tc>
          <w:tcPr>
            <w:tcW w:w="126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总体完成率</w:t>
            </w:r>
          </w:p>
        </w:tc>
      </w:tr>
      <w:tr>
        <w:tblPrEx>
          <w:tblCellMar>
            <w:top w:w="0" w:type="dxa"/>
            <w:left w:w="108" w:type="dxa"/>
            <w:bottom w:w="0" w:type="dxa"/>
            <w:right w:w="108" w:type="dxa"/>
          </w:tblCellMar>
        </w:tblPrEx>
        <w:trPr>
          <w:trHeight w:val="312" w:hRule="atLeast"/>
        </w:trPr>
        <w:tc>
          <w:tcPr>
            <w:tcW w:w="147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333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全国级困难职工进行常态化帮扶，开展生活救助、医疗救助、子女助学。</w:t>
            </w:r>
          </w:p>
        </w:tc>
        <w:tc>
          <w:tcPr>
            <w:tcW w:w="238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完成常态化帮扶，开展生活救助</w:t>
            </w:r>
          </w:p>
        </w:tc>
        <w:tc>
          <w:tcPr>
            <w:tcW w:w="12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r>
      <w:tr>
        <w:tblPrEx>
          <w:tblCellMar>
            <w:top w:w="0" w:type="dxa"/>
            <w:left w:w="108" w:type="dxa"/>
            <w:bottom w:w="0" w:type="dxa"/>
            <w:right w:w="108" w:type="dxa"/>
          </w:tblCellMar>
        </w:tblPrEx>
        <w:trPr>
          <w:trHeight w:val="312" w:hRule="atLeast"/>
        </w:trPr>
        <w:tc>
          <w:tcPr>
            <w:tcW w:w="147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333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238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12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r>
      <w:tr>
        <w:tblPrEx>
          <w:tblCellMar>
            <w:top w:w="0" w:type="dxa"/>
            <w:left w:w="108" w:type="dxa"/>
            <w:bottom w:w="0" w:type="dxa"/>
            <w:right w:w="108" w:type="dxa"/>
          </w:tblCellMar>
        </w:tblPrEx>
        <w:trPr>
          <w:trHeight w:val="312" w:hRule="atLeast"/>
        </w:trPr>
        <w:tc>
          <w:tcPr>
            <w:tcW w:w="147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333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238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12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r>
      <w:tr>
        <w:tblPrEx>
          <w:tblCellMar>
            <w:top w:w="0" w:type="dxa"/>
            <w:left w:w="108" w:type="dxa"/>
            <w:bottom w:w="0" w:type="dxa"/>
            <w:right w:w="108" w:type="dxa"/>
          </w:tblCellMar>
        </w:tblPrEx>
        <w:trPr>
          <w:trHeight w:val="270" w:hRule="atLeast"/>
        </w:trPr>
        <w:tc>
          <w:tcPr>
            <w:tcW w:w="147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四、</w:t>
            </w:r>
            <w:r>
              <w:rPr>
                <w:rFonts w:ascii="仿宋_GB2312" w:hAnsi="仿宋_GB2312" w:eastAsia="仿宋_GB2312" w:cs="仿宋_GB2312"/>
                <w:sz w:val="16"/>
                <w:szCs w:val="16"/>
              </w:rPr>
              <w:t> </w:t>
            </w:r>
            <w:r>
              <w:rPr>
                <w:rFonts w:hint="eastAsia" w:ascii="仿宋_GB2312" w:hAnsi="仿宋_GB2312" w:eastAsia="仿宋_GB2312" w:cs="仿宋_GB2312"/>
                <w:sz w:val="16"/>
                <w:szCs w:val="16"/>
              </w:rPr>
              <w:t>年度绩效指标完成情况</w:t>
            </w:r>
          </w:p>
        </w:tc>
        <w:tc>
          <w:tcPr>
            <w:tcW w:w="163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一级指标</w:t>
            </w:r>
          </w:p>
        </w:tc>
        <w:tc>
          <w:tcPr>
            <w:tcW w:w="879" w:type="dxa"/>
            <w:tcBorders>
              <w:top w:val="nil"/>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二级指标</w:t>
            </w:r>
          </w:p>
        </w:tc>
        <w:tc>
          <w:tcPr>
            <w:tcW w:w="147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三级指标</w:t>
            </w:r>
          </w:p>
        </w:tc>
        <w:tc>
          <w:tcPr>
            <w:tcW w:w="9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预期指标值</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实际完成值</w:t>
            </w:r>
          </w:p>
        </w:tc>
        <w:tc>
          <w:tcPr>
            <w:tcW w:w="126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自评得分</w:t>
            </w:r>
          </w:p>
        </w:tc>
      </w:tr>
      <w:tr>
        <w:tblPrEx>
          <w:tblCellMar>
            <w:top w:w="0" w:type="dxa"/>
            <w:left w:w="108" w:type="dxa"/>
            <w:bottom w:w="0" w:type="dxa"/>
            <w:right w:w="108" w:type="dxa"/>
          </w:tblCellMar>
        </w:tblPrEx>
        <w:trPr>
          <w:trHeight w:val="28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仿宋_GB2312" w:eastAsia="仿宋_GB2312" w:cs="仿宋_GB2312"/>
                <w:sz w:val="16"/>
                <w:szCs w:val="16"/>
              </w:rPr>
            </w:pPr>
          </w:p>
        </w:tc>
        <w:tc>
          <w:tcPr>
            <w:tcW w:w="1630" w:type="dxa"/>
            <w:vMerge w:val="restart"/>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r>
              <w:rPr>
                <w:rFonts w:ascii="仿宋_GB2312" w:hAnsi="仿宋_GB2312" w:eastAsia="仿宋_GB2312" w:cs="仿宋_GB2312"/>
                <w:sz w:val="16"/>
                <w:szCs w:val="16"/>
              </w:rPr>
              <w:t>产出指标</w:t>
            </w:r>
            <w:r>
              <w:rPr>
                <w:rFonts w:hint="eastAsia" w:ascii="仿宋_GB2312" w:hAnsi="仿宋_GB2312" w:eastAsia="仿宋_GB2312" w:cs="仿宋_GB2312"/>
                <w:sz w:val="16"/>
                <w:szCs w:val="16"/>
              </w:rPr>
              <w:t>（70）</w:t>
            </w:r>
          </w:p>
        </w:tc>
        <w:tc>
          <w:tcPr>
            <w:tcW w:w="879"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数量指标</w:t>
            </w:r>
          </w:p>
        </w:tc>
        <w:tc>
          <w:tcPr>
            <w:tcW w:w="14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困难职工补助覆盖率</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≥30件数</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100%</w:t>
            </w:r>
          </w:p>
        </w:tc>
        <w:tc>
          <w:tcPr>
            <w:tcW w:w="126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w:t>
            </w:r>
          </w:p>
        </w:tc>
      </w:tr>
      <w:tr>
        <w:tblPrEx>
          <w:tblCellMar>
            <w:top w:w="0" w:type="dxa"/>
            <w:left w:w="108" w:type="dxa"/>
            <w:bottom w:w="0" w:type="dxa"/>
            <w:right w:w="108" w:type="dxa"/>
          </w:tblCellMar>
        </w:tblPrEx>
        <w:trPr>
          <w:trHeight w:val="28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仿宋_GB2312" w:eastAsia="仿宋_GB2312" w:cs="仿宋_GB2312"/>
                <w:sz w:val="16"/>
                <w:szCs w:val="16"/>
              </w:rPr>
            </w:pPr>
          </w:p>
        </w:tc>
        <w:tc>
          <w:tcPr>
            <w:tcW w:w="163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87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14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生活救助比率</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≥80%</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100%</w:t>
            </w:r>
          </w:p>
        </w:tc>
        <w:tc>
          <w:tcPr>
            <w:tcW w:w="126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20</w:t>
            </w:r>
          </w:p>
        </w:tc>
      </w:tr>
      <w:tr>
        <w:tblPrEx>
          <w:tblCellMar>
            <w:top w:w="0" w:type="dxa"/>
            <w:left w:w="108" w:type="dxa"/>
            <w:bottom w:w="0" w:type="dxa"/>
            <w:right w:w="108" w:type="dxa"/>
          </w:tblCellMar>
        </w:tblPrEx>
        <w:trPr>
          <w:trHeight w:val="55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仿宋_GB2312" w:eastAsia="仿宋_GB2312" w:cs="仿宋_GB2312"/>
                <w:sz w:val="16"/>
                <w:szCs w:val="16"/>
              </w:rPr>
            </w:pPr>
          </w:p>
        </w:tc>
        <w:tc>
          <w:tcPr>
            <w:tcW w:w="163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879" w:type="dxa"/>
            <w:vMerge w:val="continue"/>
            <w:tcBorders>
              <w:top w:val="nil"/>
              <w:left w:val="single" w:color="000000" w:sz="4" w:space="0"/>
              <w:bottom w:val="single" w:color="auto"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14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重大疾病救助比率</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≥90%</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100%</w:t>
            </w:r>
          </w:p>
        </w:tc>
        <w:tc>
          <w:tcPr>
            <w:tcW w:w="126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20</w:t>
            </w:r>
          </w:p>
        </w:tc>
      </w:tr>
      <w:tr>
        <w:tblPrEx>
          <w:tblCellMar>
            <w:top w:w="0" w:type="dxa"/>
            <w:left w:w="108" w:type="dxa"/>
            <w:bottom w:w="0" w:type="dxa"/>
            <w:right w:w="108" w:type="dxa"/>
          </w:tblCellMar>
        </w:tblPrEx>
        <w:trPr>
          <w:trHeight w:val="28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仿宋_GB2312" w:eastAsia="仿宋_GB2312" w:cs="仿宋_GB2312"/>
                <w:sz w:val="16"/>
                <w:szCs w:val="16"/>
              </w:rPr>
            </w:pPr>
          </w:p>
        </w:tc>
        <w:tc>
          <w:tcPr>
            <w:tcW w:w="1630" w:type="dxa"/>
            <w:vMerge w:val="continue"/>
            <w:tcBorders>
              <w:top w:val="nil"/>
              <w:left w:val="single" w:color="000000" w:sz="4" w:space="0"/>
              <w:bottom w:val="single" w:color="auto"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879" w:type="dxa"/>
            <w:tcBorders>
              <w:top w:val="nil"/>
              <w:left w:val="single" w:color="000000" w:sz="4" w:space="0"/>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时效指标</w:t>
            </w:r>
          </w:p>
        </w:tc>
        <w:tc>
          <w:tcPr>
            <w:tcW w:w="147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发放及时率</w:t>
            </w:r>
          </w:p>
        </w:tc>
        <w:tc>
          <w:tcPr>
            <w:tcW w:w="940" w:type="dxa"/>
            <w:tcBorders>
              <w:top w:val="nil"/>
              <w:left w:val="nil"/>
              <w:bottom w:val="single" w:color="000000" w:sz="4" w:space="0"/>
              <w:right w:val="single" w:color="000000" w:sz="4" w:space="0"/>
            </w:tcBorders>
            <w:shd w:val="clear" w:color="auto" w:fill="auto"/>
            <w:vAlign w:val="center"/>
          </w:tcPr>
          <w:p>
            <w:pPr>
              <w:widowControl/>
              <w:rPr>
                <w:rFonts w:ascii="仿宋_GB2312" w:hAnsi="仿宋_GB2312" w:eastAsia="仿宋_GB2312" w:cs="仿宋_GB2312"/>
                <w:sz w:val="16"/>
                <w:szCs w:val="16"/>
              </w:rPr>
            </w:pPr>
            <w:r>
              <w:rPr>
                <w:rFonts w:hint="eastAsia" w:ascii="仿宋_GB2312" w:hAnsi="仿宋_GB2312" w:eastAsia="仿宋_GB2312" w:cs="仿宋_GB2312"/>
                <w:sz w:val="16"/>
                <w:szCs w:val="16"/>
              </w:rPr>
              <w:t>≥95%</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100%　</w:t>
            </w:r>
          </w:p>
        </w:tc>
        <w:tc>
          <w:tcPr>
            <w:tcW w:w="126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20</w:t>
            </w:r>
            <w:r>
              <w:rPr>
                <w:rFonts w:ascii="仿宋_GB2312" w:hAnsi="仿宋_GB2312" w:eastAsia="仿宋_GB2312" w:cs="仿宋_GB2312"/>
                <w:sz w:val="16"/>
                <w:szCs w:val="16"/>
              </w:rPr>
              <w:t>　</w:t>
            </w:r>
          </w:p>
        </w:tc>
      </w:tr>
      <w:tr>
        <w:tblPrEx>
          <w:tblCellMar>
            <w:top w:w="0" w:type="dxa"/>
            <w:left w:w="108" w:type="dxa"/>
            <w:bottom w:w="0" w:type="dxa"/>
            <w:right w:w="108" w:type="dxa"/>
          </w:tblCellMar>
        </w:tblPrEx>
        <w:trPr>
          <w:trHeight w:val="720"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仿宋_GB2312" w:eastAsia="仿宋_GB2312" w:cs="仿宋_GB2312"/>
                <w:sz w:val="16"/>
                <w:szCs w:val="16"/>
              </w:rPr>
            </w:pPr>
          </w:p>
        </w:tc>
        <w:tc>
          <w:tcPr>
            <w:tcW w:w="163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满意度指标（20）</w:t>
            </w:r>
          </w:p>
        </w:tc>
        <w:tc>
          <w:tcPr>
            <w:tcW w:w="87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满意度指标</w:t>
            </w:r>
          </w:p>
        </w:tc>
        <w:tc>
          <w:tcPr>
            <w:tcW w:w="1470" w:type="dxa"/>
            <w:gridSpan w:val="2"/>
            <w:tcBorders>
              <w:top w:val="single" w:color="000000" w:sz="4" w:space="0"/>
              <w:left w:val="nil"/>
              <w:bottom w:val="single" w:color="000000" w:sz="4" w:space="0"/>
              <w:right w:val="nil"/>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困难职工群体满意度（%）</w:t>
            </w:r>
          </w:p>
        </w:tc>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≥90%</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100%</w:t>
            </w:r>
          </w:p>
        </w:tc>
        <w:tc>
          <w:tcPr>
            <w:tcW w:w="126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w:t>
            </w:r>
            <w:r>
              <w:rPr>
                <w:rFonts w:ascii="仿宋_GB2312" w:hAnsi="仿宋_GB2312" w:eastAsia="仿宋_GB2312" w:cs="仿宋_GB2312"/>
                <w:sz w:val="16"/>
                <w:szCs w:val="16"/>
              </w:rPr>
              <w:t>0</w:t>
            </w:r>
          </w:p>
        </w:tc>
      </w:tr>
      <w:tr>
        <w:tblPrEx>
          <w:tblCellMar>
            <w:top w:w="0" w:type="dxa"/>
            <w:left w:w="108" w:type="dxa"/>
            <w:bottom w:w="0" w:type="dxa"/>
            <w:right w:w="108" w:type="dxa"/>
          </w:tblCellMar>
        </w:tblPrEx>
        <w:trPr>
          <w:trHeight w:val="49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仿宋_GB2312" w:eastAsia="仿宋_GB2312" w:cs="仿宋_GB2312"/>
                <w:sz w:val="16"/>
                <w:szCs w:val="16"/>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预算执行率（10）</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预算执行率</w:t>
            </w:r>
          </w:p>
        </w:tc>
        <w:tc>
          <w:tcPr>
            <w:tcW w:w="147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　</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　</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100%</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w:t>
            </w:r>
          </w:p>
        </w:tc>
      </w:tr>
      <w:tr>
        <w:tblPrEx>
          <w:tblCellMar>
            <w:top w:w="0" w:type="dxa"/>
            <w:left w:w="108" w:type="dxa"/>
            <w:bottom w:w="0" w:type="dxa"/>
            <w:right w:w="108" w:type="dxa"/>
          </w:tblCellMar>
        </w:tblPrEx>
        <w:trPr>
          <w:trHeight w:val="28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仿宋_GB2312" w:eastAsia="仿宋_GB2312" w:cs="仿宋_GB2312"/>
                <w:sz w:val="16"/>
                <w:szCs w:val="16"/>
              </w:rPr>
            </w:pPr>
          </w:p>
        </w:tc>
        <w:tc>
          <w:tcPr>
            <w:tcW w:w="57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总分</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100</w:t>
            </w:r>
          </w:p>
        </w:tc>
      </w:tr>
      <w:tr>
        <w:tblPrEx>
          <w:tblCellMar>
            <w:top w:w="0" w:type="dxa"/>
            <w:left w:w="108" w:type="dxa"/>
            <w:bottom w:w="0" w:type="dxa"/>
            <w:right w:w="108" w:type="dxa"/>
          </w:tblCellMar>
        </w:tblPrEx>
        <w:trPr>
          <w:trHeight w:val="735" w:hRule="atLeast"/>
        </w:trPr>
        <w:tc>
          <w:tcPr>
            <w:tcW w:w="147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五、</w:t>
            </w:r>
            <w:r>
              <w:rPr>
                <w:rFonts w:ascii="仿宋_GB2312" w:hAnsi="仿宋_GB2312" w:eastAsia="仿宋_GB2312" w:cs="仿宋_GB2312"/>
                <w:sz w:val="16"/>
                <w:szCs w:val="16"/>
              </w:rPr>
              <w:t> </w:t>
            </w:r>
            <w:r>
              <w:rPr>
                <w:rFonts w:hint="eastAsia" w:ascii="仿宋_GB2312" w:hAnsi="仿宋_GB2312" w:eastAsia="仿宋_GB2312" w:cs="仿宋_GB2312"/>
                <w:sz w:val="16"/>
                <w:szCs w:val="16"/>
              </w:rPr>
              <w:t>存在问题、原因及下一步整改措施</w:t>
            </w:r>
          </w:p>
        </w:tc>
        <w:tc>
          <w:tcPr>
            <w:tcW w:w="6975"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按照省帮扶资金要求发放，已经发放完毕，结余资金3.87万元已经退回财政局。</w:t>
            </w:r>
          </w:p>
        </w:tc>
      </w:tr>
    </w:tbl>
    <w:p>
      <w:pPr>
        <w:adjustRightInd w:val="0"/>
        <w:snapToGrid w:val="0"/>
        <w:spacing w:line="580" w:lineRule="exact"/>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填报人：李昕蕾                                                                            联系电话：7863087</w:t>
      </w:r>
    </w:p>
    <w:p>
      <w:pPr>
        <w:adjustRightInd w:val="0"/>
        <w:snapToGrid w:val="0"/>
        <w:spacing w:line="580" w:lineRule="exact"/>
        <w:jc w:val="left"/>
        <w:rPr>
          <w:rFonts w:ascii="仿宋_GB2312" w:hAnsi="仿宋_GB2312" w:eastAsia="仿宋_GB2312" w:cs="仿宋_GB2312"/>
          <w:sz w:val="16"/>
          <w:szCs w:val="16"/>
        </w:rPr>
      </w:pPr>
      <w:r>
        <w:rPr>
          <w:rFonts w:ascii="黑体" w:hAnsi="Calibri" w:eastAsia="黑体" w:cs="Times New Roman"/>
          <w:sz w:val="32"/>
          <w:szCs w:val="32"/>
        </w:rPr>
        <w:br w:type="textWrapping" w:clear="all"/>
      </w: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本部门2019年度机关运行经费支出19.63万元，比2018年度</w:t>
      </w:r>
      <w:r>
        <w:rPr>
          <w:rFonts w:hint="eastAsia" w:ascii="宋体" w:hAnsi="宋体" w:eastAsia="宋体" w:cs="宋体"/>
          <w:sz w:val="32"/>
          <w:szCs w:val="32"/>
        </w:rPr>
        <w:t>减少</w:t>
      </w:r>
      <w:r>
        <w:rPr>
          <w:rFonts w:hint="eastAsia" w:ascii="仿宋_GB2312" w:hAnsi="Times New Roman" w:eastAsia="仿宋_GB2312" w:cs="DengXian-Regular"/>
          <w:sz w:val="32"/>
          <w:szCs w:val="32"/>
        </w:rPr>
        <w:t>66.07万元，</w:t>
      </w:r>
      <w:r>
        <w:rPr>
          <w:rFonts w:hint="eastAsia" w:ascii="宋体" w:hAnsi="宋体" w:eastAsia="宋体" w:cs="宋体"/>
          <w:sz w:val="32"/>
          <w:szCs w:val="32"/>
        </w:rPr>
        <w:t>减少</w:t>
      </w:r>
      <w:r>
        <w:rPr>
          <w:rFonts w:hint="eastAsia" w:ascii="仿宋_GB2312" w:hAnsi="Times New Roman" w:eastAsia="仿宋_GB2312" w:cs="DengXian-Regular"/>
          <w:sz w:val="32"/>
          <w:szCs w:val="32"/>
        </w:rPr>
        <w:t>77.09%。主要原因是上年</w:t>
      </w:r>
      <w:r>
        <w:rPr>
          <w:rFonts w:hint="eastAsia" w:ascii="宋体" w:hAnsi="宋体" w:eastAsia="宋体" w:cs="宋体"/>
          <w:sz w:val="32"/>
          <w:szCs w:val="32"/>
        </w:rPr>
        <w:t>将工会经费项目列入公用经费</w:t>
      </w:r>
      <w:r>
        <w:rPr>
          <w:rFonts w:hint="eastAsia" w:ascii="仿宋_GB2312" w:hAnsi="Times New Roman"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Times New Roman" w:eastAsia="仿宋_GB2312" w:cs="DengXian-Regular"/>
          <w:sz w:val="32"/>
          <w:szCs w:val="32"/>
        </w:rPr>
        <w:t>本部门2019年度政府采购支出总额0万元，从采购类型来看，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snapToGrid w:val="0"/>
        <w:spacing w:line="580" w:lineRule="exact"/>
        <w:ind w:firstLine="640" w:firstLineChars="200"/>
        <w:jc w:val="left"/>
        <w:rPr>
          <w:rFonts w:ascii="仿宋_GB2312" w:hAnsi="Times New Roman" w:eastAsia="仿宋_GB2312" w:cs="DengXian-Regular"/>
          <w:sz w:val="32"/>
          <w:szCs w:val="32"/>
        </w:rPr>
      </w:pP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1辆，比上年增加0辆，其中，副部（省）级及以上领导用车0辆，主要领导干部用车0辆，机要通信用车0辆，应急保障用车1辆，执法执勤用车0辆，特种专业技术用车0辆，离退休干部用车0辆，其他用车0辆。</w:t>
      </w:r>
      <w:r>
        <w:rPr>
          <w:rFonts w:ascii="仿宋_GB2312" w:hAnsi="Times New Roman" w:eastAsia="仿宋_GB2312" w:cs="DengXian-Regular"/>
          <w:sz w:val="32"/>
          <w:szCs w:val="32"/>
        </w:rPr>
        <w:t xml:space="preserve"> </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万元以上通用设备0台（套），与上年持平，单位价值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万元以上专用设备0台（套），与上年持平。</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本部门2019年度政府性基金预算财政拨款收入支出决算表、国有资本经营预算财政拨款支出决算表无收支及结转结余情况，故政府性基金预算财政拨款收入支出决算表、国有资本经营预算财政拨款支出决算表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Text Box 5" o:spid="_x0000_s1037" o:spt="202" alt="image1" type="#_x0000_t202" style="position:absolute;left:0pt;margin-left:-80.45pt;margin-top:34.8pt;height:263.1pt;width:613.65pt;z-index:251670528;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">
            <v:path/>
            <v:fill type="pattern" on="t" focussize="0,0" r:id="rId30"/>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4"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5"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Text Box 4" o:spid="_x0000_s1038" o:spt="202" alt="image1" type="#_x0000_t202" style="position:absolute;left:0pt;margin-left:-82.05pt;margin-top:135.85pt;height:263.1pt;width:613.65pt;z-index:-251656192;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">
            <v:path/>
            <v:fill type="pattern" on="t"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详见:青龙满族自治县XX部门2019年度部门决算公开相关报表(共9张)</w:t>
      </w:r>
    </w:p>
    <w:p>
      <w:pPr>
        <w:widowControl/>
        <w:jc w:val="left"/>
        <w:rPr>
          <w:rFonts w:ascii="仿宋_GB2312" w:hAnsi="宋体" w:eastAsia="仿宋_GB2312" w:cs="Times New Roman"/>
          <w:color w:val="000000"/>
          <w:kern w:val="0"/>
          <w:sz w:val="32"/>
          <w:szCs w:val="32"/>
        </w:rPr>
      </w:pPr>
      <w:r>
        <w:rPr>
          <w:rFonts w:ascii="仿宋_GB2312" w:hAnsi="宋体" w:eastAsia="仿宋_GB2312" w:cs="Times New Roman"/>
          <w:color w:val="000000"/>
          <w:kern w:val="0"/>
          <w:sz w:val="32"/>
          <w:szCs w:val="32"/>
        </w:rPr>
        <w:br w:type="page"/>
      </w:r>
    </w:p>
    <w:p>
      <w:pPr>
        <w:widowControl/>
        <w:spacing w:line="560" w:lineRule="exact"/>
        <w:ind w:firstLine="640" w:firstLineChars="200"/>
        <w:rPr>
          <w:rFonts w:ascii="仿宋_GB2312" w:hAnsi="宋体" w:eastAsia="仿宋_GB2312" w:cs="Times New Roman"/>
          <w:color w:val="000000"/>
          <w:kern w:val="0"/>
          <w:sz w:val="32"/>
          <w:szCs w:val="32"/>
        </w:rPr>
      </w:pPr>
    </w:p>
    <w:p>
      <w:r>
        <w:pict>
          <v:rect id="矩形 40" o:spid="_x0000_s1039" o:spt="1" style="position:absolute;left:0pt;margin-left:-70.5pt;margin-top:-85.25pt;height:841.15pt;width:595.1pt;z-index:251671552;v-text-anchor:middle;mso-width-relative:page;mso-height-relative:page;" fillcolor="#FFC000"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">
            <v:path arrowok="t"/>
            <v:fill on="t" focussize="0,0"/>
            <v:stroke on="f" weight="1pt"/>
            <v:imagedata o:title=""/>
            <o:lock v:ext="edit"/>
          </v:rect>
        </w:pict>
      </w:r>
    </w:p>
    <w:sectPr>
      <w:headerReference r:id="rId27" w:type="first"/>
      <w:headerReference r:id="rId26" w:type="default"/>
      <w:footerReference r:id="rId28"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Yu Gothic UI Semibold">
    <w:altName w:val="MS UI Gothic"/>
    <w:panose1 w:val="00000000000000000000"/>
    <w:charset w:val="80"/>
    <w:family w:val="swiss"/>
    <w:pitch w:val="default"/>
    <w:sig w:usb0="00000000" w:usb1="00000000" w:usb2="00000016" w:usb3="00000000" w:csb0="0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5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S UI Gothic">
    <w:panose1 w:val="020B06000702050802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4" o:spid="_x0000_s4112" o:spt="202" type="#_x0000_t202" style="position:absolute;left:0pt;margin-left:205.45pt;margin-top:-18.75pt;height:31.45pt;width:30.15pt;mso-position-horizontal-relative:margin;z-index:2516869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">
          <v:path arrowok="t"/>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- 20 -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45" o:spid="_x0000_s4104" o:spt="202" type="#_x0000_t202" style="position:absolute;left:0pt;margin-left:209.15pt;margin-top:-6pt;height:18.7pt;width:26pt;mso-position-horizontal-relative:margin;mso-wrap-style:none;z-index:2516899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">
          <v:path arrowok="t"/>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- 28 -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 o:spid="_x0000_s4136" o:spt="202" type="#_x0000_t202" style="position:absolute;left:0pt;margin-left:209.65pt;margin-top:-12.95pt;height:14.3pt;width:30.6pt;mso-position-horizontal-relative:margin;z-index:2516838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">
          <v:path arrowok="t"/>
          <v:fill on="f" focussize="0,0"/>
          <v:stroke on="f" weight="0.5pt" joinstyle="miter"/>
          <v:imagedata o:title=""/>
          <o:lock v:ext="edit"/>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- 6 -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3" o:spid="_x0000_s4135" o:spt="202" type="#_x0000_t202" style="position:absolute;left:0pt;margin-left:206.55pt;margin-top:-22.45pt;height:35.15pt;width:34pt;mso-position-horizontal-relative:margin;z-index:2516848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">
          <v:path arrowok="t"/>
          <v:fill on="f" focussize="0,0"/>
          <v:stroke on="f" weight="0.5pt" joinstyle="miter"/>
          <v:imagedata o:title=""/>
          <o:lock v:ext="edit"/>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5" o:spid="_x0000_s4120" o:spt="202" type="#_x0000_t202" style="position:absolute;left:0pt;margin-left:209.15pt;margin-top:-6pt;height:18.7pt;width:26pt;mso-position-horizontal-relative:margin;mso-wrap-style:none;z-index:2516858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">
          <v:path arrowok="t"/>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- 26 -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76" o:spid="_x0000_s4148" o:spt="203" style="position:absolute;left:0pt;margin-top:29.75pt;height:32pt;width:157.5pt;mso-position-horizontal:left;mso-position-horizontal-relative:page;mso-position-vertical-relative:page;z-index:251668480;mso-width-relative:page;mso-height-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">
          <o:lock v:ext="edit"/>
          <v:shape id="文本框 6" o:spid="_x0000_s4150" o:spt="202" type="#_x0000_t202" style="position:absolute;left:1401;top:880;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4149"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B78QA&#10;AADbAAAADwAAAGRycy9kb3ducmV2LnhtbESPTWvDMAyG74P+B6PBLmN1MvaRZnVLKSv02rTsrMZa&#10;EhbLwXbT7N9Ph8KO4tX7SM9yPblejRRi59lAPs9AEdfedtwYOB13TwWomJAt9p7JwC9FWK9md0ss&#10;rb/ygcYqNUogHEs00KY0lFrHuiWHce4HYsm+fXCYZAyNtgGvAne9fs6yN+2wY7nQ4kDbluqf6uKE&#10;clpsXvVncc5fHrdfRRjz6pDtjHm4nzYfoBJN6X/51t5bA+/yrLiIB+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Age/EAAAA2wAAAA8AAAAAAAAAAAAAAAAAmAIAAGRycy9k&#10;b3ducmV2LnhtbFBLBQYAAAAABAAEAPUAAACJAwAAAAA=&#10;">
            <v:path/>
            <v:fill on="t" focussize="0,0"/>
            <v:stroke on="f" weight="1pt"/>
            <v:imagedata o:title=""/>
            <o:lock v:ext="edit"/>
          </v:rect>
        </v:group>
      </w:pict>
    </w:r>
    <w:r>
      <w:pict>
        <v:group id="Group 48" o:spid="_x0000_s4144" o:spt="203" style="position:absolute;left:0pt;margin-left:0pt;margin-top:0pt;height:58.95pt;width:596.5pt;mso-position-horizontal-relative:page;mso-position-vertical-relative:page;z-index:251667456;mso-width-relative:page;mso-height-relative:page;mso-width-percent:1000;"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">
          <o:lock v:ext="edit"/>
          <v:rect id="矩形 2" o:spid="_x0000_s4147" o:spt="1" style="position:absolute;left:8;top:15;height:1;width:120;v-text-anchor:middle;" fillcolor="#FFD966"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MEMQA&#10;AADcAAAADwAAAGRycy9kb3ducmV2LnhtbESPUWvCMBSF3wf+h3CFvQxNVtCNzigiG/PBIev8AZfm&#10;riltbkqTavfvjSDs8XDO+Q5ntRldK87Uh9qzhue5AkFcelNzpeH08zF7BREissHWM2n4owCb9eRh&#10;hbnxF/6mcxErkSAcctRgY+xyKUNpyWGY+444eb++dxiT7CtperwkuGtlptRSOqw5LVjsaGepbIrB&#10;aRiCWQz2qJpD87Xk+Onem/JJaf04HbdvICKN8T98b++Nhix7gduZdAT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jBDEAAAA3AAAAA8AAAAAAAAAAAAAAAAAmAIAAGRycy9k&#10;b3ducmV2LnhtbFBLBQYAAAAABAAEAPUAAACJAwAAAAA=&#10;">
            <v:path/>
            <v:fill on="t" focussize="0,0"/>
            <v:stroke on="f" weight="1pt"/>
            <v:imagedata o:title=""/>
            <o:lock v:ext="edit"/>
          </v:rect>
          <v:shape id="任意多边形 3" o:spid="_x0000_s4146" style="position:absolute;left:101;top:6;height:9;width:26;v-text-anchor:middle;" fillcolor="#000000" filled="t" stroked="f"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P0jsIA&#10;AADcAAAADwAAAGRycy9kb3ducmV2LnhtbERPz2vCMBS+C/4P4Qm7aWoFGZ1RhiiI20XdZbdH89Z2&#10;Ni81SWvXv94chB0/vt+rTW9q0ZHzlWUF81kCgji3uuJCwddlP30F4QOyxtoyKfgjD5v1eLTCTNs7&#10;n6g7h0LEEPYZKihDaDIpfV6SQT+zDXHkfqwzGCJ0hdQO7zHc1DJNkqU0WHFsKLGhbUn59dwaBXb4&#10;lu3v58V0u2HRftBwc+Z6VOpl0r+/gQjUh3/x033QCtI0ro1n4h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k/SOwgAAANwAAAAPAAAAAAAAAAAAAAAAAJgCAABkcnMvZG93&#10;bnJldi54bWxQSwUGAAAAAAQABAD1AAAAhwMAAAAA&#10;" path="m595,1l2619,0,2619,862,0,862,595,1xe">
            <v:path o:connecttype="custom" o:connectlocs="6,0;26,0;26,9;0,9;6,0" o:connectangles="0,0,0,0,0"/>
            <v:fill on="t" focussize="0,0"/>
            <v:stroke on="f" weight="1pt" joinstyle="miter"/>
            <v:imagedata o:title=""/>
            <o:lock v:ext="edit"/>
          </v:shape>
          <v:shape id="任意多边形 4" o:spid="_x0000_s4145" style="position:absolute;left:104;top:5;height:11;width:24;v-text-anchor:middle;" fillcolor="#FFD966" filled="t" stroked="f"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Ksb8kA&#10;AADcAAAADwAAAGRycy9kb3ducmV2LnhtbESPW2vCQBSE3wX/w3IKfRHdNA9Fo6vUQqmtInih9vGQ&#10;Pblg9mya3Zq0v75bEHwcZuYbZrboTCUu1LjSsoKHUQSCOLW65FzB8fAyHINwHlljZZkU/JCDxbzf&#10;m2Gibcs7uux9LgKEXYIKCu/rREqXFmTQjWxNHLzMNgZ9kE0udYNtgJtKxlH0KA2WHBYKrOm5oPS8&#10;/zYKsuyzPb29v379tls8bQbL3epjvVTq/q57moLw1Plb+NpeaQVxPIH/M+EIyP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8Ksb8kAAADcAAAADwAAAAAAAAAAAAAAAACYAgAA&#10;ZHJzL2Rvd25yZXYueG1sUEsFBgAAAAAEAAQA9QAAAI4DAAAAAA==&#10;" path="m668,0l2619,10,2619,1265,0,1265,668,0xe">
            <v:path o:connecttype="custom" o:connectlocs="6,0;24,0;24,11;0,11;6,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Group 20" o:spid="_x0000_s4124" o:spt="203" style="position:absolute;left:0pt;margin-left:0pt;margin-top:0pt;height:37.85pt;width:594.8pt;mso-position-horizontal-relative:page;mso-position-vertical-relative:page;z-index:251677696;mso-width-relative:page;mso-height-relative:page;"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">
          <o:lock v:ext="edit"/>
          <v:rect id="矩形 2" o:spid="_x0000_s4127" o:spt="1" style="position:absolute;left:8;top:15;height:1;width:120;v-text-anchor:middle;" fillcolor="#FFD966"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ApoL8A&#10;AADbAAAADwAAAGRycy9kb3ducmV2LnhtbERPy4rCMBTdD/gP4QpuBk1GUKQaRWTEWSji4wMuzbUp&#10;bW5Kk2r9+8liYJaH815teleLJ7Wh9Kzha6JAEOfelFxouN/24wWIEJEN1p5Jw5sCbNaDjxVmxr/4&#10;Qs9rLEQK4ZChBhtjk0kZcksOw8Q3xIl7+NZhTLAtpGnxlcJdLadKzaXDklODxYZ2lvLq2jkNXTCz&#10;zp5VdaxOc44H913ln0rr0bDfLkFE6uO/+M/9YzRM0/r0Jf0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4CmgvwAAANsAAAAPAAAAAAAAAAAAAAAAAJgCAABkcnMvZG93bnJl&#10;di54bWxQSwUGAAAAAAQABAD1AAAAhAMAAAAA&#10;">
            <v:path/>
            <v:fill on="t" focussize="0,0"/>
            <v:stroke on="f" weight="1pt"/>
            <v:imagedata o:title=""/>
            <o:lock v:ext="edit"/>
          </v:rect>
          <v:shape id="任意多边形 3" o:spid="_x0000_s4126" style="position:absolute;left:101;top:6;height:9;width:26;v-text-anchor:middle;" fillcolor="#000000" filled="t" stroked="f"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VNtMQA&#10;AADbAAAADwAAAGRycy9kb3ducmV2LnhtbESPT2vCQBTE7wW/w/IEb3WjgpToKqVYKNqLfy7eHtnX&#10;JDX7Nu5uYppP7woFj8PM/IZZrjtTiZacLy0rmIwTEMSZ1SXnCk7Hz9c3ED4ga6wsk4I/8rBeDV6W&#10;mGp74z21h5CLCGGfooIihDqV0mcFGfRjWxNH78c6gyFKl0vt8BbhppLTJJlLgyXHhQJr+igouxwa&#10;o8D2Z9n8fh9Nu+lnzY76qzOXrVKjYfe+ABGoC8/wf/tLK5hO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1TbTEAAAA2wAAAA8AAAAAAAAAAAAAAAAAmAIAAGRycy9k&#10;b3ducmV2LnhtbFBLBQYAAAAABAAEAPUAAACJAwAAAAA=&#10;" path="m595,1l2619,0,2619,862,0,862,595,1xe">
            <v:path o:connecttype="custom" o:connectlocs="6,0;26,0;26,9;0,9;6,0" o:connectangles="0,0,0,0,0"/>
            <v:fill on="t" focussize="0,0"/>
            <v:stroke on="f" weight="1pt" joinstyle="miter"/>
            <v:imagedata o:title=""/>
            <o:lock v:ext="edit"/>
          </v:shape>
          <v:shape id="任意多边形 4" o:spid="_x0000_s4125" style="position:absolute;left:104;top:5;height:11;width:24;v-text-anchor:middle;" fillcolor="#FFD966" filled="t" stroked="f"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KUVMcA&#10;AADbAAAADwAAAGRycy9kb3ducmV2LnhtbESPW2vCQBSE34X+h+UU+iK6MQ9SoqvUQvFWBC/UPh6y&#10;JxeaPZtmV5P217tCoY/DzHzDTOedqcSVGldaVjAaRiCIU6tLzhWcjm+DZxDOI2usLJOCH3Iwnz30&#10;ppho2/KergefiwBhl6CCwvs6kdKlBRl0Q1sTBy+zjUEfZJNL3WAb4KaScRSNpcGSw0KBNb0WlH4d&#10;LkZBln225/Vm+f3b7vD83l/sVx/bhVJPj93LBISnzv+H/9orrSCO4f4l/AA5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ilFTHAAAA2wAAAA8AAAAAAAAAAAAAAAAAmAIAAGRy&#10;cy9kb3ducmV2LnhtbFBLBQYAAAAABAAEAPUAAACMAwAAAAA=&#10;" path="m668,0l2619,10,2619,1265,0,1265,668,0xe">
            <v:path o:connecttype="custom" o:connectlocs="6,0;24,0;24,11;0,11;6,0" o:connectangles="0,0,0,0,0"/>
            <v:fill on="t" focussize="0,0"/>
            <v:stroke on="f" weight="1pt" joinstyle="miter"/>
            <v:imagedata o:title=""/>
            <o:lock v:ext="edit"/>
          </v:shape>
        </v:group>
      </w:pict>
    </w:r>
    <w:r>
      <w:pict>
        <v:group id="组合 180" o:spid="_x0000_s4121" o:spt="203" style="position:absolute;left:0pt;margin-left:-2.15pt;margin-top:47.15pt;height:32pt;width:235.7pt;mso-position-horizontal-relative:page;mso-position-vertical-relative:page;z-index:251678720;mso-width-relative:page;mso-height-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">
          <o:lock v:ext="edit"/>
          <v:shape id="文本框 6" o:spid="_x0000_s4123" o:spt="202" type="#_x0000_t202" style="position:absolute;left:1401;top:880;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wsQA&#10;AADcAAAADwAAAGRycy9kb3ducmV2LnhtbERPTWvCQBC9F/wPywi9NRuFlhCzigSkRdpD1Iu3MTsm&#10;wexszK4m7a/vFgre5vE+J1uNphV36l1jWcEsikEQl1Y3XCk47DcvCQjnkTW2lknBNzlYLSdPGaba&#10;DlzQfecrEULYpaig9r5LpXRlTQZdZDviwJ1tb9AH2FdS9ziEcNPKeRy/SYMNh4YaO8prKi+7m1Gw&#10;zTdfWJzmJvlp8/fP87q7Ho6vSj1Px/UChKfRP8T/7g8d5icz+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rMLEAAAA3AAAAA8AAAAAAAAAAAAAAAAAmAIAAGRycy9k&#10;b3ducmV2LnhtbFBLBQYAAAAABAAEAPUAAACJ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4122"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ElG8MA&#10;AADcAAAADwAAAGRycy9kb3ducmV2LnhtbESPQWvCQBCF7wX/wzJCL0U3kbbE6CoiFXo1Fc9jdkyC&#10;2dmwu8b4711B6G2G9943b5brwbSiJ+cbywrSaQKCuLS64UrB4W83yUD4gKyxtUwK7uRhvRq9LTHX&#10;9sZ76otQiQhhn6OCOoQul9KXNRn0U9sRR+1sncEQV1dJ7fAW4aaVsyT5lgYbjhdq7GhbU3kpriZS&#10;DvPNl/zJTunnx/aYuT4t9slOqffxsFmACDSEf/Mr/atj/WwGz2fiBH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ElG8MAAADcAAAADwAAAAAAAAAAAAAAAACYAgAAZHJzL2Rv&#10;d25yZXYueG1sUEsFBgAAAAAEAAQA9QAAAIgDA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189" o:spid="_x0000_s4117" o:spt="203" style="position:absolute;left:0pt;margin-top:29.75pt;height:32pt;width:157.5pt;mso-position-horizontal:left;mso-position-horizontal-relative:page;mso-position-vertical-relative:page;z-index:251680768;mso-width-relative:page;mso-height-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">
          <o:lock v:ext="edit"/>
          <v:shape id="文本框 6" o:spid="_x0000_s4119" o:spt="202" type="#_x0000_t202" style="position:absolute;left:1401;top:880;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6fhM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vj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6fhMYAAADcAAAADwAAAAAAAAAAAAAAAACYAgAAZHJz&#10;L2Rvd25yZXYueG1sUEsFBgAAAAAEAAQA9QAAAIs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4118"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otscQA&#10;AADcAAAADwAAAGRycy9kb3ducmV2LnhtbESPQWvCQBCF74X+h2UKXkrdRKrE1FVEFHo1hp6n2WkS&#10;mp0Nu2uM/94VBG8zvPe+ebPajKYTAznfWlaQThMQxJXVLdcKytPhIwPhA7LGzjIpuJKHzfr1ZYW5&#10;thc+0lCEWkQI+xwVNCH0uZS+asign9qeOGp/1hkMcXW11A4vEW46OUuShTTYcrzQYE+7hqr/4mwi&#10;pVxu53Kf/aaf77ufzA1pcUwOSk3exu0XiEBjeJof6W8d6y9TuD8TJ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KLbHEAAAA3AAAAA8AAAAAAAAAAAAAAAAAmAIAAGRycy9k&#10;b3ducmV2LnhtbFBLBQYAAAAABAAEAPUAAACJAwAAAAA=&#10;">
            <v:path/>
            <v:fill on="t" focussize="0,0"/>
            <v:stroke on="f" weight="1pt"/>
            <v:imagedata o:title=""/>
            <o:lock v:ext="edit"/>
          </v:rect>
        </v:group>
      </w:pict>
    </w:r>
    <w:r>
      <w:pict>
        <v:group id="Group 25" o:spid="_x0000_s4113" o:spt="203" style="position:absolute;left:0pt;margin-left:0pt;margin-top:0pt;height:58.95pt;width:590.1pt;mso-position-horizontal-relative:page;mso-position-vertical-relative:page;z-index:251679744;mso-width-relative:page;mso-height-relative:page;mso-width-percent:1000;"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">
          <o:lock v:ext="edit"/>
          <v:rect id="矩形 2" o:spid="_x0000_s4116" o:spt="1" style="position:absolute;left:8;top:15;height:1;width:120;v-text-anchor:middle;" fillcolor="#FFD966"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BGhsEA&#10;AADbAAAADwAAAGRycy9kb3ducmV2LnhtbERP3WrCMBS+F/YO4Qy8EU0UJlJNyxgTvdgQ3R7g0Jw1&#10;pc1JaVKtb78MBt6dj+/37IrRteJKfag9a1guFAji0puaKw3fX/v5BkSIyAZbz6ThTgGK/Gmyw8z4&#10;G5/peomVSCEcMtRgY+wyKUNpyWFY+I44cT++dxgT7CtperylcNfKlVJr6bDm1GCxozdLZXMZnIYh&#10;mJfBnlTz0XyuOR7ce1POlNbT5/F1CyLSGB/if/fRpPlL+PslHS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ARobBAAAA2wAAAA8AAAAAAAAAAAAAAAAAmAIAAGRycy9kb3du&#10;cmV2LnhtbFBLBQYAAAAABAAEAPUAAACGAwAAAAA=&#10;">
            <v:path/>
            <v:fill on="t" focussize="0,0"/>
            <v:stroke on="f" weight="1pt"/>
            <v:imagedata o:title=""/>
            <o:lock v:ext="edit"/>
          </v:rect>
          <v:shape id="任意多边形 3" o:spid="_x0000_s4115" style="position:absolute;left:101;top:6;height:9;width:26;v-text-anchor:middle;" fillcolor="#000000" filled="t" stroked="f"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ZfsIA&#10;AADbAAAADwAAAGRycy9kb3ducmV2LnhtbERPTWvCQBC9C/0PyxR6040WRFI3oYiF0vai9tLbkJ0m&#10;qdnZuLuJaX69Kwje5vE+Z50PphE9OV9bVjCfJSCIC6trLhV8H96mKxA+IGtsLJOCf/KQZw+TNaba&#10;nnlH/T6UIoawT1FBFUKbSumLigz6mW2JI/drncEQoSuldniO4aaRiyRZSoM1x4YKW9pUVBz3nVFg&#10;xx/Z/X0dTL8dn7tPGk/OHD+UenocXl9ABBrCXXxzv+s4fwHXX+IBMr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xl+wgAAANsAAAAPAAAAAAAAAAAAAAAAAJgCAABkcnMvZG93&#10;bnJldi54bWxQSwUGAAAAAAQABAD1AAAAhwMAAAAA&#10;" path="m595,1l2619,0,2619,862,0,862,595,1xe">
            <v:path o:connecttype="custom" o:connectlocs="6,0;26,0;26,9;0,9;6,0" o:connectangles="0,0,0,0,0"/>
            <v:fill on="t" focussize="0,0"/>
            <v:stroke on="f" weight="1pt" joinstyle="miter"/>
            <v:imagedata o:title=""/>
            <o:lock v:ext="edit"/>
          </v:shape>
          <v:shape id="任意多边形 4" o:spid="_x0000_s4114" style="position:absolute;left:104;top:5;height:11;width:24;v-text-anchor:middle;" fillcolor="#FFD966" filled="t" stroked="f"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7csUA&#10;AADbAAAADwAAAGRycy9kb3ducmV2LnhtbERP22oCMRB9L/gPYYS+FM3aQilbo1RB1FYEL9Q+DpvZ&#10;C24m6yZ11369EQq+zeFcZzhuTSnOVLvCsoJBPwJBnFhdcKZgv5v13kA4j6yxtEwKLuRgPOo8DDHW&#10;tuENnbc+EyGEXYwKcu+rWEqX5GTQ9W1FHLjU1gZ9gHUmdY1NCDelfI6iV2mw4NCQY0XTnJLj9tco&#10;SNOf5rD8nJ/+mjUeVk+TzeL7a6LUY7f9eAfhqfV38b97ocP8F7j9Eg6Qo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vtyxQAAANsAAAAPAAAAAAAAAAAAAAAAAJgCAABkcnMv&#10;ZG93bnJldi54bWxQSwUGAAAAAAQABAD1AAAAigMAAAAA&#10;" path="m668,0l2619,10,2619,1265,0,1265,668,0xe">
            <v:path o:connecttype="custom" o:connectlocs="6,0;24,0;24,11;0,11;6,0" o:connectangles="0,0,0,0,0"/>
            <v:fill on="t" focussize="0,0"/>
            <v:stroke on="f" weight="1pt" joinstyle="miter"/>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Group 5" o:spid="_x0000_s4108" o:spt="203" style="position:absolute;left:0pt;margin-left:2.5pt;margin-top:28.75pt;height:35.25pt;width:594.8pt;mso-position-horizontal-relative:page;mso-position-vertical-relative:page;z-index:251691008;mso-width-relative:page;mso-height-relative:page;"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">
          <o:lock v:ext="edit"/>
          <v:rect id="矩形 2" o:spid="_x0000_s4111" o:spt="1" style="position:absolute;left:8;top:15;height:1;width:120;v-text-anchor:middle;" fillcolor="#FFD966"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3NiMMA&#10;AADaAAAADwAAAGRycy9kb3ducmV2LnhtbESPUWvCMBSF34X9h3CFvYgmDuakNpUhG9uDMub8AZfm&#10;2pQ2N6VJtfv3y0Dw8XDO+Q4n346uFRfqQ+1Zw3KhQBCX3tRcaTj9vM/XIEJENth6Jg2/FGBbPExy&#10;zIy/8jddjrESCcIhQw02xi6TMpSWHIaF74iTd/a9w5hkX0nT4zXBXSuflFpJhzWnBYsd7SyVzXFw&#10;GoZgngf7pZp9c1hx/HBvTTlTWj9Ox9cNiEhjvIdv7U+j4QX+r6Qb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3NiMMAAADaAAAADwAAAAAAAAAAAAAAAACYAgAAZHJzL2Rv&#10;d25yZXYueG1sUEsFBgAAAAAEAAQA9QAAAIgDAAAAAA==&#10;">
            <v:path/>
            <v:fill on="t" focussize="0,0"/>
            <v:stroke on="f" weight="1pt"/>
            <v:imagedata o:title=""/>
            <o:lock v:ext="edit"/>
          </v:rect>
          <v:shape id="任意多边形 3" o:spid="_x0000_s4110" style="position:absolute;left:101;top:6;height:9;width:26;v-text-anchor:middle;" fillcolor="#000000" filled="t" stroked="f"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xeXsAA&#10;AADaAAAADwAAAGRycy9kb3ducmV2LnhtbERPy4rCMBTdD/gP4QqzG1MVZKhGEXFAnNn42Li7NNe2&#10;2tx0krR2+vVmIczycN6LVWcq0ZLzpWUF41ECgjizuuRcwfn09fEJwgdkjZVlUvBHHlbLwdsCU20f&#10;fKD2GHIRQ9inqKAIoU6l9FlBBv3I1sSRu1pnMETocqkdPmK4qeQkSWbSYMmxocCaNgVl92NjFNj+&#10;Ipvbz8m0237afFP/68x9r9T7sFvPQQTqwr/45d5pBXFrvBJv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xeXsAAAADaAAAADwAAAAAAAAAAAAAAAACYAgAAZHJzL2Rvd25y&#10;ZXYueG1sUEsFBgAAAAAEAAQA9QAAAIUDAAAAAA==&#10;" path="m595,1l2619,0,2619,862,0,862,595,1xe">
            <v:path o:connecttype="custom" o:connectlocs="6,0;26,0;26,9;0,9;6,0" o:connectangles="0,0,0,0,0"/>
            <v:fill on="t" focussize="0,0"/>
            <v:stroke on="f" weight="1pt" joinstyle="miter"/>
            <v:imagedata o:title=""/>
            <o:lock v:ext="edit"/>
          </v:shape>
          <v:shape id="任意多边形 4" o:spid="_x0000_s4109" style="position:absolute;left:104;top:5;height:11;width:24;v-text-anchor:middle;" fillcolor="#FFD966" filled="t" stroked="f"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MnUMcA&#10;AADaAAAADwAAAGRycy9kb3ducmV2LnhtbESPS2sCQRCE7wH/w9BCLkFnzSEkG0eJgqiJCD6IOTY7&#10;vQ/c6Vl3Ju6aX+8IAY9FVX1FDcetKcWZaldYVjDoRyCIE6sLzhTsd7PeKwjnkTWWlknBhRyMR52H&#10;IcbaNryh89ZnIkDYxagg976KpXRJTgZd31bEwUttbdAHWWdS19gEuCnlcxS9SIMFh4UcK5rmlBy3&#10;v0ZBmv40h+Xn/PTXrPGweppsFt9fE6Ueu+3HOwhPrb+H/9sLreANblfCDZCj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DJ1DHAAAA2gAAAA8AAAAAAAAAAAAAAAAAmAIAAGRy&#10;cy9kb3ducmV2LnhtbFBLBQYAAAAABAAEAPUAAACMAwAAAAA=&#10;" path="m668,0l2619,10,2619,1265,0,1265,668,0xe">
            <v:path o:connecttype="custom" o:connectlocs="6,0;24,0;24,11;0,11;6,0" o:connectangles="0,0,0,0,0"/>
            <v:fill on="t" focussize="0,0"/>
            <v:stroke on="f" weight="1pt" joinstyle="miter"/>
            <v:imagedata o:title=""/>
            <o:lock v:ext="edit"/>
          </v:shape>
        </v:group>
      </w:pict>
    </w:r>
    <w:r>
      <w:pict>
        <v:group id="组合 46" o:spid="_x0000_s4105" o:spt="203" style="position:absolute;left:0pt;margin-left:0pt;margin-top:29.75pt;height:32pt;width:280pt;mso-position-horizontal-relative:page;mso-position-vertical-relative:page;z-index:251692032;mso-width-relative:page;mso-height-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">
          <o:lock v:ext="edit"/>
          <v:shape id="文本框 6" o:spid="_x0000_s4107" o:spt="202" type="#_x0000_t202" style="position:absolute;left:1401;top:880;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4106"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xLUsMA&#10;AADbAAAADwAAAGRycy9kb3ducmV2LnhtbESPwWrDMAyG74O9g9Fgl7E6GV1Js7qllBZ2bVp61mI1&#10;CYvlYLtp9vbTYbCj+PV/0rfaTK5XI4XYeTaQzzJQxLW3HTcGzqfDawEqJmSLvWcy8EMRNuvHhxWW&#10;1t/5SGOVGiUQjiUaaFMaSq1j3ZLDOPMDsWRXHxwmGUOjbcC7wF2v37JsoR12LBdaHGjXUv1d3ZxQ&#10;zsvtu94XX/n8ZXcpwphXx+xgzPPTtP0AlWhK/8t/7U9rYC7Piot4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xLUsMAAADbAAAADwAAAAAAAAAAAAAAAACYAgAAZHJzL2Rv&#10;d25yZXYueG1sUEsFBgAAAAAEAAQA9QAAAIgDAAAAAA==&#10;">
            <v:path/>
            <v:fill on="t" focussize="0,0"/>
            <v:stroke on="f" weight="1pt"/>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Group 12" o:spid="_x0000_s4100" o:spt="203" style="position:absolute;left:0pt;margin-left:0pt;margin-top:0pt;height:38.05pt;width:596.5pt;mso-position-horizontal-relative:page;mso-position-vertical-relative:page;z-index:251687936;mso-width-relative:page;mso-height-relative:page;mso-width-percent:1000;"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">
          <o:lock v:ext="edit"/>
          <v:rect id="矩形 2" o:spid="_x0000_s4103" o:spt="1" style="position:absolute;left:8;top:15;height:1;width:120;v-text-anchor:middle;" fillcolor="#FFD966"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bLi8MA&#10;AADaAAAADwAAAGRycy9kb3ducmV2LnhtbESPUWvCMBSF3wX/Q7jCXkQTN5RRTcsYju1hIjp/wKW5&#10;NqXNTWlS7f79Mhjs8XDO+Q5nV4yuFTfqQ+1Zw2qpQBCX3tRcabh8vS2eQYSIbLD1TBq+KUCRTyc7&#10;zIy/84lu51iJBOGQoQYbY5dJGUpLDsPSd8TJu/reYUyyr6Tp8Z7grpWPSm2kw5rTgsWOXi2VzXlw&#10;GoZg1oM9quazOWw4vrt9U86V1g+z8WULItIY/8N/7Q+j4Ql+r6Qb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bLi8MAAADaAAAADwAAAAAAAAAAAAAAAACYAgAAZHJzL2Rv&#10;d25yZXYueG1sUEsFBgAAAAAEAAQA9QAAAIgDAAAAAA==&#10;">
            <v:path/>
            <v:fill on="t" focussize="0,0"/>
            <v:stroke on="f" weight="1pt"/>
            <v:imagedata o:title=""/>
            <o:lock v:ext="edit"/>
          </v:rect>
          <v:shape id="任意多边形 3" o:spid="_x0000_s4102" style="position:absolute;left:101;top:6;height:9;width:26;v-text-anchor:middle;" fillcolor="#000000" filled="t" stroked="f"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FUW8MA&#10;AADaAAAADwAAAGRycy9kb3ducmV2LnhtbESPQWvCQBSE74L/YXmCN92opUjqKiIK0vZS9dLbI/ua&#10;pGbfxt1NTPPru4WCx2FmvmFWm85UoiXnS8sKZtMEBHFmdcm5gsv5MFmC8AFZY2WZFPyQh816OFhh&#10;qu2dP6g9hVxECPsUFRQh1KmUPivIoJ/amjh6X9YZDFG6XGqH9wg3lZwnybM0WHJcKLCmXUHZ9dQY&#10;Bbb/lM33+9m0+37RvFF/c+b6qtR41G1fQATqwiP83z5qBU/wdyXe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FUW8MAAADaAAAADwAAAAAAAAAAAAAAAACYAgAAZHJzL2Rv&#10;d25yZXYueG1sUEsFBgAAAAAEAAQA9QAAAIgDAAAAAA==&#10;" path="m595,1l2619,0,2619,862,0,862,595,1xe">
            <v:path o:connecttype="custom" o:connectlocs="6,0;26,0;26,9;0,9;6,0" o:connectangles="0,0,0,0,0"/>
            <v:fill on="t" focussize="0,0"/>
            <v:stroke on="f" weight="1pt" joinstyle="miter"/>
            <v:imagedata o:title=""/>
            <o:lock v:ext="edit"/>
          </v:shape>
          <v:shape id="任意多边形 4" o:spid="_x0000_s4101" style="position:absolute;left:104;top:5;height:11;width:24;v-text-anchor:middle;" fillcolor="#FFD966" filled="t" stroked="f"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4tVcYA&#10;AADaAAAADwAAAGRycy9kb3ducmV2LnhtbESPW2sCMRSE3wv+h3CEvhTNWmgpW6NUQdRWBC/UPh42&#10;Zy+4OVk3qbv21xuh4OMwM98ww3FrSnGm2hWWFQz6EQjixOqCMwX73az3BsJ5ZI2lZVJwIQfjUedh&#10;iLG2DW/ovPWZCBB2MSrIva9iKV2Sk0HXtxVx8FJbG/RB1pnUNTYBbkr5HEWv0mDBYSHHiqY5Jcft&#10;r1GQpj/NYfk5P/01azysniabxffXRKnHbvvxDsJT6+/h//ZCK3iB25VwA+To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4tVcYAAADaAAAADwAAAAAAAAAAAAAAAACYAgAAZHJz&#10;L2Rvd25yZXYueG1sUEsFBgAAAAAEAAQA9QAAAIsDAAAAAA==&#10;" path="m668,0l2619,10,2619,1265,0,1265,668,0xe">
            <v:path o:connecttype="custom" o:connectlocs="6,0;24,0;24,11;0,11;6,0" o:connectangles="0,0,0,0,0"/>
            <v:fill on="t" focussize="0,0"/>
            <v:stroke on="f" weight="1pt" joinstyle="miter"/>
            <v:imagedata o:title=""/>
            <o:lock v:ext="edit"/>
          </v:shape>
        </v:group>
      </w:pict>
    </w:r>
    <w:r>
      <w:pict>
        <v:group id="组合 16" o:spid="_x0000_s4097" o:spt="203" style="position:absolute;left:0pt;margin-top:29.75pt;height:32pt;width:254.25pt;mso-position-horizontal:left;mso-position-horizontal-relative:page;mso-position-vertical-relative:page;z-index:251688960;mso-width-relative:page;mso-height-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">
          <o:lock v:ext="edit"/>
          <v:shape id="文本框 6" o:spid="_x0000_s4099" o:spt="202" type="#_x0000_t202" style="position:absolute;left:1401;top:880;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4098"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9kT8MA&#10;AADbAAAADwAAAGRycy9kb3ducmV2LnhtbESPQWvDMAyF74P9B6NBL2N1UtqRZXVLKS3s2qzsrMVa&#10;EhbLwfbS9N9Ph0JvT+jp03vr7eR6NVKInWcD+TwDRVx723Fj4Px5fClAxYRssfdMBq4UYbt5fFhj&#10;af2FTzRWqVEC4ViigTalodQ61i05jHM/EMvuxweHScbQaBvwInDX60WWvWqHHcuHFgfat1T/Vn9O&#10;KOe33Uofiu98+bz/KsKYV6fsaMzsadq9g0o0pbv5dv1hJb6ElS4iQG/+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9kT8MAAADbAAAADwAAAAAAAAAAAAAAAACYAgAAZHJzL2Rv&#10;d25yZXYueG1sUEsFBgAAAAAEAAQA9QAAAIg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Group 43" o:spid="_x0000_s4140" o:spt="203" style="position:absolute;left:0pt;margin-left:0pt;margin-top:53.75pt;height:31.5pt;width:594.8pt;mso-position-horizontal-relative:page;mso-position-vertical-relative:page;z-index:251681792;mso-width-relative:page;mso-height-relative:page;"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">
          <o:lock v:ext="edit"/>
          <v:rect id="矩形 2" o:spid="_x0000_s4143" o:spt="1" style="position:absolute;left:8;top:15;height:1;width:120;v-text-anchor:middle;" fillcolor="#FFD966"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Ua5sMA&#10;AADbAAAADwAAAGRycy9kb3ducmV2LnhtbESP3WoCMRSE7wu+QziCN0UTLRVZjSKlYi9axJ8HOGyO&#10;m2U3J8smq9u3bwqCl8PMfMOsNr2rxY3aUHrWMJ0oEMS5NyUXGi7n3XgBIkRkg7Vn0vBLATbrwcsK&#10;M+PvfKTbKRYiQThkqMHG2GRShtySwzDxDXHyrr51GJNsC2lavCe4q+VMqbl0WHJasNjQh6W8OnVO&#10;QxfMe2cPqvqufuYc9+6zyl+V1qNhv12CiNTHZ/jR/jIa3qb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Ua5sMAAADbAAAADwAAAAAAAAAAAAAAAACYAgAAZHJzL2Rv&#10;d25yZXYueG1sUEsFBgAAAAAEAAQA9QAAAIgDAAAAAA==&#10;">
            <v:path/>
            <v:fill on="t" focussize="0,0"/>
            <v:stroke on="f" weight="1pt"/>
            <v:imagedata o:title=""/>
            <o:lock v:ext="edit"/>
          </v:rect>
          <v:shape id="任意多边形 3" o:spid="_x0000_s4142" style="position:absolute;left:101;top:6;height:9;width:26;v-text-anchor:middle;" fillcolor="#000000" filled="t" stroked="f"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7+i8UA&#10;AADcAAAADwAAAGRycy9kb3ducmV2LnhtbESPQWvCQBSE7wX/w/IEb3VjLKVEVxGpIG0vVS/eHtln&#10;Es2+TXc3Mc2v7xYKPQ4z8w2zXPemFh05X1lWMJsmIIhzqysuFJyOu8cXED4ga6wtk4Jv8rBejR6W&#10;mGl750/qDqEQEcI+QwVlCE0mpc9LMuintiGO3sU6gyFKV0jt8B7hppZpkjxLgxXHhRIb2paU3w6t&#10;UWCHs2yvH0fTvQ7z9p2GL2dub0pNxv1mASJQH/7Df+29VpCmT/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3v6LxQAAANwAAAAPAAAAAAAAAAAAAAAAAJgCAABkcnMv&#10;ZG93bnJldi54bWxQSwUGAAAAAAQABAD1AAAAigMAAAAA&#10;" path="m595,1l2619,0,2619,862,0,862,595,1xe">
            <v:path o:connecttype="custom" o:connectlocs="6,0;26,0;26,9;0,9;6,0" o:connectangles="0,0,0,0,0"/>
            <v:fill on="t" focussize="0,0"/>
            <v:stroke on="f" weight="1pt" joinstyle="miter"/>
            <v:imagedata o:title=""/>
            <o:lock v:ext="edit"/>
          </v:shape>
          <v:shape id="任意多边形 4" o:spid="_x0000_s4141" style="position:absolute;left:104;top:5;height:11;width:24;v-text-anchor:middle;" fillcolor="#FFD966" filled="t" stroked="f"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masgA&#10;AADcAAAADwAAAGRycy9kb3ducmV2LnhtbESPW2vCQBSE3wX/w3IKfRHdNFCR6Cq1UGqrCF6ofTxk&#10;Ty6YPZtmtybtr+8WBB+HmfmGmS06U4kLNa60rOBhFIEgTq0uOVdwPLwMJyCcR9ZYWSYFP+RgMe/3&#10;Zpho2/KOLnufiwBhl6CCwvs6kdKlBRl0I1sTBy+zjUEfZJNL3WAb4KaScRSNpcGSw0KBNT0XlJ73&#10;30ZBln22p7f316/fdounzWC5W32sl0rd33VPUxCeOn8LX9srrSCOH+H/TDgCcv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j6ZqyAAAANwAAAAPAAAAAAAAAAAAAAAAAJgCAABk&#10;cnMvZG93bnJldi54bWxQSwUGAAAAAAQABAD1AAAAjQMAAAAA&#10;" path="m668,0l2619,10,2619,1265,0,1265,668,0xe">
            <v:path o:connecttype="custom" o:connectlocs="6,0;24,0;24,11;0,11;6,0" o:connectangles="0,0,0,0,0"/>
            <v:fill on="t" focussize="0,0"/>
            <v:stroke on="f" weight="1pt" joinstyle="miter"/>
            <v:imagedata o:title=""/>
            <o:lock v:ext="edit"/>
          </v:shape>
        </v:group>
      </w:pict>
    </w:r>
    <w:r>
      <w:pict>
        <v:group id="组合 237" o:spid="_x0000_s4137" o:spt="203" style="position:absolute;left:0pt;margin-left:-2.15pt;margin-top:47.15pt;height:32pt;width:235.7pt;mso-position-horizontal-relative:page;mso-position-vertical-relative:page;z-index:251682816;mso-width-relative:page;mso-height-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">
          <o:lock v:ext="edit"/>
          <v:shape id="文本框 6" o:spid="_x0000_s4139" o:spt="202" type="#_x0000_t202" style="position:absolute;left:1401;top:880;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utxMMA&#10;AADcAAAADwAAAGRycy9kb3ducmV2LnhtbERPy4rCMBTdC/MP4Q6403Q6KKVjFCmIg+jCx8bdtbm2&#10;ZZqbThO1+vVmIbg8nPdk1plaXKl1lWUFX8MIBHFudcWFgsN+MUhAOI+ssbZMCu7kYDb96E0w1fbG&#10;W7rufCFCCLsUFZTeN6mULi/JoBvahjhwZ9sa9AG2hdQt3kK4qWUcRWNpsOLQUGJDWUn53+5iFKyy&#10;xQa3p9gkjzpbrs/z5v9wHCnV/+zmPyA8df4tfrl/tYL4O6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utxMMAAADcAAAADwAAAAAAAAAAAAAAAACYAgAAZHJzL2Rv&#10;d25yZXYueG1sUEsFBgAAAAAEAAQA9QAAAIg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4138"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8f8cMA&#10;AADcAAAADwAAAGRycy9kb3ducmV2LnhtbESPQWvCQBSE7wX/w/KEXopuYluJ0VVEKvRqKp6f2WcS&#10;zL4Nu2uM/94tFHocZuYbZrUZTCt6cr6xrCCdJiCIS6sbrhQcf/aTDIQPyBpby6TgQR4269HLCnNt&#10;73ygvgiViBD2OSqoQ+hyKX1Zk0E/tR1x9C7WGQxRukpqh/cIN62cJclcGmw4LtTY0a6m8lrcTKQc&#10;F9tP+ZWd04+33SlzfVockr1Sr+NhuwQRaAj/4b/2t1Ywe1/A75l4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8f8cMAAADcAAAADwAAAAAAAAAAAAAAAACYAgAAZHJzL2Rv&#10;d25yZXYueG1sUEsFBgAAAAAEAAQA9QAAAIgDA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Group 35" o:spid="_x0000_s4131" o:spt="203" style="position:absolute;left:0pt;margin-left:2.75pt;margin-top:46.95pt;height:32.8pt;width:596.85pt;mso-position-horizontal-relative:page;mso-position-vertical-relative:page;z-index:251675648;mso-width-relative:page;mso-height-relative:page;"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">
          <o:lock v:ext="edit"/>
          <v:rect id="矩形 2" o:spid="_x0000_s4134" o:spt="1" style="position:absolute;left:8;top:15;height:1;width:120;v-text-anchor:middle;" fillcolor="#FFD966"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svo8MA&#10;AADbAAAADwAAAGRycy9kb3ducmV2LnhtbESP3WoCMRSE7wu+QziCN0WTSiuyGkWKYi9axJ8HOGyO&#10;m2U3J8smq9u3bwqCl8PMfMMs172rxY3aUHrW8DZRIIhzb0ouNFzOu/EcRIjIBmvPpOGXAqxXg5cl&#10;Zsbf+Ui3UyxEgnDIUIONscmkDLklh2HiG+LkXX3rMCbZFtK0eE9wV8upUjPpsOS0YLGhT0t5deqc&#10;hi6Yj84eVPVd/cw47t22yl+V1qNhv1mAiNTHZ/jR/jIapu/w/yX9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svo8MAAADbAAAADwAAAAAAAAAAAAAAAACYAgAAZHJzL2Rv&#10;d25yZXYueG1sUEsFBgAAAAAEAAQA9QAAAIgDAAAAAA==&#10;">
            <v:path/>
            <v:fill on="t" focussize="0,0"/>
            <v:stroke on="f" weight="1pt"/>
            <v:imagedata o:title=""/>
            <o:lock v:ext="edit"/>
          </v:rect>
          <v:shape id="任意多边形 3" o:spid="_x0000_s4133" style="position:absolute;left:101;top:6;height:9;width:26;v-text-anchor:middle;" fillcolor="#000000" filled="t" stroked="f"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5Lt8QA&#10;AADbAAAADwAAAGRycy9kb3ducmV2LnhtbESPQWvCQBSE70L/w/IKvemmlpYSXUWKglgvai+9PbLP&#10;JJp9G3c3MebXu0Khx2FmvmGm885UoiXnS8sKXkcJCOLM6pJzBT+H1fAThA/IGivLpOBGHuazp8EU&#10;U22vvKN2H3IRIexTVFCEUKdS+qwgg35ka+LoHa0zGKJ0udQOrxFuKjlOkg9psOS4UGBNXwVl531j&#10;FNj+Vzan7cG0y/6t+ab+4sx5o9TLc7eYgAjUhf/wX3utFYzf4fE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OS7fEAAAA2wAAAA8AAAAAAAAAAAAAAAAAmAIAAGRycy9k&#10;b3ducmV2LnhtbFBLBQYAAAAABAAEAPUAAACJAwAAAAA=&#10;" path="m595,1l2619,0,2619,862,0,862,595,1xe">
            <v:path o:connecttype="custom" o:connectlocs="6,0;26,0;26,9;0,9;6,0" o:connectangles="0,0,0,0,0"/>
            <v:fill on="t" focussize="0,0"/>
            <v:stroke on="f" weight="1pt" joinstyle="miter"/>
            <v:imagedata o:title=""/>
            <o:lock v:ext="edit"/>
          </v:shape>
          <v:shape id="任意多边形 4" o:spid="_x0000_s4132" style="position:absolute;left:104;top:5;height:11;width:24;v-text-anchor:middle;" fillcolor="#FFD966" filled="t" stroked="f"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mSV8cA&#10;AADbAAAADwAAAGRycy9kb3ducmV2LnhtbESPW2vCQBSE3wv9D8sp+FJ0Ux9EYlbRQlFbEbygPh6y&#10;JxeaPRuzW5P213cLBR+HmfmGSWadqcSNGldaVvAyiEAQp1aXnCs4Ht76YxDOI2usLJOCb3Iwmz4+&#10;JBhr2/KObnufiwBhF6OCwvs6ltKlBRl0A1sTBy+zjUEfZJNL3WAb4KaSwygaSYMlh4UCa3otKP3c&#10;fxkFWXZpz+v35fWn3eJ587zYrU4fC6V6T918AsJT5+/h//ZKKxiO4O9L+AF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ZklfHAAAA2wAAAA8AAAAAAAAAAAAAAAAAmAIAAGRy&#10;cy9kb3ducmV2LnhtbFBLBQYAAAAABAAEAPUAAACMAwAAAAA=&#10;" path="m668,0l2619,10,2619,1265,0,1265,668,0xe">
            <v:path o:connecttype="custom" o:connectlocs="6,0;24,0;24,11;0,11;6,0" o:connectangles="0,0,0,0,0"/>
            <v:fill on="t" focussize="0,0"/>
            <v:stroke on="f" weight="1pt" joinstyle="miter"/>
            <v:imagedata o:title=""/>
            <o:lock v:ext="edit"/>
          </v:shape>
        </v:group>
      </w:pict>
    </w:r>
    <w:r>
      <w:pict>
        <v:group id="组合 135" o:spid="_x0000_s4128" o:spt="203" style="position:absolute;left:0pt;margin-left:1.95pt;margin-top:47.1pt;height:32pt;width:235.7pt;mso-position-horizontal-relative:page;mso-position-vertical-relative:page;z-index:251676672;mso-width-relative:page;mso-height-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">
          <o:lock v:ext="edit"/>
          <v:shape id="文本框 6" o:spid="_x0000_s4130" o:spt="202" type="#_x0000_t202" style="position:absolute;left:1401;top:880;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39UcUA&#10;AADcAAAADwAAAGRycy9kb3ducmV2LnhtbERPS2vCQBC+F/wPyxR6q5umKC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f1RxQAAANwAAAAPAAAAAAAAAAAAAAAAAJgCAABkcnMv&#10;ZG93bnJldi54bWxQSwUGAAAAAAQABAD1AAAAig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4129"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lPZMUA&#10;AADcAAAADwAAAGRycy9kb3ducmV2LnhtbESPQWvCQBCF7wX/wzKCl1I3UdumqauIVPBqGnqeZqdJ&#10;MDsbdteY/nu3UPA2w3vvmzfr7Wg6MZDzrWUF6TwBQVxZ3XKtoPw8PGUgfEDW2FkmBb/kYbuZPKwx&#10;1/bKJxqKUIsIYZ+jgiaEPpfSVw0Z9HPbE0ftxzqDIa6ultrhNcJNJxdJ8iINthwvNNjTvqHqXFxM&#10;pJRvu2f5kX2nq8f9V+aGtDglB6Vm03H3DiLQGO7m//RRx/rLV/h7Jk4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CU9kxQAAANwAAAAPAAAAAAAAAAAAAAAAAJgCAABkcnMv&#10;ZG93bnJldi54bWxQSwUGAAAAAAQABAD1AAAAigM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A3A02"/>
    <w:multiLevelType w:val="multilevel"/>
    <w:tmpl w:val="10CA3A02"/>
    <w:lvl w:ilvl="0" w:tentative="0">
      <w:start w:val="1"/>
      <w:numFmt w:val="japaneseCounting"/>
      <w:lvlText w:val="%1、"/>
      <w:lvlJc w:val="left"/>
      <w:pPr>
        <w:ind w:left="1300"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5F222FFA"/>
    <w:multiLevelType w:val="singleLevel"/>
    <w:tmpl w:val="5F222FF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ODFmNGI5MTJmZGRiMGExYjkxMWM1MzY5MDhjYmJkMDAifQ=="/>
  </w:docVars>
  <w:rsids>
    <w:rsidRoot w:val="6AAF1C96"/>
    <w:rsid w:val="00000746"/>
    <w:rsid w:val="00014557"/>
    <w:rsid w:val="000155D0"/>
    <w:rsid w:val="0004262D"/>
    <w:rsid w:val="000663DD"/>
    <w:rsid w:val="0007063E"/>
    <w:rsid w:val="00073392"/>
    <w:rsid w:val="00073F4E"/>
    <w:rsid w:val="00074CE2"/>
    <w:rsid w:val="00086C89"/>
    <w:rsid w:val="000A29C0"/>
    <w:rsid w:val="000A39FB"/>
    <w:rsid w:val="000B0C32"/>
    <w:rsid w:val="000D63DE"/>
    <w:rsid w:val="00104568"/>
    <w:rsid w:val="00105F84"/>
    <w:rsid w:val="0011368A"/>
    <w:rsid w:val="001164DC"/>
    <w:rsid w:val="00117746"/>
    <w:rsid w:val="00135C58"/>
    <w:rsid w:val="00163F95"/>
    <w:rsid w:val="00180A9A"/>
    <w:rsid w:val="001829C0"/>
    <w:rsid w:val="00182E1A"/>
    <w:rsid w:val="00184809"/>
    <w:rsid w:val="00192112"/>
    <w:rsid w:val="001A1B54"/>
    <w:rsid w:val="001A4D47"/>
    <w:rsid w:val="001B0127"/>
    <w:rsid w:val="001C081D"/>
    <w:rsid w:val="001C10B2"/>
    <w:rsid w:val="001C12D5"/>
    <w:rsid w:val="001C69F7"/>
    <w:rsid w:val="001F517E"/>
    <w:rsid w:val="00210EED"/>
    <w:rsid w:val="00212F99"/>
    <w:rsid w:val="00233086"/>
    <w:rsid w:val="002650EC"/>
    <w:rsid w:val="002A6C46"/>
    <w:rsid w:val="002C19B5"/>
    <w:rsid w:val="002C7C07"/>
    <w:rsid w:val="002D4F29"/>
    <w:rsid w:val="002D582F"/>
    <w:rsid w:val="002E4A1F"/>
    <w:rsid w:val="002F57A9"/>
    <w:rsid w:val="00314FD8"/>
    <w:rsid w:val="00353796"/>
    <w:rsid w:val="00370EFE"/>
    <w:rsid w:val="003A4EE8"/>
    <w:rsid w:val="003B6005"/>
    <w:rsid w:val="003C08DE"/>
    <w:rsid w:val="003E15DC"/>
    <w:rsid w:val="00422005"/>
    <w:rsid w:val="00442CC2"/>
    <w:rsid w:val="00446244"/>
    <w:rsid w:val="00473C20"/>
    <w:rsid w:val="004861F2"/>
    <w:rsid w:val="004B2C7F"/>
    <w:rsid w:val="004D61CB"/>
    <w:rsid w:val="004D780C"/>
    <w:rsid w:val="004E1B3B"/>
    <w:rsid w:val="005011D6"/>
    <w:rsid w:val="00503F2E"/>
    <w:rsid w:val="00511D94"/>
    <w:rsid w:val="0052456A"/>
    <w:rsid w:val="00543F97"/>
    <w:rsid w:val="005440A5"/>
    <w:rsid w:val="00552226"/>
    <w:rsid w:val="00562CA3"/>
    <w:rsid w:val="00566120"/>
    <w:rsid w:val="00582003"/>
    <w:rsid w:val="00582E6D"/>
    <w:rsid w:val="005954D5"/>
    <w:rsid w:val="005A53FA"/>
    <w:rsid w:val="005D1293"/>
    <w:rsid w:val="0060097F"/>
    <w:rsid w:val="006125CB"/>
    <w:rsid w:val="00614E9E"/>
    <w:rsid w:val="006404E3"/>
    <w:rsid w:val="00644D5F"/>
    <w:rsid w:val="00650058"/>
    <w:rsid w:val="0066076C"/>
    <w:rsid w:val="00663612"/>
    <w:rsid w:val="006727AD"/>
    <w:rsid w:val="00676CE4"/>
    <w:rsid w:val="00691425"/>
    <w:rsid w:val="006A516E"/>
    <w:rsid w:val="006B0830"/>
    <w:rsid w:val="006B2368"/>
    <w:rsid w:val="006B325E"/>
    <w:rsid w:val="006C0131"/>
    <w:rsid w:val="006C71D0"/>
    <w:rsid w:val="006D1B85"/>
    <w:rsid w:val="006E3630"/>
    <w:rsid w:val="007101EC"/>
    <w:rsid w:val="00716E2B"/>
    <w:rsid w:val="00717C57"/>
    <w:rsid w:val="007261BB"/>
    <w:rsid w:val="00750C18"/>
    <w:rsid w:val="00770F18"/>
    <w:rsid w:val="00773B74"/>
    <w:rsid w:val="0078290C"/>
    <w:rsid w:val="007B44DE"/>
    <w:rsid w:val="007C06CA"/>
    <w:rsid w:val="007D3619"/>
    <w:rsid w:val="007E489E"/>
    <w:rsid w:val="007F62CE"/>
    <w:rsid w:val="007F6EF3"/>
    <w:rsid w:val="008163FB"/>
    <w:rsid w:val="0082605B"/>
    <w:rsid w:val="0083295B"/>
    <w:rsid w:val="00835D8A"/>
    <w:rsid w:val="00841CBB"/>
    <w:rsid w:val="008539F6"/>
    <w:rsid w:val="00855AF2"/>
    <w:rsid w:val="00855C36"/>
    <w:rsid w:val="00857DBE"/>
    <w:rsid w:val="008701BC"/>
    <w:rsid w:val="00883D92"/>
    <w:rsid w:val="00892FBD"/>
    <w:rsid w:val="008A5362"/>
    <w:rsid w:val="008B5021"/>
    <w:rsid w:val="008C09A2"/>
    <w:rsid w:val="008F21F1"/>
    <w:rsid w:val="008F221B"/>
    <w:rsid w:val="008F5A2D"/>
    <w:rsid w:val="00902933"/>
    <w:rsid w:val="00921602"/>
    <w:rsid w:val="00930520"/>
    <w:rsid w:val="00952B98"/>
    <w:rsid w:val="00957EA1"/>
    <w:rsid w:val="00966E5B"/>
    <w:rsid w:val="00974272"/>
    <w:rsid w:val="009B1824"/>
    <w:rsid w:val="009B4EF0"/>
    <w:rsid w:val="009D271F"/>
    <w:rsid w:val="009F1636"/>
    <w:rsid w:val="00A06177"/>
    <w:rsid w:val="00A10DA1"/>
    <w:rsid w:val="00A21B2D"/>
    <w:rsid w:val="00A23C4E"/>
    <w:rsid w:val="00A336E1"/>
    <w:rsid w:val="00A668CB"/>
    <w:rsid w:val="00A929C2"/>
    <w:rsid w:val="00AC5273"/>
    <w:rsid w:val="00AD0892"/>
    <w:rsid w:val="00AD097F"/>
    <w:rsid w:val="00AD4724"/>
    <w:rsid w:val="00AE6983"/>
    <w:rsid w:val="00B25767"/>
    <w:rsid w:val="00B2671A"/>
    <w:rsid w:val="00B34423"/>
    <w:rsid w:val="00B36B92"/>
    <w:rsid w:val="00B40E78"/>
    <w:rsid w:val="00B4500B"/>
    <w:rsid w:val="00B844F4"/>
    <w:rsid w:val="00BA06A1"/>
    <w:rsid w:val="00BA5834"/>
    <w:rsid w:val="00BA770A"/>
    <w:rsid w:val="00BB1579"/>
    <w:rsid w:val="00BB2D24"/>
    <w:rsid w:val="00BE5AD7"/>
    <w:rsid w:val="00BF0E6E"/>
    <w:rsid w:val="00BF1210"/>
    <w:rsid w:val="00C054DE"/>
    <w:rsid w:val="00C2111C"/>
    <w:rsid w:val="00C23B95"/>
    <w:rsid w:val="00C65ED5"/>
    <w:rsid w:val="00C679A9"/>
    <w:rsid w:val="00C70CF2"/>
    <w:rsid w:val="00C7541C"/>
    <w:rsid w:val="00CC0FAA"/>
    <w:rsid w:val="00CD0736"/>
    <w:rsid w:val="00CD368A"/>
    <w:rsid w:val="00CE0EFF"/>
    <w:rsid w:val="00CE7749"/>
    <w:rsid w:val="00D1570F"/>
    <w:rsid w:val="00D32830"/>
    <w:rsid w:val="00DA2327"/>
    <w:rsid w:val="00DA48CE"/>
    <w:rsid w:val="00DB7153"/>
    <w:rsid w:val="00DB7F05"/>
    <w:rsid w:val="00DF53A9"/>
    <w:rsid w:val="00DF6F1A"/>
    <w:rsid w:val="00E028C3"/>
    <w:rsid w:val="00E1070E"/>
    <w:rsid w:val="00E14F77"/>
    <w:rsid w:val="00E26B73"/>
    <w:rsid w:val="00E3076B"/>
    <w:rsid w:val="00E31A31"/>
    <w:rsid w:val="00E36978"/>
    <w:rsid w:val="00E53136"/>
    <w:rsid w:val="00E636AA"/>
    <w:rsid w:val="00E82A1E"/>
    <w:rsid w:val="00E97879"/>
    <w:rsid w:val="00EA483F"/>
    <w:rsid w:val="00EC06F4"/>
    <w:rsid w:val="00ED0C56"/>
    <w:rsid w:val="00EE098A"/>
    <w:rsid w:val="00EE0FB0"/>
    <w:rsid w:val="00EE4E36"/>
    <w:rsid w:val="00EF59DC"/>
    <w:rsid w:val="00F067D5"/>
    <w:rsid w:val="00F402E8"/>
    <w:rsid w:val="00F4156B"/>
    <w:rsid w:val="00F665F4"/>
    <w:rsid w:val="00F9049B"/>
    <w:rsid w:val="00F9094F"/>
    <w:rsid w:val="00FB0167"/>
    <w:rsid w:val="00FB52FC"/>
    <w:rsid w:val="00FD225F"/>
    <w:rsid w:val="00FD5EEA"/>
    <w:rsid w:val="00FE2039"/>
    <w:rsid w:val="00FE7EAA"/>
    <w:rsid w:val="00FF45F1"/>
    <w:rsid w:val="19F64A40"/>
    <w:rsid w:val="1FED4E93"/>
    <w:rsid w:val="31C2036A"/>
    <w:rsid w:val="320D02A5"/>
    <w:rsid w:val="348E566F"/>
    <w:rsid w:val="3A226944"/>
    <w:rsid w:val="3AEE6A48"/>
    <w:rsid w:val="3C1620AA"/>
    <w:rsid w:val="3D8F080F"/>
    <w:rsid w:val="41DA54D8"/>
    <w:rsid w:val="44CE1FA4"/>
    <w:rsid w:val="4700792C"/>
    <w:rsid w:val="487F73ED"/>
    <w:rsid w:val="4A347EAE"/>
    <w:rsid w:val="4C2A705C"/>
    <w:rsid w:val="52600405"/>
    <w:rsid w:val="529B4319"/>
    <w:rsid w:val="57773DD6"/>
    <w:rsid w:val="578B79AB"/>
    <w:rsid w:val="5CCD3FD5"/>
    <w:rsid w:val="61FA5F9D"/>
    <w:rsid w:val="64CD6910"/>
    <w:rsid w:val="6789158D"/>
    <w:rsid w:val="67D81BA4"/>
    <w:rsid w:val="6AAF1C96"/>
    <w:rsid w:val="75681757"/>
    <w:rsid w:val="75A346A8"/>
    <w:rsid w:val="79B9382C"/>
    <w:rsid w:val="7A1940E8"/>
    <w:rsid w:val="7B043B76"/>
    <w:rsid w:val="7C041A6A"/>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3"/>
    <w:semiHidden/>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heme="minorHAnsi" w:hAnsiTheme="minorHAnsi" w:eastAsiaTheme="minorEastAsia"/>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3">
    <w:name w:val="批注框文本 Char"/>
    <w:basedOn w:val="9"/>
    <w:link w:val="4"/>
    <w:semiHidden/>
    <w:uiPriority w:val="99"/>
    <w:rPr>
      <w:rFonts w:asciiTheme="minorHAnsi" w:hAnsiTheme="minorHAnsi" w:eastAsiaTheme="minorEastAsia" w:cstheme="minorBidi"/>
      <w:kern w:val="2"/>
      <w:sz w:val="18"/>
      <w:szCs w:val="18"/>
    </w:rPr>
  </w:style>
  <w:style w:type="paragraph" w:styleId="1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chart" Target="charts/chart3.xml"/><Relationship Id="rId32" Type="http://schemas.openxmlformats.org/officeDocument/2006/relationships/chart" Target="charts/chart2.xml"/><Relationship Id="rId31" Type="http://schemas.openxmlformats.org/officeDocument/2006/relationships/chart" Target="charts/chart1.xml"/><Relationship Id="rId30" Type="http://schemas.openxmlformats.org/officeDocument/2006/relationships/image" Target="media/image1.GIF"/><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238262368971031"/>
          <c:y val="0.17613110344678"/>
          <c:w val="0.455127223680373"/>
          <c:h val="0.780218097737783"/>
        </c:manualLayout>
      </c:layout>
      <c:pieChart>
        <c:varyColors val="1"/>
        <c:ser>
          <c:idx val="0"/>
          <c:order val="0"/>
          <c:tx>
            <c:strRef>
              <c:f>Sheet1!$B$1</c:f>
              <c:strCache>
                <c:ptCount val="1"/>
                <c:pt idx="0">
                  <c:v>财政拨款支出</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0.00%</c:formatCode>
                <c:ptCount val="2"/>
                <c:pt idx="0">
                  <c:v>0.594</c:v>
                </c:pt>
                <c:pt idx="1">
                  <c:v>0.406</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elete val="1"/>
          </c:dLbls>
          <c:cat>
            <c:strRef>
              <c:f>Sheet1!$A$2:$A$3</c:f>
              <c:strCache>
                <c:ptCount val="2"/>
                <c:pt idx="0">
                  <c:v>2019年</c:v>
                </c:pt>
                <c:pt idx="1">
                  <c:v>2018年</c:v>
                </c:pt>
              </c:strCache>
            </c:strRef>
          </c:cat>
          <c:val>
            <c:numRef>
              <c:f>Sheet1!$B$2:$B$3</c:f>
              <c:numCache>
                <c:formatCode>0%</c:formatCode>
                <c:ptCount val="2"/>
                <c:pt idx="0">
                  <c:v>2.0782</c:v>
                </c:pt>
                <c:pt idx="1">
                  <c:v>2.72</c:v>
                </c:pt>
              </c:numCache>
            </c:numRef>
          </c:val>
        </c:ser>
        <c:ser>
          <c:idx val="1"/>
          <c:order val="1"/>
          <c:tx>
            <c:strRef>
              <c:f>Sheet1!$C$1</c:f>
              <c:strCache>
                <c:ptCount val="1"/>
                <c:pt idx="0">
                  <c:v>财政拨款支出</c:v>
                </c:pt>
              </c:strCache>
            </c:strRef>
          </c:tx>
          <c:invertIfNegative val="0"/>
          <c:dLbls>
            <c:delete val="1"/>
          </c:dLbls>
          <c:cat>
            <c:strRef>
              <c:f>Sheet1!$A$2:$A$3</c:f>
              <c:strCache>
                <c:ptCount val="2"/>
                <c:pt idx="0">
                  <c:v>2019年</c:v>
                </c:pt>
                <c:pt idx="1">
                  <c:v>2018年</c:v>
                </c:pt>
              </c:strCache>
            </c:strRef>
          </c:cat>
          <c:val>
            <c:numRef>
              <c:f>Sheet1!$C$2:$C$3</c:f>
              <c:numCache>
                <c:formatCode>0.00%</c:formatCode>
                <c:ptCount val="2"/>
                <c:pt idx="0">
                  <c:v>1.99</c:v>
                </c:pt>
                <c:pt idx="1" c:formatCode="0%">
                  <c:v>2.51</c:v>
                </c:pt>
              </c:numCache>
            </c:numRef>
          </c:val>
        </c:ser>
        <c:dLbls>
          <c:showLegendKey val="0"/>
          <c:showVal val="0"/>
          <c:showCatName val="0"/>
          <c:showSerName val="0"/>
          <c:showPercent val="0"/>
          <c:showBubbleSize val="0"/>
        </c:dLbls>
        <c:gapWidth val="150"/>
        <c:axId val="89450368"/>
        <c:axId val="89451904"/>
      </c:barChart>
      <c:catAx>
        <c:axId val="894503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9451904"/>
        <c:crosses val="autoZero"/>
        <c:auto val="1"/>
        <c:lblAlgn val="ctr"/>
        <c:lblOffset val="100"/>
        <c:noMultiLvlLbl val="0"/>
      </c:catAx>
      <c:valAx>
        <c:axId val="89451904"/>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94503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财政拨款支出结构</c:v>
                </c:pt>
              </c:strCache>
            </c:strRef>
          </c:tx>
          <c:explosion val="0"/>
          <c:dPt>
            <c:idx val="0"/>
            <c:bubble3D val="0"/>
          </c:dPt>
          <c:dPt>
            <c:idx val="1"/>
            <c:bubble3D val="0"/>
          </c:dPt>
          <c:dPt>
            <c:idx val="2"/>
            <c:bubble3D val="0"/>
          </c:dPt>
          <c:dPt>
            <c:idx val="3"/>
            <c:bubble3D val="0"/>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0.8292</c:v>
                </c:pt>
                <c:pt idx="1">
                  <c:v>0.1272</c:v>
                </c:pt>
                <c:pt idx="2">
                  <c:v>0.026</c:v>
                </c:pt>
                <c:pt idx="3" c:formatCode="0.00%">
                  <c:v>0.0176</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150"/>
    <customShpInfo spid="_x0000_s4149"/>
    <customShpInfo spid="_x0000_s4148"/>
    <customShpInfo spid="_x0000_s4147"/>
    <customShpInfo spid="_x0000_s4146"/>
    <customShpInfo spid="_x0000_s4145"/>
    <customShpInfo spid="_x0000_s4144"/>
    <customShpInfo spid="_x0000_s4143"/>
    <customShpInfo spid="_x0000_s4142"/>
    <customShpInfo spid="_x0000_s4141"/>
    <customShpInfo spid="_x0000_s4140"/>
    <customShpInfo spid="_x0000_s4139"/>
    <customShpInfo spid="_x0000_s4138"/>
    <customShpInfo spid="_x0000_s4137"/>
    <customShpInfo spid="_x0000_s4136"/>
    <customShpInfo spid="_x0000_s4135"/>
    <customShpInfo spid="_x0000_s4134"/>
    <customShpInfo spid="_x0000_s4133"/>
    <customShpInfo spid="_x0000_s4132"/>
    <customShpInfo spid="_x0000_s4131"/>
    <customShpInfo spid="_x0000_s4130"/>
    <customShpInfo spid="_x0000_s4129"/>
    <customShpInfo spid="_x0000_s4128"/>
    <customShpInfo spid="_x0000_s4127"/>
    <customShpInfo spid="_x0000_s4126"/>
    <customShpInfo spid="_x0000_s4125"/>
    <customShpInfo spid="_x0000_s4124"/>
    <customShpInfo spid="_x0000_s4123"/>
    <customShpInfo spid="_x0000_s4122"/>
    <customShpInfo spid="_x0000_s4121"/>
    <customShpInfo spid="_x0000_s4119"/>
    <customShpInfo spid="_x0000_s4118"/>
    <customShpInfo spid="_x0000_s4117"/>
    <customShpInfo spid="_x0000_s4116"/>
    <customShpInfo spid="_x0000_s4115"/>
    <customShpInfo spid="_x0000_s4114"/>
    <customShpInfo spid="_x0000_s4113"/>
    <customShpInfo spid="_x0000_s4120"/>
    <customShpInfo spid="_x0000_s4112"/>
    <customShpInfo spid="_x0000_s4111"/>
    <customShpInfo spid="_x0000_s4110"/>
    <customShpInfo spid="_x0000_s4109"/>
    <customShpInfo spid="_x0000_s4108"/>
    <customShpInfo spid="_x0000_s4107"/>
    <customShpInfo spid="_x0000_s4106"/>
    <customShpInfo spid="_x0000_s4105"/>
    <customShpInfo spid="_x0000_s4103"/>
    <customShpInfo spid="_x0000_s4102"/>
    <customShpInfo spid="_x0000_s4101"/>
    <customShpInfo spid="_x0000_s4100"/>
    <customShpInfo spid="_x0000_s4099"/>
    <customShpInfo spid="_x0000_s4098"/>
    <customShpInfo spid="_x0000_s4097"/>
    <customShpInfo spid="_x0000_s4104"/>
    <customShpInfo spid="_x0000_s1026"/>
    <customShpInfo spid="_x0000_s1027"/>
    <customShpInfo spid="_x0000_s1028"/>
    <customShpInfo spid="_x0000_s1029"/>
    <customShpInfo spid="_x0000_s1042"/>
    <customShpInfo spid="_x0000_s1041"/>
    <customShpInfo spid="_x0000_s1040"/>
    <customShpInfo spid="_x0000_s1031"/>
    <customShpInfo spid="_x0000_s1032"/>
    <customShpInfo spid="_x0000_s1030"/>
    <customShpInfo spid="_x0000_s1033"/>
    <customShpInfo spid="_x0000_s1034"/>
    <customShpInfo spid="_x0000_s1035"/>
    <customShpInfo spid="_x0000_s1036"/>
    <customShpInfo spid="_x0000_s1037"/>
    <customShpInfo spid="_x0000_s1038"/>
    <customShpInfo spid="_x0000_s103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BF69A9-E9D8-4963-888C-67B4D37111D5}">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微软中国</Company>
  <Pages>31</Pages>
  <Words>1642</Words>
  <Characters>9361</Characters>
  <Lines>78</Lines>
  <Paragraphs>21</Paragraphs>
  <TotalTime>104</TotalTime>
  <ScaleCrop>false</ScaleCrop>
  <LinksUpToDate>false</LinksUpToDate>
  <CharactersWithSpaces>10982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2021-05-12T03:02:00Z</dcterms:created>
  <dc:creator>王明新TIAD</dc:creator>
  <cp:lastModifiedBy>沐雪</cp:lastModifiedBy>
  <cp:lastPrinted>2020-09-08T00:16:00Z</cp:lastPrinted>
  <dcterms:modified xsi:type="dcterms:W3CDTF">2024-04-12T02:47:48Z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BD1770BF15924E00B92A9EE601DF354C_12</vt:lpwstr>
  </property>
</Properties>
</file>