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2025年板栗绿色食品原料基础建设项目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青龙满族自治县林业局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财政衔接推进乡村振兴补助资金30万元，</w:t>
      </w:r>
      <w:r>
        <w:rPr>
          <w:rFonts w:hint="eastAsia" w:ascii="仿宋_GB2312" w:hAnsi="仿宋_GB2312" w:eastAsia="仿宋_GB2312" w:cs="仿宋_GB2312"/>
          <w:color w:val="auto"/>
          <w:sz w:val="32"/>
          <w:szCs w:val="32"/>
          <w:lang w:val="en-US" w:eastAsia="zh-CN"/>
        </w:rPr>
        <w:t>用于</w:t>
      </w:r>
      <w:bookmarkStart w:id="0" w:name="OLE_LINK1"/>
      <w:r>
        <w:rPr>
          <w:rFonts w:hint="eastAsia" w:ascii="仿宋_GB2312" w:hAnsi="仿宋_GB2312" w:eastAsia="仿宋_GB2312" w:cs="仿宋_GB2312"/>
          <w:color w:val="auto"/>
          <w:sz w:val="32"/>
          <w:szCs w:val="32"/>
          <w:lang w:val="en-US" w:eastAsia="zh-CN"/>
        </w:rPr>
        <w:t>2025年板栗绿色食品原料基础建设项目</w:t>
      </w:r>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2025年板栗绿色食品原料基础建设项目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5"/>
        <w:gridCol w:w="951"/>
        <w:gridCol w:w="2196"/>
        <w:gridCol w:w="1275"/>
        <w:gridCol w:w="914"/>
        <w:gridCol w:w="745"/>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绩效目标申报表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32"/>
                <w:szCs w:val="32"/>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2025年板栗绿色食品原料基础建设项目</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夏长祥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18833540909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通过项目实施，带动全县其他农作物标准化生产水平整体跃升。通过项目实施，提升产地板栗等农产品的质量效益。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基地管理制度</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基地内实现良种（苗木）</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完好率</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标准化技术培训</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按时支付基地费用</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成本控制</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提升竞争力</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增加经济收入</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88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≥95百分比</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3B6F48"/>
    <w:rsid w:val="068C5A4E"/>
    <w:rsid w:val="069A42D5"/>
    <w:rsid w:val="073F54F1"/>
    <w:rsid w:val="07A36DCF"/>
    <w:rsid w:val="08AE32F1"/>
    <w:rsid w:val="09405F3B"/>
    <w:rsid w:val="096F3207"/>
    <w:rsid w:val="09D1582A"/>
    <w:rsid w:val="09E0794B"/>
    <w:rsid w:val="0A2D0142"/>
    <w:rsid w:val="0A4444E4"/>
    <w:rsid w:val="0A4D124E"/>
    <w:rsid w:val="0A850E92"/>
    <w:rsid w:val="0AA8698D"/>
    <w:rsid w:val="0AC86CBC"/>
    <w:rsid w:val="0AD153CD"/>
    <w:rsid w:val="0AEF188A"/>
    <w:rsid w:val="0B01011B"/>
    <w:rsid w:val="0B3550F2"/>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B107CE"/>
    <w:rsid w:val="0FDB5C08"/>
    <w:rsid w:val="0FEF6A5D"/>
    <w:rsid w:val="1091203B"/>
    <w:rsid w:val="109777C7"/>
    <w:rsid w:val="109A2C31"/>
    <w:rsid w:val="10FA1A6A"/>
    <w:rsid w:val="113B24D4"/>
    <w:rsid w:val="11C52438"/>
    <w:rsid w:val="11DB0D58"/>
    <w:rsid w:val="122C565F"/>
    <w:rsid w:val="12332A6C"/>
    <w:rsid w:val="12780E52"/>
    <w:rsid w:val="12A51AA6"/>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9F55F4"/>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20282F"/>
    <w:rsid w:val="2344756C"/>
    <w:rsid w:val="23524303"/>
    <w:rsid w:val="23CB2CC8"/>
    <w:rsid w:val="23F872EE"/>
    <w:rsid w:val="243C6106"/>
    <w:rsid w:val="24526424"/>
    <w:rsid w:val="245F5864"/>
    <w:rsid w:val="24894380"/>
    <w:rsid w:val="248B7883"/>
    <w:rsid w:val="2543028D"/>
    <w:rsid w:val="25510545"/>
    <w:rsid w:val="25513DC9"/>
    <w:rsid w:val="25ED3C47"/>
    <w:rsid w:val="25F35B50"/>
    <w:rsid w:val="2620319C"/>
    <w:rsid w:val="26567DF3"/>
    <w:rsid w:val="266F2F1B"/>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C784B05"/>
    <w:rsid w:val="2DA07DEB"/>
    <w:rsid w:val="2DBE4D53"/>
    <w:rsid w:val="2DED33BD"/>
    <w:rsid w:val="2E4D04B5"/>
    <w:rsid w:val="2E591798"/>
    <w:rsid w:val="2EB35307"/>
    <w:rsid w:val="2EBF1853"/>
    <w:rsid w:val="2EC92D50"/>
    <w:rsid w:val="2EDA2FEB"/>
    <w:rsid w:val="2F28142A"/>
    <w:rsid w:val="2F4C58A8"/>
    <w:rsid w:val="2F667D89"/>
    <w:rsid w:val="2FC20D6A"/>
    <w:rsid w:val="2FEA0C29"/>
    <w:rsid w:val="3168109A"/>
    <w:rsid w:val="319D7376"/>
    <w:rsid w:val="31D10ACA"/>
    <w:rsid w:val="31E651EC"/>
    <w:rsid w:val="31ED4B77"/>
    <w:rsid w:val="324B2992"/>
    <w:rsid w:val="32A123BE"/>
    <w:rsid w:val="32DF3206"/>
    <w:rsid w:val="33006F8D"/>
    <w:rsid w:val="33266074"/>
    <w:rsid w:val="33313F09"/>
    <w:rsid w:val="333D7F85"/>
    <w:rsid w:val="33830D4F"/>
    <w:rsid w:val="33835F12"/>
    <w:rsid w:val="33E85C36"/>
    <w:rsid w:val="33EC20BE"/>
    <w:rsid w:val="3427319D"/>
    <w:rsid w:val="34BE5253"/>
    <w:rsid w:val="35391C75"/>
    <w:rsid w:val="3550291D"/>
    <w:rsid w:val="35EE2B08"/>
    <w:rsid w:val="36751AE8"/>
    <w:rsid w:val="36AE76C3"/>
    <w:rsid w:val="36C074C4"/>
    <w:rsid w:val="36C5696B"/>
    <w:rsid w:val="36D52E06"/>
    <w:rsid w:val="36DD4BE8"/>
    <w:rsid w:val="36F64C3D"/>
    <w:rsid w:val="37CB75D4"/>
    <w:rsid w:val="37D16521"/>
    <w:rsid w:val="37E6377B"/>
    <w:rsid w:val="38B05B8F"/>
    <w:rsid w:val="38CF6444"/>
    <w:rsid w:val="393B38EF"/>
    <w:rsid w:val="39834317"/>
    <w:rsid w:val="39B03534"/>
    <w:rsid w:val="39DE2D7E"/>
    <w:rsid w:val="39FE10B4"/>
    <w:rsid w:val="3A7E41D8"/>
    <w:rsid w:val="3B4152A2"/>
    <w:rsid w:val="3B537311"/>
    <w:rsid w:val="3B564B69"/>
    <w:rsid w:val="3B6C3489"/>
    <w:rsid w:val="3BCA480A"/>
    <w:rsid w:val="3BFC0B7A"/>
    <w:rsid w:val="3C4D3DFC"/>
    <w:rsid w:val="3C56470C"/>
    <w:rsid w:val="3CC350C0"/>
    <w:rsid w:val="3CCC59CF"/>
    <w:rsid w:val="3CCE0ED2"/>
    <w:rsid w:val="3D1504BE"/>
    <w:rsid w:val="3D267363"/>
    <w:rsid w:val="3D793569"/>
    <w:rsid w:val="3D962E9A"/>
    <w:rsid w:val="3DC86110"/>
    <w:rsid w:val="3EC22607"/>
    <w:rsid w:val="3EED5649"/>
    <w:rsid w:val="3F007850"/>
    <w:rsid w:val="3FA4132B"/>
    <w:rsid w:val="3FB37991"/>
    <w:rsid w:val="406C66B1"/>
    <w:rsid w:val="408B1BF3"/>
    <w:rsid w:val="40BE1148"/>
    <w:rsid w:val="40CB045E"/>
    <w:rsid w:val="41122DD0"/>
    <w:rsid w:val="41991DB0"/>
    <w:rsid w:val="42702D0D"/>
    <w:rsid w:val="42AA1BED"/>
    <w:rsid w:val="42B11578"/>
    <w:rsid w:val="43064505"/>
    <w:rsid w:val="4401368A"/>
    <w:rsid w:val="440A5578"/>
    <w:rsid w:val="451E2138"/>
    <w:rsid w:val="45407594"/>
    <w:rsid w:val="45CD0C2E"/>
    <w:rsid w:val="45DD622C"/>
    <w:rsid w:val="45E14DA6"/>
    <w:rsid w:val="45E77E90"/>
    <w:rsid w:val="46401681"/>
    <w:rsid w:val="466F6DEA"/>
    <w:rsid w:val="467E670B"/>
    <w:rsid w:val="46B55F0F"/>
    <w:rsid w:val="47095999"/>
    <w:rsid w:val="47810D8E"/>
    <w:rsid w:val="47993F84"/>
    <w:rsid w:val="479D019C"/>
    <w:rsid w:val="47F5469D"/>
    <w:rsid w:val="48185B57"/>
    <w:rsid w:val="486806CB"/>
    <w:rsid w:val="48744BEB"/>
    <w:rsid w:val="48C82477"/>
    <w:rsid w:val="495A3BD6"/>
    <w:rsid w:val="49BC1AC3"/>
    <w:rsid w:val="49C8201A"/>
    <w:rsid w:val="49CC64A2"/>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46667C"/>
    <w:rsid w:val="4E537F10"/>
    <w:rsid w:val="4E636EDC"/>
    <w:rsid w:val="4E782281"/>
    <w:rsid w:val="4E8F48B1"/>
    <w:rsid w:val="4ED626E7"/>
    <w:rsid w:val="4F2711ED"/>
    <w:rsid w:val="4F30407B"/>
    <w:rsid w:val="4FCC3EF9"/>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9D3371"/>
    <w:rsid w:val="54F12EE7"/>
    <w:rsid w:val="551B75AE"/>
    <w:rsid w:val="557624D0"/>
    <w:rsid w:val="560F58BD"/>
    <w:rsid w:val="56383A25"/>
    <w:rsid w:val="5683367D"/>
    <w:rsid w:val="571F6D7F"/>
    <w:rsid w:val="57397928"/>
    <w:rsid w:val="57AC407A"/>
    <w:rsid w:val="580759F7"/>
    <w:rsid w:val="58480F15"/>
    <w:rsid w:val="58A80E04"/>
    <w:rsid w:val="58B959EF"/>
    <w:rsid w:val="58FB7589"/>
    <w:rsid w:val="598735B5"/>
    <w:rsid w:val="5A8E79A0"/>
    <w:rsid w:val="5AA11D80"/>
    <w:rsid w:val="5AFA4AD0"/>
    <w:rsid w:val="5B9D42DA"/>
    <w:rsid w:val="5BF13D64"/>
    <w:rsid w:val="5CA62971"/>
    <w:rsid w:val="5CF3268D"/>
    <w:rsid w:val="5D7A7717"/>
    <w:rsid w:val="5E165C67"/>
    <w:rsid w:val="5E2E6B91"/>
    <w:rsid w:val="5ECB4491"/>
    <w:rsid w:val="5F0458F0"/>
    <w:rsid w:val="5F1860CD"/>
    <w:rsid w:val="5F6B0DF6"/>
    <w:rsid w:val="5F6D1A9C"/>
    <w:rsid w:val="5F840D92"/>
    <w:rsid w:val="5F8B48CF"/>
    <w:rsid w:val="5F8F54D4"/>
    <w:rsid w:val="5FD76F4D"/>
    <w:rsid w:val="5FE53CE4"/>
    <w:rsid w:val="602D40D8"/>
    <w:rsid w:val="60385CED"/>
    <w:rsid w:val="60636B31"/>
    <w:rsid w:val="60882DFC"/>
    <w:rsid w:val="60A857DE"/>
    <w:rsid w:val="60AD7EAA"/>
    <w:rsid w:val="60C37E4F"/>
    <w:rsid w:val="60DF1175"/>
    <w:rsid w:val="613A0E28"/>
    <w:rsid w:val="61672B5B"/>
    <w:rsid w:val="6170126D"/>
    <w:rsid w:val="61902452"/>
    <w:rsid w:val="61FA594E"/>
    <w:rsid w:val="62413B44"/>
    <w:rsid w:val="62857AB0"/>
    <w:rsid w:val="635A680F"/>
    <w:rsid w:val="63D7745D"/>
    <w:rsid w:val="63DF4869"/>
    <w:rsid w:val="63E46486"/>
    <w:rsid w:val="63F10007"/>
    <w:rsid w:val="6412053C"/>
    <w:rsid w:val="64C97991"/>
    <w:rsid w:val="64CD66F0"/>
    <w:rsid w:val="666650EF"/>
    <w:rsid w:val="667B76B0"/>
    <w:rsid w:val="66BB2698"/>
    <w:rsid w:val="66FB4819"/>
    <w:rsid w:val="67110EA9"/>
    <w:rsid w:val="67FB68A8"/>
    <w:rsid w:val="689B1B83"/>
    <w:rsid w:val="68CB5C7C"/>
    <w:rsid w:val="69265D67"/>
    <w:rsid w:val="696D3286"/>
    <w:rsid w:val="698B02B8"/>
    <w:rsid w:val="69A50E62"/>
    <w:rsid w:val="69E7514E"/>
    <w:rsid w:val="6A5E280F"/>
    <w:rsid w:val="6A95076A"/>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1F13EFF"/>
    <w:rsid w:val="72E91117"/>
    <w:rsid w:val="73601B58"/>
    <w:rsid w:val="739B248F"/>
    <w:rsid w:val="73C31BFC"/>
    <w:rsid w:val="73EE4C3F"/>
    <w:rsid w:val="73F423CB"/>
    <w:rsid w:val="741E320F"/>
    <w:rsid w:val="74214194"/>
    <w:rsid w:val="74466952"/>
    <w:rsid w:val="74636260"/>
    <w:rsid w:val="74A05D67"/>
    <w:rsid w:val="74BE1A94"/>
    <w:rsid w:val="74F10FE9"/>
    <w:rsid w:val="74F87553"/>
    <w:rsid w:val="74FB517C"/>
    <w:rsid w:val="75113A9C"/>
    <w:rsid w:val="75180EA9"/>
    <w:rsid w:val="75784746"/>
    <w:rsid w:val="75DD576F"/>
    <w:rsid w:val="75F1440F"/>
    <w:rsid w:val="76BD26F7"/>
    <w:rsid w:val="76E44C9C"/>
    <w:rsid w:val="772477EC"/>
    <w:rsid w:val="77501DCD"/>
    <w:rsid w:val="77D323A7"/>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3F758A"/>
    <w:rsid w:val="7D572A32"/>
    <w:rsid w:val="7D5B2F52"/>
    <w:rsid w:val="7DC55265"/>
    <w:rsid w:val="7DF24E2F"/>
    <w:rsid w:val="7E435B33"/>
    <w:rsid w:val="7E511BEA"/>
    <w:rsid w:val="7E9A0F1D"/>
    <w:rsid w:val="7EBD031E"/>
    <w:rsid w:val="7F167520"/>
    <w:rsid w:val="7F6D7B9F"/>
    <w:rsid w:val="7F993EE6"/>
    <w:rsid w:val="7FA834DB"/>
    <w:rsid w:val="7FCF4925"/>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1032</Words>
  <Characters>1126</Characters>
  <Lines>5</Lines>
  <Paragraphs>4</Paragraphs>
  <TotalTime>0</TotalTime>
  <ScaleCrop>false</ScaleCrop>
  <LinksUpToDate>false</LinksUpToDate>
  <CharactersWithSpaces>1171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hp</cp:lastModifiedBy>
  <cp:lastPrinted>2023-06-15T02:44:00Z</cp:lastPrinted>
  <dcterms:modified xsi:type="dcterms:W3CDTF">2025-08-11T02:40:21Z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